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5333FD66" w:rsidR="000B0E45" w:rsidRPr="00AE2EE0" w:rsidRDefault="00940B13">
      <w:r w:rsidRPr="00F413A5">
        <w:rPr>
          <w:noProof/>
          <w:lang w:val="tr-TR" w:eastAsia="tr-TR"/>
        </w:rPr>
        <w:drawing>
          <wp:anchor distT="0" distB="0" distL="114300" distR="114300" simplePos="0" relativeHeight="251658262" behindDoc="1" locked="0" layoutInCell="1" allowOverlap="1" wp14:anchorId="4B8BAD94" wp14:editId="47A48786">
            <wp:simplePos x="0" y="0"/>
            <wp:positionH relativeFrom="column">
              <wp:posOffset>-2055495</wp:posOffset>
            </wp:positionH>
            <wp:positionV relativeFrom="paragraph">
              <wp:posOffset>252730</wp:posOffset>
            </wp:positionV>
            <wp:extent cx="8550576" cy="5434290"/>
            <wp:effectExtent l="0" t="0" r="3175" b="0"/>
            <wp:wrapNone/>
            <wp:docPr id="4" name="Picture 4" descr="P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1#y1"/>
                    <pic:cNvPicPr/>
                  </pic:nvPicPr>
                  <pic:blipFill>
                    <a:blip r:embed="rId11"/>
                    <a:srcRect t="24578" b="24578"/>
                    <a:stretch>
                      <a:fillRect/>
                    </a:stretch>
                  </pic:blipFill>
                  <pic:spPr bwMode="auto">
                    <a:xfrm>
                      <a:off x="0" y="0"/>
                      <a:ext cx="8550576" cy="5434290"/>
                    </a:xfrm>
                    <a:prstGeom prst="rect">
                      <a:avLst/>
                    </a:prstGeom>
                    <a:ln>
                      <a:noFill/>
                    </a:ln>
                    <a:extLst>
                      <a:ext uri="{53640926-AAD7-44D8-BBD7-CCE9431645EC}">
                        <a14:shadowObscured xmlns:a14="http://schemas.microsoft.com/office/drawing/2010/main"/>
                      </a:ex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oel="http://schemas.microsoft.com/office/2019/extlst"/>
                      </a:ext>
                    </a:extLst>
                  </pic:spPr>
                </pic:pic>
              </a:graphicData>
            </a:graphic>
            <wp14:sizeRelH relativeFrom="page">
              <wp14:pctWidth>0</wp14:pctWidth>
            </wp14:sizeRelH>
            <wp14:sizeRelV relativeFrom="page">
              <wp14:pctHeight>0</wp14:pctHeight>
            </wp14:sizeRelV>
          </wp:anchor>
        </w:drawing>
      </w:r>
      <w:r w:rsidR="00262594" w:rsidRPr="00F413A5">
        <w:rPr>
          <w:noProof/>
          <w:lang w:val="tr-TR" w:eastAsia="tr-TR"/>
        </w:rPr>
        <w:drawing>
          <wp:anchor distT="0" distB="0" distL="114300" distR="114300" simplePos="0" relativeHeight="251658242" behindDoc="0" locked="0" layoutInCell="1" allowOverlap="1" wp14:anchorId="669B1A4F" wp14:editId="49E6E4BB">
            <wp:simplePos x="0" y="0"/>
            <wp:positionH relativeFrom="column">
              <wp:posOffset>1788160</wp:posOffset>
            </wp:positionH>
            <wp:positionV relativeFrom="paragraph">
              <wp:posOffset>-764540</wp:posOffset>
            </wp:positionV>
            <wp:extent cx="2019935" cy="1406525"/>
            <wp:effectExtent l="0" t="0" r="0" b="0"/>
            <wp:wrapNone/>
            <wp:docPr id="12" name="Picture 9" descr="P1#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P1#y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78BCC64E" w:rsidR="00CD6EBB" w:rsidRPr="00AE2EE0" w:rsidRDefault="00CD6EBB"/>
    <w:p w14:paraId="6062DE46" w14:textId="128A7ABF" w:rsidR="00CD6EBB" w:rsidRPr="00AE2EE0" w:rsidRDefault="00CD6EBB"/>
    <w:p w14:paraId="4BF607FC" w14:textId="07F64C0A" w:rsidR="00CD6EBB" w:rsidRPr="00AE2EE0" w:rsidRDefault="00CD6EBB"/>
    <w:p w14:paraId="389D1F3F" w14:textId="59544568" w:rsidR="00CD6EBB" w:rsidRPr="00AE2EE0" w:rsidRDefault="00CD6EBB"/>
    <w:p w14:paraId="7EC47F69" w14:textId="3892AFAD" w:rsidR="00CD6EBB" w:rsidRPr="00AE2EE0" w:rsidRDefault="00CD6EBB"/>
    <w:p w14:paraId="5358E2F1" w14:textId="058E1EC0" w:rsidR="00CD6EBB" w:rsidRPr="00AE2EE0" w:rsidRDefault="00CD6EBB"/>
    <w:p w14:paraId="140724E0" w14:textId="07E7815D" w:rsidR="00CD6EBB" w:rsidRPr="00AE2EE0" w:rsidRDefault="00CD6EBB"/>
    <w:p w14:paraId="711E595F" w14:textId="03728154" w:rsidR="00CD6EBB" w:rsidRPr="00AE2EE0" w:rsidRDefault="00CD6EBB"/>
    <w:p w14:paraId="1C819E45" w14:textId="0DD37F30" w:rsidR="00BE75BE" w:rsidRPr="00AE2EE0" w:rsidRDefault="00BE75BE"/>
    <w:p w14:paraId="33A16B60" w14:textId="26780171" w:rsidR="00B41BBD" w:rsidRPr="00AE2EE0" w:rsidRDefault="00B41BBD"/>
    <w:p w14:paraId="52A0FF17" w14:textId="7D0A9A98" w:rsidR="00B41BBD" w:rsidRPr="00AE2EE0" w:rsidRDefault="00B41BBD"/>
    <w:p w14:paraId="0566FE8F" w14:textId="77E87A19" w:rsidR="00B41BBD" w:rsidRPr="00AE2EE0" w:rsidRDefault="00B41BBD"/>
    <w:p w14:paraId="5B406853" w14:textId="13D1B970" w:rsidR="00B41BBD" w:rsidRPr="00AE2EE0" w:rsidRDefault="00B41BBD"/>
    <w:p w14:paraId="50EF10B8" w14:textId="5024BBC3" w:rsidR="00B41BBD" w:rsidRPr="00AE2EE0" w:rsidRDefault="00B41BBD"/>
    <w:p w14:paraId="7E613124" w14:textId="623DAB73" w:rsidR="00B41BBD" w:rsidRPr="00AE2EE0" w:rsidRDefault="00B41BBD"/>
    <w:p w14:paraId="71A72B29" w14:textId="7ED98A85" w:rsidR="00B41BBD" w:rsidRPr="00AE2EE0" w:rsidRDefault="00B41BBD"/>
    <w:p w14:paraId="352FB21D" w14:textId="78E9A2B8" w:rsidR="00B41BBD" w:rsidRPr="00AE2EE0" w:rsidRDefault="00B41BBD"/>
    <w:p w14:paraId="01D0E3DF" w14:textId="3981576A" w:rsidR="00B41BBD" w:rsidRPr="00AE2EE0" w:rsidRDefault="00B41BBD"/>
    <w:p w14:paraId="45C2939D" w14:textId="63C36DBC" w:rsidR="00B41BBD" w:rsidRPr="00AE2EE0" w:rsidRDefault="00B41BBD"/>
    <w:p w14:paraId="54A5D151" w14:textId="4C27E7CC" w:rsidR="00CD6EBB" w:rsidRPr="00AE2EE0" w:rsidRDefault="00CD6EBB"/>
    <w:p w14:paraId="785BF4C0" w14:textId="07444A03" w:rsidR="00CD6EBB" w:rsidRPr="00AE2EE0" w:rsidRDefault="00CD6EBB"/>
    <w:p w14:paraId="7AC97244" w14:textId="57693C5D" w:rsidR="00CD6EBB" w:rsidRPr="00AE2EE0" w:rsidRDefault="00CD6EBB"/>
    <w:p w14:paraId="1D31991C" w14:textId="2D097815" w:rsidR="00CD6EBB" w:rsidRPr="00AE2EE0" w:rsidRDefault="00CD6EBB"/>
    <w:p w14:paraId="12CB8B23" w14:textId="3A5FAAF6" w:rsidR="00CD6EBB" w:rsidRPr="00AE2EE0" w:rsidRDefault="00262594">
      <w:r w:rsidRPr="00F413A5">
        <w:rPr>
          <w:noProof/>
          <w:lang w:val="tr-TR" w:eastAsia="tr-TR"/>
        </w:rPr>
        <mc:AlternateContent>
          <mc:Choice Requires="wps">
            <w:drawing>
              <wp:anchor distT="0" distB="0" distL="114300" distR="114300" simplePos="0" relativeHeight="251658241" behindDoc="0" locked="0" layoutInCell="1" allowOverlap="1" wp14:anchorId="452AA158" wp14:editId="7802C9CE">
                <wp:simplePos x="0" y="0"/>
                <wp:positionH relativeFrom="column">
                  <wp:posOffset>3432175</wp:posOffset>
                </wp:positionH>
                <wp:positionV relativeFrom="margin">
                  <wp:posOffset>10238105</wp:posOffset>
                </wp:positionV>
                <wp:extent cx="884555" cy="486410"/>
                <wp:effectExtent l="0" t="0" r="0" b="0"/>
                <wp:wrapNone/>
                <wp:docPr id="360" name="Text Box 360" descr="P25TB19#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DC3CC4" w:rsidRPr="007C077A" w:rsidRDefault="00DC3CC4"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AA158" id="_x0000_t202" coordsize="21600,21600" o:spt="202" path="m,l,21600r21600,l21600,xe">
                <v:stroke joinstyle="miter"/>
                <v:path gradientshapeok="t" o:connecttype="rect"/>
              </v:shapetype>
              <v:shape id="Text Box 360" o:spid="_x0000_s1026" type="#_x0000_t202" alt="P25TB19#y1" style="position:absolute;left:0;text-align:left;margin-left:270.25pt;margin-top:806.15pt;width:69.65pt;height:3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" fillcolor="#039" stroked="f" strokeweight=".5pt">
                <v:textbox>
                  <w:txbxContent>
                    <w:p w14:paraId="43EA6026" w14:textId="77777777" w:rsidR="00DC3CC4" w:rsidRPr="007C077A" w:rsidRDefault="00DC3CC4"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5A56787" w14:textId="46FCDF4C" w:rsidR="00CD6EBB" w:rsidRPr="00AE2EE0" w:rsidRDefault="00CD6EBB"/>
    <w:p w14:paraId="55816728" w14:textId="66A4CC99" w:rsidR="00CD6EBB" w:rsidRPr="00AE2EE0" w:rsidRDefault="00563372">
      <w:r w:rsidRPr="00F413A5">
        <w:rPr>
          <w:rFonts w:ascii="Arial" w:hAnsi="Arial"/>
          <w:noProof/>
          <w:color w:val="000000"/>
          <w:sz w:val="16"/>
          <w:szCs w:val="16"/>
          <w:lang w:val="tr-TR" w:eastAsia="tr-TR"/>
        </w:rPr>
        <mc:AlternateContent>
          <mc:Choice Requires="wps">
            <w:drawing>
              <wp:anchor distT="0" distB="0" distL="114300" distR="114300" simplePos="0" relativeHeight="251658253" behindDoc="1" locked="0" layoutInCell="1" allowOverlap="1" wp14:anchorId="7B5B6E96" wp14:editId="3F1D04C0">
                <wp:simplePos x="0" y="0"/>
                <wp:positionH relativeFrom="column">
                  <wp:posOffset>-1083945</wp:posOffset>
                </wp:positionH>
                <wp:positionV relativeFrom="paragraph">
                  <wp:posOffset>351790</wp:posOffset>
                </wp:positionV>
                <wp:extent cx="7560310" cy="71755"/>
                <wp:effectExtent l="0" t="0" r="2540" b="4445"/>
                <wp:wrapNone/>
                <wp:docPr id="5" name="Rectangle 5" descr="P27#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oel="http://schemas.microsoft.com/office/2019/extlst">
            <w:pict>
              <v:rect w14:anchorId="1D03B211" id="Rectangle 5" o:spid="_x0000_s1026" style="position:absolute;margin-left:-85.35pt;margin-top:27.7pt;width:595.3pt;height:5.65pt;z-index:-251658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" fillcolor="#238dc1" stroked="f"/>
            </w:pict>
          </mc:Fallback>
        </mc:AlternateContent>
      </w:r>
    </w:p>
    <w:p w14:paraId="605F3D73" w14:textId="44CC60F7" w:rsidR="00CD6EBB" w:rsidRPr="00AE2EE0" w:rsidRDefault="00CD6EBB"/>
    <w:p w14:paraId="40C54F67" w14:textId="70E848EE" w:rsidR="00CD6EBB" w:rsidRPr="00AE2EE0" w:rsidRDefault="00CD6EBB"/>
    <w:p w14:paraId="6C83E819" w14:textId="24EBD82A" w:rsidR="00CD6EBB" w:rsidRPr="00AE2EE0" w:rsidRDefault="0084778B">
      <w:r w:rsidRPr="00F413A5">
        <w:rPr>
          <w:noProof/>
          <w:lang w:val="tr-TR" w:eastAsia="tr-TR"/>
        </w:rPr>
        <mc:AlternateContent>
          <mc:Choice Requires="wps">
            <w:drawing>
              <wp:anchor distT="45720" distB="45720" distL="114300" distR="114300" simplePos="0" relativeHeight="251658248" behindDoc="0" locked="0" layoutInCell="1" allowOverlap="1" wp14:anchorId="2CE162BA" wp14:editId="5C977CED">
                <wp:simplePos x="0" y="0"/>
                <wp:positionH relativeFrom="column">
                  <wp:posOffset>657860</wp:posOffset>
                </wp:positionH>
                <wp:positionV relativeFrom="paragraph">
                  <wp:posOffset>33323</wp:posOffset>
                </wp:positionV>
                <wp:extent cx="5788025" cy="1610995"/>
                <wp:effectExtent l="0" t="0" r="3175" b="8255"/>
                <wp:wrapSquare wrapText="bothSides"/>
                <wp:docPr id="217" name="Text Box 2" descr="P30TB22#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8025" cy="1610995"/>
                        </a:xfrm>
                        <a:prstGeom prst="rect">
                          <a:avLst/>
                        </a:prstGeom>
                        <a:solidFill>
                          <a:srgbClr val="FFFFFF"/>
                        </a:solidFill>
                        <a:ln w="9525">
                          <a:noFill/>
                          <a:miter lim="800000"/>
                          <a:headEnd/>
                          <a:tailEnd/>
                        </a:ln>
                      </wps:spPr>
                      <wps:txbx>
                        <w:txbxContent>
                          <w:p w14:paraId="1F6E2656" w14:textId="5BCBDB8C" w:rsidR="00DC3CC4" w:rsidRPr="00E8126B" w:rsidRDefault="00DC3CC4" w:rsidP="00E83ED0">
                            <w:pPr>
                              <w:spacing w:after="240"/>
                              <w:jc w:val="right"/>
                              <w:rPr>
                                <w:color w:val="238DC1"/>
                                <w:sz w:val="56"/>
                                <w:szCs w:val="40"/>
                              </w:rPr>
                            </w:pPr>
                            <w:r w:rsidRPr="00E8126B">
                              <w:rPr>
                                <w:color w:val="238DC1"/>
                                <w:sz w:val="56"/>
                                <w:szCs w:val="40"/>
                              </w:rPr>
                              <w:t>Digital Public Administration factsheet 202</w:t>
                            </w:r>
                            <w:r>
                              <w:rPr>
                                <w:color w:val="238DC1"/>
                                <w:sz w:val="56"/>
                                <w:szCs w:val="40"/>
                              </w:rPr>
                              <w:t>2</w:t>
                            </w:r>
                          </w:p>
                          <w:p w14:paraId="5FC17BA5" w14:textId="3787E88F" w:rsidR="00DC3CC4" w:rsidRPr="00E8126B" w:rsidRDefault="00DC3CC4" w:rsidP="00E83ED0">
                            <w:pPr>
                              <w:jc w:val="right"/>
                              <w:rPr>
                                <w:color w:val="238DC1"/>
                                <w:sz w:val="44"/>
                                <w:szCs w:val="36"/>
                              </w:rPr>
                            </w:pPr>
                            <w:r w:rsidRPr="00E8126B">
                              <w:rPr>
                                <w:color w:val="238DC1"/>
                                <w:sz w:val="44"/>
                                <w:szCs w:val="36"/>
                              </w:rPr>
                              <w:t xml:space="preserve"> </w:t>
                            </w:r>
                            <w:proofErr w:type="spellStart"/>
                            <w:r>
                              <w:rPr>
                                <w:color w:val="238DC1"/>
                                <w:sz w:val="44"/>
                                <w:szCs w:val="36"/>
                              </w:rPr>
                              <w:t>Türkiye</w:t>
                            </w:r>
                            <w:proofErr w:type="spellEnd"/>
                          </w:p>
                          <w:p w14:paraId="5F0E7046" w14:textId="61AAA6EB" w:rsidR="00DC3CC4" w:rsidRPr="00F063EF" w:rsidRDefault="00DC3CC4">
                            <w:pPr>
                              <w:rPr>
                                <w:color w:val="238DC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162BA" id="Text Box 2" o:spid="_x0000_s1027" type="#_x0000_t202" alt="P30TB22#y1" style="position:absolute;left:0;text-align:left;margin-left:51.8pt;margin-top:2.6pt;width:455.75pt;height:126.85pt;z-index:251658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" stroked="f">
                <v:textbox style="mso-fit-shape-to-text:t">
                  <w:txbxContent>
                    <w:p w14:paraId="1F6E2656" w14:textId="5BCBDB8C" w:rsidR="00DC3CC4" w:rsidRPr="00E8126B" w:rsidRDefault="00DC3CC4" w:rsidP="00E83ED0">
                      <w:pPr>
                        <w:spacing w:after="240"/>
                        <w:jc w:val="right"/>
                        <w:rPr>
                          <w:color w:val="238DC1"/>
                          <w:sz w:val="56"/>
                          <w:szCs w:val="40"/>
                        </w:rPr>
                      </w:pPr>
                      <w:r w:rsidRPr="00E8126B">
                        <w:rPr>
                          <w:color w:val="238DC1"/>
                          <w:sz w:val="56"/>
                          <w:szCs w:val="40"/>
                        </w:rPr>
                        <w:t>Digital Public Administration factsheet 202</w:t>
                      </w:r>
                      <w:r>
                        <w:rPr>
                          <w:color w:val="238DC1"/>
                          <w:sz w:val="56"/>
                          <w:szCs w:val="40"/>
                        </w:rPr>
                        <w:t>2</w:t>
                      </w:r>
                    </w:p>
                    <w:p w14:paraId="5FC17BA5" w14:textId="3787E88F" w:rsidR="00DC3CC4" w:rsidRPr="00E8126B" w:rsidRDefault="00DC3CC4" w:rsidP="00E83ED0">
                      <w:pPr>
                        <w:jc w:val="right"/>
                        <w:rPr>
                          <w:color w:val="238DC1"/>
                          <w:sz w:val="44"/>
                          <w:szCs w:val="36"/>
                        </w:rPr>
                      </w:pPr>
                      <w:r w:rsidRPr="00E8126B">
                        <w:rPr>
                          <w:color w:val="238DC1"/>
                          <w:sz w:val="44"/>
                          <w:szCs w:val="36"/>
                        </w:rPr>
                        <w:t xml:space="preserve"> </w:t>
                      </w:r>
                      <w:proofErr w:type="spellStart"/>
                      <w:r>
                        <w:rPr>
                          <w:color w:val="238DC1"/>
                          <w:sz w:val="44"/>
                          <w:szCs w:val="36"/>
                        </w:rPr>
                        <w:t>Türkiye</w:t>
                      </w:r>
                      <w:proofErr w:type="spellEnd"/>
                    </w:p>
                    <w:p w14:paraId="5F0E7046" w14:textId="61AAA6EB" w:rsidR="00DC3CC4" w:rsidRPr="00F063EF" w:rsidRDefault="00DC3CC4">
                      <w:pPr>
                        <w:rPr>
                          <w:color w:val="238DC1"/>
                        </w:rPr>
                      </w:pPr>
                    </w:p>
                  </w:txbxContent>
                </v:textbox>
                <w10:wrap type="square"/>
              </v:shape>
            </w:pict>
          </mc:Fallback>
        </mc:AlternateContent>
      </w:r>
    </w:p>
    <w:p w14:paraId="1B6C0471" w14:textId="4C2D034E" w:rsidR="00CD6EBB" w:rsidRPr="00AE2EE0" w:rsidRDefault="00CD6EBB"/>
    <w:p w14:paraId="19F3122F" w14:textId="7773FD3A" w:rsidR="00CD6EBB" w:rsidRPr="00AE2EE0" w:rsidRDefault="00CD6EBB"/>
    <w:p w14:paraId="1D0D5238" w14:textId="43E992B5" w:rsidR="00B41BBD" w:rsidRPr="00AE2EE0" w:rsidRDefault="00B41BBD"/>
    <w:p w14:paraId="2317EA37" w14:textId="31857796" w:rsidR="00B41BBD" w:rsidRPr="00AE2EE0" w:rsidRDefault="00B41BBD"/>
    <w:p w14:paraId="6780F879" w14:textId="500D206A" w:rsidR="00B41BBD" w:rsidRPr="00AE2EE0" w:rsidRDefault="00B41BBD"/>
    <w:p w14:paraId="59C93882" w14:textId="4633CAE9" w:rsidR="00B41BBD" w:rsidRPr="00AE2EE0" w:rsidRDefault="00B41BBD"/>
    <w:p w14:paraId="00133902" w14:textId="737C2DA9" w:rsidR="00D42141" w:rsidRPr="00AE2EE0" w:rsidRDefault="00262594" w:rsidP="00050E4B">
      <w:pPr>
        <w:pStyle w:val="Caption"/>
      </w:pPr>
      <w:r w:rsidRPr="00F413A5">
        <w:rPr>
          <w:noProof/>
          <w:lang w:val="tr-TR" w:eastAsia="tr-TR"/>
        </w:rPr>
        <w:drawing>
          <wp:anchor distT="0" distB="0" distL="114300" distR="114300" simplePos="0" relativeHeight="251658246" behindDoc="1" locked="0" layoutInCell="1" allowOverlap="1" wp14:anchorId="35251265" wp14:editId="64351DE6">
            <wp:simplePos x="0" y="0"/>
            <wp:positionH relativeFrom="column">
              <wp:posOffset>105410</wp:posOffset>
            </wp:positionH>
            <wp:positionV relativeFrom="paragraph">
              <wp:posOffset>7984490</wp:posOffset>
            </wp:positionV>
            <wp:extent cx="8614410" cy="3697605"/>
            <wp:effectExtent l="0" t="0" r="0" b="0"/>
            <wp:wrapNone/>
            <wp:docPr id="17" name="Picture 17" descr="P37#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37#y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Pr="00F413A5">
        <w:rPr>
          <w:noProof/>
          <w:lang w:val="tr-TR" w:eastAsia="tr-TR"/>
        </w:rPr>
        <w:drawing>
          <wp:anchor distT="0" distB="0" distL="114300" distR="114300" simplePos="0" relativeHeight="251658245" behindDoc="1" locked="0" layoutInCell="1" allowOverlap="1" wp14:anchorId="712EA1A2" wp14:editId="7CC55D00">
            <wp:simplePos x="0" y="0"/>
            <wp:positionH relativeFrom="column">
              <wp:posOffset>105410</wp:posOffset>
            </wp:positionH>
            <wp:positionV relativeFrom="paragraph">
              <wp:posOffset>7984490</wp:posOffset>
            </wp:positionV>
            <wp:extent cx="8614410" cy="3697605"/>
            <wp:effectExtent l="0" t="0" r="0" b="0"/>
            <wp:wrapNone/>
            <wp:docPr id="16" name="Picture 16" descr="P37#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37#y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Pr="00F413A5">
        <w:rPr>
          <w:noProof/>
          <w:lang w:val="tr-TR" w:eastAsia="tr-TR"/>
        </w:rPr>
        <w:drawing>
          <wp:anchor distT="0" distB="0" distL="114300" distR="114300" simplePos="0" relativeHeight="251658244" behindDoc="1" locked="0" layoutInCell="1" allowOverlap="1" wp14:anchorId="093928EC" wp14:editId="3FEC185E">
            <wp:simplePos x="0" y="0"/>
            <wp:positionH relativeFrom="column">
              <wp:posOffset>105410</wp:posOffset>
            </wp:positionH>
            <wp:positionV relativeFrom="paragraph">
              <wp:posOffset>7984490</wp:posOffset>
            </wp:positionV>
            <wp:extent cx="8614410" cy="3697605"/>
            <wp:effectExtent l="0" t="0" r="0" b="0"/>
            <wp:wrapNone/>
            <wp:docPr id="15" name="Picture 13" descr="P3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P37#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Pr="00F413A5">
        <w:rPr>
          <w:noProof/>
          <w:lang w:val="tr-TR" w:eastAsia="tr-TR"/>
        </w:rPr>
        <mc:AlternateContent>
          <mc:Choice Requires="wps">
            <w:drawing>
              <wp:anchor distT="0" distB="0" distL="114300" distR="114300" simplePos="0" relativeHeight="251658243" behindDoc="0" locked="0" layoutInCell="1" allowOverlap="1" wp14:anchorId="1F095166" wp14:editId="1E04E803">
                <wp:simplePos x="0" y="0"/>
                <wp:positionH relativeFrom="margin">
                  <wp:posOffset>2336165</wp:posOffset>
                </wp:positionH>
                <wp:positionV relativeFrom="margin">
                  <wp:posOffset>9206230</wp:posOffset>
                </wp:positionV>
                <wp:extent cx="884555" cy="486410"/>
                <wp:effectExtent l="0" t="0" r="0" b="8890"/>
                <wp:wrapNone/>
                <wp:docPr id="10" name="Text Box 6" descr="P37TB21#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w="6350">
                              <a:solidFill>
                                <a:srgbClr val="000000"/>
                              </a:solidFill>
                              <a:miter lim="800000"/>
                              <a:headEnd/>
                              <a:tailEnd/>
                            </a14:hiddenLine>
                          </a:ext>
                        </a:extLst>
                      </wps:spPr>
                      <wps:txbx>
                        <w:txbxContent>
                          <w:p w14:paraId="534E737A" w14:textId="1DE6CEA8" w:rsidR="00DC3CC4" w:rsidRPr="007C077A" w:rsidRDefault="00DC3CC4"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095166" id="Text Box 6" o:spid="_x0000_s1028" type="#_x0000_t202" alt="P37TB21#y1" style="position:absolute;left:0;text-align:left;margin-left:183.95pt;margin-top:724.9pt;width:69.65pt;height:38.3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" fillcolor="#039" stroked="f">
                <v:textbox>
                  <w:txbxContent>
                    <w:p w14:paraId="534E737A" w14:textId="1DE6CEA8" w:rsidR="00DC3CC4" w:rsidRPr="007C077A" w:rsidRDefault="00DC3CC4"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24E8F2D5" w14:textId="31DE1366" w:rsidR="00D42141" w:rsidRPr="00AE2EE0" w:rsidRDefault="00D42141" w:rsidP="00D42141">
      <w:pPr>
        <w:rPr>
          <w:lang w:eastAsia="en-US"/>
        </w:rPr>
      </w:pPr>
    </w:p>
    <w:p w14:paraId="5DC8EC7C" w14:textId="2F9B0300" w:rsidR="00315896" w:rsidRPr="00AE2EE0" w:rsidRDefault="00D84C41" w:rsidP="00315896">
      <w:pPr>
        <w:spacing w:after="240"/>
        <w:jc w:val="right"/>
        <w:rPr>
          <w:color w:val="034EA2"/>
          <w:sz w:val="44"/>
          <w:szCs w:val="36"/>
        </w:rPr>
      </w:pPr>
      <w:r w:rsidRPr="00F413A5">
        <w:rPr>
          <w:noProof/>
          <w:lang w:val="tr-TR" w:eastAsia="tr-TR"/>
        </w:rPr>
        <w:drawing>
          <wp:anchor distT="0" distB="0" distL="114300" distR="114300" simplePos="0" relativeHeight="251658254" behindDoc="1" locked="0" layoutInCell="1" allowOverlap="1" wp14:anchorId="5E2E08A2" wp14:editId="620C0523">
            <wp:simplePos x="0" y="0"/>
            <wp:positionH relativeFrom="column">
              <wp:posOffset>-1085850</wp:posOffset>
            </wp:positionH>
            <wp:positionV relativeFrom="paragraph">
              <wp:posOffset>197485</wp:posOffset>
            </wp:positionV>
            <wp:extent cx="7601882" cy="1675394"/>
            <wp:effectExtent l="0" t="0" r="0" b="1270"/>
            <wp:wrapNone/>
            <wp:docPr id="8" name="Picture 8" descr="P39#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39#y2"/>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5896" w:rsidRPr="00F413A5">
        <w:rPr>
          <w:noProof/>
          <w:lang w:val="tr-TR" w:eastAsia="tr-TR"/>
        </w:rPr>
        <w:drawing>
          <wp:anchor distT="0" distB="0" distL="114300" distR="114300" simplePos="0" relativeHeight="251658247" behindDoc="1" locked="0" layoutInCell="1" allowOverlap="1" wp14:anchorId="19FE4795" wp14:editId="794A6DE4">
            <wp:simplePos x="0" y="0"/>
            <wp:positionH relativeFrom="column">
              <wp:posOffset>-400685</wp:posOffset>
            </wp:positionH>
            <wp:positionV relativeFrom="paragraph">
              <wp:posOffset>7861300</wp:posOffset>
            </wp:positionV>
            <wp:extent cx="5579745" cy="2150110"/>
            <wp:effectExtent l="0" t="0" r="1905" b="2540"/>
            <wp:wrapNone/>
            <wp:docPr id="27" name="Picture 27" descr="P3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39#y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sidR="00D42141" w:rsidRPr="00AE2EE0">
        <w:tab/>
      </w:r>
    </w:p>
    <w:p w14:paraId="00253BAD" w14:textId="576E3410" w:rsidR="00D42141" w:rsidRPr="00AE2EE0" w:rsidRDefault="00D42141" w:rsidP="00D42141">
      <w:pPr>
        <w:jc w:val="right"/>
        <w:rPr>
          <w:color w:val="034EA2"/>
          <w:sz w:val="44"/>
          <w:szCs w:val="36"/>
        </w:rPr>
      </w:pPr>
    </w:p>
    <w:p w14:paraId="07C59DD3" w14:textId="1C93F71F" w:rsidR="00726E07" w:rsidRPr="00AE2EE0" w:rsidRDefault="00115D67" w:rsidP="00111E71">
      <w:pPr>
        <w:pStyle w:val="Caption"/>
        <w:rPr>
          <w:color w:val="1EC08A"/>
          <w:sz w:val="32"/>
          <w:szCs w:val="32"/>
        </w:rPr>
      </w:pPr>
      <w:r w:rsidRPr="00AE2EE0">
        <w:rPr>
          <w:color w:val="1EC08A"/>
        </w:rPr>
        <w:br w:type="page"/>
      </w:r>
      <w:r w:rsidR="00726E07" w:rsidRPr="00AE2EE0">
        <w:rPr>
          <w:color w:val="238DC1"/>
          <w:sz w:val="32"/>
          <w:szCs w:val="32"/>
        </w:rPr>
        <w:lastRenderedPageBreak/>
        <w:t>Table of Contents</w:t>
      </w:r>
    </w:p>
    <w:p w14:paraId="5FC781F0" w14:textId="57C3968D" w:rsidR="00D2200F" w:rsidRPr="00AE2EE0" w:rsidRDefault="00D2200F"/>
    <w:p w14:paraId="3D2FFA46" w14:textId="2FF57787" w:rsidR="00273035" w:rsidRDefault="007F66BB">
      <w:pPr>
        <w:pStyle w:val="TOC1"/>
        <w:tabs>
          <w:tab w:val="left" w:pos="400"/>
          <w:tab w:val="right" w:leader="dot" w:pos="8777"/>
        </w:tabs>
        <w:rPr>
          <w:rFonts w:asciiTheme="minorHAnsi" w:eastAsiaTheme="minorEastAsia" w:hAnsiTheme="minorHAnsi" w:cstheme="minorBidi"/>
          <w:noProof/>
          <w:color w:val="auto"/>
          <w:sz w:val="22"/>
          <w:szCs w:val="22"/>
          <w:lang w:eastAsia="en-GB"/>
        </w:rPr>
      </w:pPr>
      <w:r w:rsidRPr="00AE2EE0">
        <w:fldChar w:fldCharType="begin"/>
      </w:r>
      <w:r w:rsidRPr="00AE2EE0">
        <w:instrText xml:space="preserve"> TOC \o "1-1" \h \z \u </w:instrText>
      </w:r>
      <w:r w:rsidRPr="00AE2EE0">
        <w:fldChar w:fldCharType="separate"/>
      </w:r>
      <w:hyperlink w:anchor="_Toc110335881" w:history="1">
        <w:r w:rsidR="00273035" w:rsidRPr="00762927">
          <w:rPr>
            <w:rStyle w:val="Hyperlink"/>
            <w:noProof/>
          </w:rPr>
          <w:t>1</w:t>
        </w:r>
        <w:r w:rsidR="00273035">
          <w:rPr>
            <w:rFonts w:asciiTheme="minorHAnsi" w:eastAsiaTheme="minorEastAsia" w:hAnsiTheme="minorHAnsi" w:cstheme="minorBidi"/>
            <w:noProof/>
            <w:color w:val="auto"/>
            <w:sz w:val="22"/>
            <w:szCs w:val="22"/>
            <w:lang w:eastAsia="en-GB"/>
          </w:rPr>
          <w:tab/>
        </w:r>
        <w:r w:rsidR="00273035" w:rsidRPr="00762927">
          <w:rPr>
            <w:rStyle w:val="Hyperlink"/>
            <w:noProof/>
          </w:rPr>
          <w:t>Country Profile</w:t>
        </w:r>
        <w:r w:rsidR="00273035">
          <w:rPr>
            <w:noProof/>
            <w:webHidden/>
          </w:rPr>
          <w:tab/>
        </w:r>
        <w:r w:rsidR="00273035">
          <w:rPr>
            <w:noProof/>
            <w:webHidden/>
          </w:rPr>
          <w:fldChar w:fldCharType="begin"/>
        </w:r>
        <w:r w:rsidR="00273035">
          <w:rPr>
            <w:noProof/>
            <w:webHidden/>
          </w:rPr>
          <w:instrText xml:space="preserve"> PAGEREF _Toc110335881 \h </w:instrText>
        </w:r>
        <w:r w:rsidR="00273035">
          <w:rPr>
            <w:noProof/>
            <w:webHidden/>
          </w:rPr>
        </w:r>
        <w:r w:rsidR="00273035">
          <w:rPr>
            <w:noProof/>
            <w:webHidden/>
          </w:rPr>
          <w:fldChar w:fldCharType="separate"/>
        </w:r>
        <w:r w:rsidR="008748A7">
          <w:rPr>
            <w:noProof/>
            <w:webHidden/>
          </w:rPr>
          <w:t>4</w:t>
        </w:r>
        <w:r w:rsidR="00273035">
          <w:rPr>
            <w:noProof/>
            <w:webHidden/>
          </w:rPr>
          <w:fldChar w:fldCharType="end"/>
        </w:r>
      </w:hyperlink>
    </w:p>
    <w:p w14:paraId="74A12E10" w14:textId="7D40F527" w:rsidR="00273035" w:rsidRDefault="0049635A">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882" w:history="1">
        <w:r w:rsidR="00273035" w:rsidRPr="00762927">
          <w:rPr>
            <w:rStyle w:val="Hyperlink"/>
            <w:noProof/>
          </w:rPr>
          <w:t>2</w:t>
        </w:r>
        <w:r w:rsidR="00273035">
          <w:rPr>
            <w:rFonts w:asciiTheme="minorHAnsi" w:eastAsiaTheme="minorEastAsia" w:hAnsiTheme="minorHAnsi" w:cstheme="minorBidi"/>
            <w:noProof/>
            <w:color w:val="auto"/>
            <w:sz w:val="22"/>
            <w:szCs w:val="22"/>
            <w:lang w:eastAsia="en-GB"/>
          </w:rPr>
          <w:tab/>
        </w:r>
        <w:r w:rsidR="00273035" w:rsidRPr="00762927">
          <w:rPr>
            <w:rStyle w:val="Hyperlink"/>
            <w:noProof/>
          </w:rPr>
          <w:t>Digital Public Administration Highlights</w:t>
        </w:r>
        <w:r w:rsidR="00273035">
          <w:rPr>
            <w:noProof/>
            <w:webHidden/>
          </w:rPr>
          <w:tab/>
        </w:r>
        <w:r w:rsidR="00273035">
          <w:rPr>
            <w:noProof/>
            <w:webHidden/>
          </w:rPr>
          <w:fldChar w:fldCharType="begin"/>
        </w:r>
        <w:r w:rsidR="00273035">
          <w:rPr>
            <w:noProof/>
            <w:webHidden/>
          </w:rPr>
          <w:instrText xml:space="preserve"> PAGEREF _Toc110335882 \h </w:instrText>
        </w:r>
        <w:r w:rsidR="00273035">
          <w:rPr>
            <w:noProof/>
            <w:webHidden/>
          </w:rPr>
        </w:r>
        <w:r w:rsidR="00273035">
          <w:rPr>
            <w:noProof/>
            <w:webHidden/>
          </w:rPr>
          <w:fldChar w:fldCharType="separate"/>
        </w:r>
        <w:r w:rsidR="008748A7">
          <w:rPr>
            <w:noProof/>
            <w:webHidden/>
          </w:rPr>
          <w:t>10</w:t>
        </w:r>
        <w:r w:rsidR="00273035">
          <w:rPr>
            <w:noProof/>
            <w:webHidden/>
          </w:rPr>
          <w:fldChar w:fldCharType="end"/>
        </w:r>
      </w:hyperlink>
    </w:p>
    <w:p w14:paraId="66710576" w14:textId="557A5C88" w:rsidR="00273035" w:rsidRDefault="0049635A">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883" w:history="1">
        <w:r w:rsidR="00273035" w:rsidRPr="00762927">
          <w:rPr>
            <w:rStyle w:val="Hyperlink"/>
            <w:noProof/>
          </w:rPr>
          <w:t>3</w:t>
        </w:r>
        <w:r w:rsidR="00273035">
          <w:rPr>
            <w:rFonts w:asciiTheme="minorHAnsi" w:eastAsiaTheme="minorEastAsia" w:hAnsiTheme="minorHAnsi" w:cstheme="minorBidi"/>
            <w:noProof/>
            <w:color w:val="auto"/>
            <w:sz w:val="22"/>
            <w:szCs w:val="22"/>
            <w:lang w:eastAsia="en-GB"/>
          </w:rPr>
          <w:tab/>
        </w:r>
        <w:r w:rsidR="00273035" w:rsidRPr="00762927">
          <w:rPr>
            <w:rStyle w:val="Hyperlink"/>
            <w:noProof/>
          </w:rPr>
          <w:t>Digital Public Administration Political Communications</w:t>
        </w:r>
        <w:r w:rsidR="00273035">
          <w:rPr>
            <w:noProof/>
            <w:webHidden/>
          </w:rPr>
          <w:tab/>
        </w:r>
        <w:r w:rsidR="00273035">
          <w:rPr>
            <w:noProof/>
            <w:webHidden/>
          </w:rPr>
          <w:fldChar w:fldCharType="begin"/>
        </w:r>
        <w:r w:rsidR="00273035">
          <w:rPr>
            <w:noProof/>
            <w:webHidden/>
          </w:rPr>
          <w:instrText xml:space="preserve"> PAGEREF _Toc110335883 \h </w:instrText>
        </w:r>
        <w:r w:rsidR="00273035">
          <w:rPr>
            <w:noProof/>
            <w:webHidden/>
          </w:rPr>
        </w:r>
        <w:r w:rsidR="00273035">
          <w:rPr>
            <w:noProof/>
            <w:webHidden/>
          </w:rPr>
          <w:fldChar w:fldCharType="separate"/>
        </w:r>
        <w:r w:rsidR="008748A7">
          <w:rPr>
            <w:noProof/>
            <w:webHidden/>
          </w:rPr>
          <w:t>13</w:t>
        </w:r>
        <w:r w:rsidR="00273035">
          <w:rPr>
            <w:noProof/>
            <w:webHidden/>
          </w:rPr>
          <w:fldChar w:fldCharType="end"/>
        </w:r>
      </w:hyperlink>
    </w:p>
    <w:p w14:paraId="18EB5E34" w14:textId="7F4466E3" w:rsidR="00273035" w:rsidRDefault="0049635A">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884" w:history="1">
        <w:r w:rsidR="00273035" w:rsidRPr="00762927">
          <w:rPr>
            <w:rStyle w:val="Hyperlink"/>
            <w:noProof/>
          </w:rPr>
          <w:t>4</w:t>
        </w:r>
        <w:r w:rsidR="00273035">
          <w:rPr>
            <w:rFonts w:asciiTheme="minorHAnsi" w:eastAsiaTheme="minorEastAsia" w:hAnsiTheme="minorHAnsi" w:cstheme="minorBidi"/>
            <w:noProof/>
            <w:color w:val="auto"/>
            <w:sz w:val="22"/>
            <w:szCs w:val="22"/>
            <w:lang w:eastAsia="en-GB"/>
          </w:rPr>
          <w:tab/>
        </w:r>
        <w:r w:rsidR="00273035" w:rsidRPr="00762927">
          <w:rPr>
            <w:rStyle w:val="Hyperlink"/>
            <w:noProof/>
          </w:rPr>
          <w:t>Digital Public Administration Legislation</w:t>
        </w:r>
        <w:r w:rsidR="00273035">
          <w:rPr>
            <w:noProof/>
            <w:webHidden/>
          </w:rPr>
          <w:tab/>
        </w:r>
        <w:r w:rsidR="00273035">
          <w:rPr>
            <w:noProof/>
            <w:webHidden/>
          </w:rPr>
          <w:fldChar w:fldCharType="begin"/>
        </w:r>
        <w:r w:rsidR="00273035">
          <w:rPr>
            <w:noProof/>
            <w:webHidden/>
          </w:rPr>
          <w:instrText xml:space="preserve"> PAGEREF _Toc110335884 \h </w:instrText>
        </w:r>
        <w:r w:rsidR="00273035">
          <w:rPr>
            <w:noProof/>
            <w:webHidden/>
          </w:rPr>
        </w:r>
        <w:r w:rsidR="00273035">
          <w:rPr>
            <w:noProof/>
            <w:webHidden/>
          </w:rPr>
          <w:fldChar w:fldCharType="separate"/>
        </w:r>
        <w:r w:rsidR="008748A7">
          <w:rPr>
            <w:noProof/>
            <w:webHidden/>
          </w:rPr>
          <w:t>24</w:t>
        </w:r>
        <w:r w:rsidR="00273035">
          <w:rPr>
            <w:noProof/>
            <w:webHidden/>
          </w:rPr>
          <w:fldChar w:fldCharType="end"/>
        </w:r>
      </w:hyperlink>
    </w:p>
    <w:p w14:paraId="1889BEAB" w14:textId="7B146474" w:rsidR="00273035" w:rsidRDefault="0049635A">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885" w:history="1">
        <w:r w:rsidR="00273035" w:rsidRPr="00762927">
          <w:rPr>
            <w:rStyle w:val="Hyperlink"/>
            <w:noProof/>
          </w:rPr>
          <w:t>5</w:t>
        </w:r>
        <w:r w:rsidR="00273035">
          <w:rPr>
            <w:rFonts w:asciiTheme="minorHAnsi" w:eastAsiaTheme="minorEastAsia" w:hAnsiTheme="minorHAnsi" w:cstheme="minorBidi"/>
            <w:noProof/>
            <w:color w:val="auto"/>
            <w:sz w:val="22"/>
            <w:szCs w:val="22"/>
            <w:lang w:eastAsia="en-GB"/>
          </w:rPr>
          <w:tab/>
        </w:r>
        <w:r w:rsidR="00273035" w:rsidRPr="00762927">
          <w:rPr>
            <w:rStyle w:val="Hyperlink"/>
            <w:noProof/>
          </w:rPr>
          <w:t>Digital Public Administration Governance</w:t>
        </w:r>
        <w:r w:rsidR="00273035">
          <w:rPr>
            <w:noProof/>
            <w:webHidden/>
          </w:rPr>
          <w:tab/>
        </w:r>
        <w:r w:rsidR="00273035">
          <w:rPr>
            <w:noProof/>
            <w:webHidden/>
          </w:rPr>
          <w:fldChar w:fldCharType="begin"/>
        </w:r>
        <w:r w:rsidR="00273035">
          <w:rPr>
            <w:noProof/>
            <w:webHidden/>
          </w:rPr>
          <w:instrText xml:space="preserve"> PAGEREF _Toc110335885 \h </w:instrText>
        </w:r>
        <w:r w:rsidR="00273035">
          <w:rPr>
            <w:noProof/>
            <w:webHidden/>
          </w:rPr>
        </w:r>
        <w:r w:rsidR="00273035">
          <w:rPr>
            <w:noProof/>
            <w:webHidden/>
          </w:rPr>
          <w:fldChar w:fldCharType="separate"/>
        </w:r>
        <w:r w:rsidR="008748A7">
          <w:rPr>
            <w:noProof/>
            <w:webHidden/>
          </w:rPr>
          <w:t>36</w:t>
        </w:r>
        <w:r w:rsidR="00273035">
          <w:rPr>
            <w:noProof/>
            <w:webHidden/>
          </w:rPr>
          <w:fldChar w:fldCharType="end"/>
        </w:r>
      </w:hyperlink>
    </w:p>
    <w:p w14:paraId="77646E6D" w14:textId="459A134D" w:rsidR="00273035" w:rsidRDefault="0049635A">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886" w:history="1">
        <w:r w:rsidR="00273035" w:rsidRPr="00762927">
          <w:rPr>
            <w:rStyle w:val="Hyperlink"/>
            <w:noProof/>
          </w:rPr>
          <w:t>6</w:t>
        </w:r>
        <w:r w:rsidR="00273035">
          <w:rPr>
            <w:rFonts w:asciiTheme="minorHAnsi" w:eastAsiaTheme="minorEastAsia" w:hAnsiTheme="minorHAnsi" w:cstheme="minorBidi"/>
            <w:noProof/>
            <w:color w:val="auto"/>
            <w:sz w:val="22"/>
            <w:szCs w:val="22"/>
            <w:lang w:eastAsia="en-GB"/>
          </w:rPr>
          <w:tab/>
        </w:r>
        <w:r w:rsidR="00273035" w:rsidRPr="00762927">
          <w:rPr>
            <w:rStyle w:val="Hyperlink"/>
            <w:noProof/>
          </w:rPr>
          <w:t>Digital Public Administration Infrastructure</w:t>
        </w:r>
        <w:r w:rsidR="00273035">
          <w:rPr>
            <w:noProof/>
            <w:webHidden/>
          </w:rPr>
          <w:tab/>
        </w:r>
        <w:r w:rsidR="00273035">
          <w:rPr>
            <w:noProof/>
            <w:webHidden/>
          </w:rPr>
          <w:fldChar w:fldCharType="begin"/>
        </w:r>
        <w:r w:rsidR="00273035">
          <w:rPr>
            <w:noProof/>
            <w:webHidden/>
          </w:rPr>
          <w:instrText xml:space="preserve"> PAGEREF _Toc110335886 \h </w:instrText>
        </w:r>
        <w:r w:rsidR="00273035">
          <w:rPr>
            <w:noProof/>
            <w:webHidden/>
          </w:rPr>
        </w:r>
        <w:r w:rsidR="00273035">
          <w:rPr>
            <w:noProof/>
            <w:webHidden/>
          </w:rPr>
          <w:fldChar w:fldCharType="separate"/>
        </w:r>
        <w:r w:rsidR="008748A7">
          <w:rPr>
            <w:noProof/>
            <w:webHidden/>
          </w:rPr>
          <w:t>40</w:t>
        </w:r>
        <w:r w:rsidR="00273035">
          <w:rPr>
            <w:noProof/>
            <w:webHidden/>
          </w:rPr>
          <w:fldChar w:fldCharType="end"/>
        </w:r>
      </w:hyperlink>
    </w:p>
    <w:p w14:paraId="62ED304D" w14:textId="23E808AD" w:rsidR="00273035" w:rsidRDefault="0049635A">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887" w:history="1">
        <w:r w:rsidR="00273035" w:rsidRPr="00762927">
          <w:rPr>
            <w:rStyle w:val="Hyperlink"/>
            <w:noProof/>
            <w:lang w:eastAsia="en-US"/>
          </w:rPr>
          <w:t>7</w:t>
        </w:r>
        <w:r w:rsidR="00273035">
          <w:rPr>
            <w:rFonts w:asciiTheme="minorHAnsi" w:eastAsiaTheme="minorEastAsia" w:hAnsiTheme="minorHAnsi" w:cstheme="minorBidi"/>
            <w:noProof/>
            <w:color w:val="auto"/>
            <w:sz w:val="22"/>
            <w:szCs w:val="22"/>
            <w:lang w:eastAsia="en-GB"/>
          </w:rPr>
          <w:tab/>
        </w:r>
        <w:r w:rsidR="00273035" w:rsidRPr="00762927">
          <w:rPr>
            <w:rStyle w:val="Hyperlink"/>
            <w:noProof/>
          </w:rPr>
          <w:t>Cross-border Digital Public Administration Services for Citizens and Businesses</w:t>
        </w:r>
        <w:r w:rsidR="00273035">
          <w:rPr>
            <w:noProof/>
            <w:webHidden/>
          </w:rPr>
          <w:tab/>
        </w:r>
        <w:r w:rsidR="00273035">
          <w:rPr>
            <w:noProof/>
            <w:webHidden/>
          </w:rPr>
          <w:fldChar w:fldCharType="begin"/>
        </w:r>
        <w:r w:rsidR="00273035">
          <w:rPr>
            <w:noProof/>
            <w:webHidden/>
          </w:rPr>
          <w:instrText xml:space="preserve"> PAGEREF _Toc110335887 \h </w:instrText>
        </w:r>
        <w:r w:rsidR="00273035">
          <w:rPr>
            <w:noProof/>
            <w:webHidden/>
          </w:rPr>
        </w:r>
        <w:r w:rsidR="00273035">
          <w:rPr>
            <w:noProof/>
            <w:webHidden/>
          </w:rPr>
          <w:fldChar w:fldCharType="separate"/>
        </w:r>
        <w:r w:rsidR="008748A7">
          <w:rPr>
            <w:noProof/>
            <w:webHidden/>
          </w:rPr>
          <w:t>63</w:t>
        </w:r>
        <w:r w:rsidR="00273035">
          <w:rPr>
            <w:noProof/>
            <w:webHidden/>
          </w:rPr>
          <w:fldChar w:fldCharType="end"/>
        </w:r>
      </w:hyperlink>
    </w:p>
    <w:p w14:paraId="28EB92B4" w14:textId="4062D89B" w:rsidR="00B41BBD" w:rsidRPr="00AE2EE0" w:rsidRDefault="007F66BB" w:rsidP="00D1550F">
      <w:pPr>
        <w:spacing w:after="0"/>
      </w:pPr>
      <w:r w:rsidRPr="00AE2EE0">
        <w:fldChar w:fldCharType="end"/>
      </w:r>
    </w:p>
    <w:p w14:paraId="7067BF41" w14:textId="77777777" w:rsidR="00D2200F" w:rsidRPr="00AE2EE0" w:rsidRDefault="00D2200F"/>
    <w:p w14:paraId="572125D6" w14:textId="77777777" w:rsidR="00B41BBD" w:rsidRPr="00AE2EE0" w:rsidRDefault="00B41BBD"/>
    <w:p w14:paraId="63DA25AE" w14:textId="77777777" w:rsidR="002F729F" w:rsidRPr="00F413A5" w:rsidRDefault="002F729F">
      <w:pPr>
        <w:rPr>
          <w:i/>
          <w:iCs/>
        </w:rPr>
      </w:pPr>
    </w:p>
    <w:p w14:paraId="4DD66BF2" w14:textId="77777777" w:rsidR="002F729F" w:rsidRPr="00F413A5" w:rsidRDefault="002F729F">
      <w:pPr>
        <w:rPr>
          <w:i/>
          <w:iCs/>
        </w:rPr>
      </w:pPr>
    </w:p>
    <w:p w14:paraId="0740776D" w14:textId="77777777" w:rsidR="002F729F" w:rsidRPr="00F413A5" w:rsidRDefault="002F729F">
      <w:pPr>
        <w:rPr>
          <w:i/>
          <w:iCs/>
        </w:rPr>
      </w:pPr>
    </w:p>
    <w:p w14:paraId="54E37029" w14:textId="77777777" w:rsidR="002F729F" w:rsidRPr="00F413A5" w:rsidRDefault="002F729F">
      <w:pPr>
        <w:rPr>
          <w:i/>
          <w:iCs/>
        </w:rPr>
      </w:pPr>
    </w:p>
    <w:p w14:paraId="6675CC65" w14:textId="77777777" w:rsidR="002F729F" w:rsidRPr="00F413A5" w:rsidRDefault="002F729F">
      <w:pPr>
        <w:rPr>
          <w:i/>
          <w:iCs/>
        </w:rPr>
      </w:pPr>
    </w:p>
    <w:p w14:paraId="3A796352" w14:textId="77777777" w:rsidR="002F729F" w:rsidRPr="00F413A5" w:rsidRDefault="002F729F">
      <w:pPr>
        <w:rPr>
          <w:i/>
          <w:iCs/>
        </w:rPr>
      </w:pPr>
    </w:p>
    <w:p w14:paraId="103DC26D" w14:textId="77777777" w:rsidR="002F729F" w:rsidRPr="00F413A5" w:rsidRDefault="002F729F">
      <w:pPr>
        <w:rPr>
          <w:i/>
          <w:iCs/>
        </w:rPr>
      </w:pPr>
    </w:p>
    <w:p w14:paraId="5B61394C" w14:textId="77777777" w:rsidR="002F729F" w:rsidRPr="00F413A5" w:rsidRDefault="002F729F">
      <w:pPr>
        <w:rPr>
          <w:i/>
          <w:iCs/>
        </w:rPr>
      </w:pPr>
    </w:p>
    <w:p w14:paraId="1A0BAFF3" w14:textId="77777777" w:rsidR="002F729F" w:rsidRPr="00F413A5" w:rsidRDefault="002F729F">
      <w:pPr>
        <w:rPr>
          <w:i/>
          <w:iCs/>
        </w:rPr>
      </w:pPr>
    </w:p>
    <w:p w14:paraId="6F09FB9B" w14:textId="77777777" w:rsidR="002F729F" w:rsidRPr="00F413A5" w:rsidRDefault="002F729F">
      <w:pPr>
        <w:rPr>
          <w:i/>
          <w:iCs/>
        </w:rPr>
      </w:pPr>
    </w:p>
    <w:p w14:paraId="2611061F" w14:textId="77777777" w:rsidR="002F729F" w:rsidRPr="00F413A5" w:rsidRDefault="002F729F">
      <w:pPr>
        <w:rPr>
          <w:i/>
          <w:iCs/>
        </w:rPr>
      </w:pPr>
    </w:p>
    <w:p w14:paraId="73770523" w14:textId="77777777" w:rsidR="002F729F" w:rsidRPr="00F413A5" w:rsidRDefault="002F729F">
      <w:pPr>
        <w:rPr>
          <w:i/>
          <w:iCs/>
        </w:rPr>
      </w:pPr>
    </w:p>
    <w:p w14:paraId="68567A0C" w14:textId="77777777" w:rsidR="002F729F" w:rsidRPr="00F413A5" w:rsidRDefault="002F729F">
      <w:pPr>
        <w:rPr>
          <w:i/>
          <w:iCs/>
        </w:rPr>
      </w:pPr>
    </w:p>
    <w:p w14:paraId="689A9053" w14:textId="77777777" w:rsidR="002F729F" w:rsidRPr="00F413A5" w:rsidRDefault="002F729F">
      <w:pPr>
        <w:rPr>
          <w:i/>
          <w:iCs/>
        </w:rPr>
      </w:pPr>
    </w:p>
    <w:p w14:paraId="62E34B6F" w14:textId="77777777" w:rsidR="002F729F" w:rsidRPr="00F413A5" w:rsidRDefault="002F729F">
      <w:pPr>
        <w:rPr>
          <w:i/>
          <w:iCs/>
        </w:rPr>
      </w:pPr>
    </w:p>
    <w:p w14:paraId="3F7B8F9C" w14:textId="77777777" w:rsidR="002F729F" w:rsidRPr="00F413A5" w:rsidRDefault="002F729F">
      <w:pPr>
        <w:rPr>
          <w:i/>
          <w:iCs/>
        </w:rPr>
      </w:pPr>
    </w:p>
    <w:p w14:paraId="16654FD4" w14:textId="77777777" w:rsidR="002F729F" w:rsidRPr="00F413A5" w:rsidRDefault="002F729F">
      <w:pPr>
        <w:rPr>
          <w:i/>
          <w:iCs/>
        </w:rPr>
      </w:pPr>
    </w:p>
    <w:p w14:paraId="69006666" w14:textId="77777777" w:rsidR="002F729F" w:rsidRPr="00F413A5" w:rsidRDefault="002F729F">
      <w:pPr>
        <w:rPr>
          <w:i/>
          <w:iCs/>
        </w:rPr>
      </w:pPr>
    </w:p>
    <w:p w14:paraId="7BC06871" w14:textId="77777777" w:rsidR="002F729F" w:rsidRPr="00F413A5" w:rsidRDefault="002F729F">
      <w:pPr>
        <w:rPr>
          <w:i/>
          <w:iCs/>
        </w:rPr>
      </w:pPr>
    </w:p>
    <w:p w14:paraId="33DFDAA8" w14:textId="77777777" w:rsidR="002F729F" w:rsidRPr="00F413A5" w:rsidRDefault="002F729F">
      <w:pPr>
        <w:rPr>
          <w:i/>
          <w:iCs/>
        </w:rPr>
      </w:pPr>
    </w:p>
    <w:p w14:paraId="3FE48836" w14:textId="77777777" w:rsidR="002F729F" w:rsidRPr="00F413A5" w:rsidRDefault="002F729F">
      <w:pPr>
        <w:rPr>
          <w:i/>
          <w:iCs/>
        </w:rPr>
      </w:pPr>
    </w:p>
    <w:p w14:paraId="698A4156" w14:textId="77777777" w:rsidR="002F729F" w:rsidRPr="00F413A5" w:rsidRDefault="002F729F">
      <w:pPr>
        <w:rPr>
          <w:i/>
          <w:iCs/>
        </w:rPr>
      </w:pPr>
    </w:p>
    <w:p w14:paraId="36D8E895" w14:textId="77777777" w:rsidR="002F729F" w:rsidRPr="00F413A5" w:rsidRDefault="002F729F">
      <w:pPr>
        <w:rPr>
          <w:i/>
          <w:iCs/>
        </w:rPr>
      </w:pPr>
    </w:p>
    <w:p w14:paraId="7A29892D" w14:textId="77777777" w:rsidR="002F729F" w:rsidRPr="00F413A5" w:rsidRDefault="002F729F">
      <w:pPr>
        <w:rPr>
          <w:i/>
          <w:iCs/>
        </w:rPr>
      </w:pPr>
    </w:p>
    <w:p w14:paraId="2CFE360E" w14:textId="4FDCF5E2" w:rsidR="002F729F" w:rsidRPr="00F413A5" w:rsidRDefault="002F729F">
      <w:pPr>
        <w:rPr>
          <w:i/>
          <w:iCs/>
        </w:rPr>
      </w:pPr>
    </w:p>
    <w:p w14:paraId="70DB9E78" w14:textId="77777777" w:rsidR="002F729F" w:rsidRPr="00F413A5" w:rsidRDefault="002F729F">
      <w:pPr>
        <w:rPr>
          <w:i/>
          <w:iCs/>
        </w:rPr>
      </w:pPr>
    </w:p>
    <w:p w14:paraId="2DEC61A7" w14:textId="77777777" w:rsidR="002F729F" w:rsidRPr="00F413A5" w:rsidRDefault="002F729F">
      <w:pPr>
        <w:rPr>
          <w:i/>
          <w:iCs/>
        </w:rPr>
      </w:pPr>
    </w:p>
    <w:p w14:paraId="05A31512" w14:textId="7796F87B" w:rsidR="002F729F" w:rsidRPr="00F413A5" w:rsidRDefault="002F729F">
      <w:pPr>
        <w:rPr>
          <w:i/>
          <w:iCs/>
        </w:rPr>
      </w:pPr>
    </w:p>
    <w:p w14:paraId="36A0DE46" w14:textId="77777777" w:rsidR="002F729F" w:rsidRPr="00F413A5" w:rsidRDefault="002F729F">
      <w:pPr>
        <w:rPr>
          <w:i/>
          <w:iCs/>
        </w:rPr>
      </w:pPr>
    </w:p>
    <w:p w14:paraId="7AE6DC6C" w14:textId="3F862CCA" w:rsidR="00BC0F8D" w:rsidRPr="00AE2EE0" w:rsidRDefault="00BC0F8D" w:rsidP="00DC7F6E">
      <w:pPr>
        <w:jc w:val="left"/>
        <w:rPr>
          <w:sz w:val="28"/>
          <w:szCs w:val="36"/>
        </w:rPr>
      </w:pPr>
      <w:bookmarkStart w:id="0" w:name="_Toc1035574"/>
    </w:p>
    <w:p w14:paraId="5E773CD0" w14:textId="7D5E1F27" w:rsidR="00BC0F8D" w:rsidRPr="00AE2EE0" w:rsidRDefault="00273035" w:rsidP="00BC0F8D">
      <w:pPr>
        <w:spacing w:line="360" w:lineRule="auto"/>
        <w:jc w:val="center"/>
        <w:rPr>
          <w:sz w:val="28"/>
          <w:szCs w:val="36"/>
        </w:rPr>
      </w:pPr>
      <w:r w:rsidRPr="00F413A5">
        <w:rPr>
          <w:rFonts w:ascii="Calibri" w:hAnsi="Calibri" w:cs="Calibri"/>
          <w:i/>
          <w:iCs/>
          <w:noProof/>
          <w:sz w:val="22"/>
          <w:szCs w:val="22"/>
          <w:lang w:val="tr-TR" w:eastAsia="tr-TR"/>
        </w:rPr>
        <w:lastRenderedPageBreak/>
        <w:drawing>
          <wp:anchor distT="0" distB="0" distL="114300" distR="114300" simplePos="0" relativeHeight="251658256" behindDoc="1" locked="0" layoutInCell="1" allowOverlap="1" wp14:anchorId="1E3C9160" wp14:editId="432B174C">
            <wp:simplePos x="0" y="0"/>
            <wp:positionH relativeFrom="column">
              <wp:posOffset>-1156335</wp:posOffset>
            </wp:positionH>
            <wp:positionV relativeFrom="paragraph">
              <wp:posOffset>-1195070</wp:posOffset>
            </wp:positionV>
            <wp:extent cx="7654925" cy="11828715"/>
            <wp:effectExtent l="0" t="0" r="3175" b="1905"/>
            <wp:wrapNone/>
            <wp:docPr id="6" name="Picture 6" descr="P8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84#y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656041" cy="11830439"/>
                    </a:xfrm>
                    <a:prstGeom prst="rect">
                      <a:avLst/>
                    </a:prstGeom>
                  </pic:spPr>
                </pic:pic>
              </a:graphicData>
            </a:graphic>
            <wp14:sizeRelH relativeFrom="margin">
              <wp14:pctWidth>0</wp14:pctWidth>
            </wp14:sizeRelH>
            <wp14:sizeRelV relativeFrom="margin">
              <wp14:pctHeight>0</wp14:pctHeight>
            </wp14:sizeRelV>
          </wp:anchor>
        </w:drawing>
      </w:r>
    </w:p>
    <w:p w14:paraId="7CF15E70" w14:textId="440E8DAE" w:rsidR="0085736B" w:rsidRPr="00AE2EE0" w:rsidRDefault="00AC0E5E" w:rsidP="00F063EF">
      <w:pPr>
        <w:pStyle w:val="NoSpacing"/>
        <w:rPr>
          <w:rFonts w:cs="Arial"/>
          <w:b/>
          <w:bCs/>
          <w:color w:val="1EC08A"/>
          <w:kern w:val="32"/>
          <w:sz w:val="32"/>
          <w:szCs w:val="32"/>
        </w:rPr>
      </w:pPr>
      <w:r w:rsidRPr="00F413A5">
        <w:rPr>
          <w:noProof/>
          <w:lang w:val="tr-TR" w:eastAsia="tr-TR"/>
        </w:rPr>
        <mc:AlternateContent>
          <mc:Choice Requires="wpg">
            <w:drawing>
              <wp:anchor distT="0" distB="0" distL="114300" distR="114300" simplePos="0" relativeHeight="251658263" behindDoc="0" locked="0" layoutInCell="1" allowOverlap="1" wp14:anchorId="75C54996" wp14:editId="30859B42">
                <wp:simplePos x="0" y="0"/>
                <wp:positionH relativeFrom="column">
                  <wp:posOffset>2440582</wp:posOffset>
                </wp:positionH>
                <wp:positionV relativeFrom="paragraph">
                  <wp:posOffset>1598176</wp:posOffset>
                </wp:positionV>
                <wp:extent cx="4036060" cy="1296035"/>
                <wp:effectExtent l="0" t="0" r="21590" b="37465"/>
                <wp:wrapNone/>
                <wp:docPr id="7" name="Group 7" descr="P84#y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11" name="Text Box 3"/>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txbx>
                          <w:txbxContent>
                            <w:p w14:paraId="24E0A06A" w14:textId="77777777" w:rsidR="00DC3CC4" w:rsidRPr="00406150" w:rsidRDefault="00DC3CC4" w:rsidP="00AC0E5E">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876D23B" w14:textId="77777777" w:rsidR="00DC3CC4" w:rsidRPr="006D73ED" w:rsidRDefault="00DC3CC4" w:rsidP="00AC0E5E">
                              <w:pPr>
                                <w:ind w:left="720"/>
                                <w:jc w:val="right"/>
                                <w:rPr>
                                  <w:color w:val="FFFFFF"/>
                                  <w:sz w:val="48"/>
                                  <w:szCs w:val="32"/>
                                </w:rPr>
                              </w:pPr>
                              <w:r>
                                <w:rPr>
                                  <w:color w:val="FFFFFF"/>
                                  <w:sz w:val="48"/>
                                  <w:szCs w:val="32"/>
                                </w:rPr>
                                <w:t>Profile</w:t>
                              </w:r>
                            </w:p>
                            <w:p w14:paraId="616C0576" w14:textId="77777777" w:rsidR="00DC3CC4" w:rsidRPr="00406150" w:rsidRDefault="00DC3CC4" w:rsidP="00AC0E5E">
                              <w:pPr>
                                <w:jc w:val="right"/>
                                <w:rPr>
                                  <w:color w:val="FFFFFF"/>
                                  <w:sz w:val="52"/>
                                  <w:szCs w:val="36"/>
                                </w:rPr>
                              </w:pPr>
                            </w:p>
                          </w:txbxContent>
                        </wps:txbx>
                        <wps:bodyPr rot="0" vert="horz" wrap="square" lIns="18000" tIns="226800" rIns="91440" bIns="45720" anchor="t" anchorCtr="0" upright="1">
                          <a:noAutofit/>
                        </wps:bodyPr>
                      </wps:wsp>
                      <wps:wsp>
                        <wps:cNvPr id="30" name="Text Box 4"/>
                        <wps:cNvSpPr txBox="1">
                          <a:spLocks noChangeArrowheads="1"/>
                        </wps:cNvSpPr>
                        <wps:spPr bwMode="auto">
                          <a:xfrm>
                            <a:off x="5782" y="3873"/>
                            <a:ext cx="1035" cy="1714"/>
                          </a:xfrm>
                          <a:prstGeom prst="rect">
                            <a:avLst/>
                          </a:prstGeom>
                          <a:grp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w="3175">
                                <a:solidFill>
                                  <a:srgbClr val="F8F8F8"/>
                                </a:solidFill>
                                <a:miter lim="800000"/>
                                <a:headEnd/>
                                <a:tailEnd/>
                              </a14:hiddenLine>
                            </a:ext>
                          </a:extLst>
                        </wps:spPr>
                        <wps:txbx>
                          <w:txbxContent>
                            <w:p w14:paraId="081A6C84" w14:textId="77777777" w:rsidR="00DC3CC4" w:rsidRPr="003D16B4" w:rsidRDefault="00DC3CC4" w:rsidP="00AC0E5E">
                              <w:pPr>
                                <w:rPr>
                                  <w:color w:val="FFFFFF"/>
                                  <w:sz w:val="96"/>
                                  <w:szCs w:val="96"/>
                                  <w:lang w:val="en-US"/>
                                </w:rPr>
                              </w:pPr>
                              <w:r w:rsidRPr="003D16B4">
                                <w:rPr>
                                  <w:color w:val="FFFFFF"/>
                                  <w:sz w:val="96"/>
                                  <w:szCs w:val="96"/>
                                  <w:lang w:val="en-US"/>
                                </w:rPr>
                                <w:t>1</w:t>
                              </w:r>
                            </w:p>
                            <w:p w14:paraId="78C1C5F6" w14:textId="77777777" w:rsidR="00DC3CC4" w:rsidRPr="0065240B" w:rsidRDefault="00DC3CC4" w:rsidP="00AC0E5E">
                              <w:pPr>
                                <w:rPr>
                                  <w:lang w:val="en-US"/>
                                </w:rPr>
                              </w:pPr>
                            </w:p>
                          </w:txbxContent>
                        </wps:txbx>
                        <wps:bodyPr rot="0" vert="horz" wrap="square" lIns="91440" tIns="45720" rIns="91440" bIns="45720" anchor="t" anchorCtr="0" upright="1">
                          <a:spAutoFit/>
                        </wps:bodyPr>
                      </wps:wsp>
                      <wps:wsp>
                        <wps:cNvPr id="40" name="AutoShape 5"/>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5C54996" id="Group 7" o:spid="_x0000_s1029" alt="P84#y2" style="position:absolute;left:0;text-align:left;margin-left:192.15pt;margin-top:125.85pt;width:317.8pt;height:102.05pt;z-index:251658263"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">
                <v:shape id="Text Box 3" o:sp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" filled="f" strokecolor="white">
                  <v:stroke opacity="0"/>
                  <v:textbox inset=".5mm,6.3mm">
                    <w:txbxContent>
                      <w:p w14:paraId="24E0A06A" w14:textId="77777777" w:rsidR="00DC3CC4" w:rsidRPr="00406150" w:rsidRDefault="00DC3CC4" w:rsidP="00AC0E5E">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876D23B" w14:textId="77777777" w:rsidR="00DC3CC4" w:rsidRPr="006D73ED" w:rsidRDefault="00DC3CC4" w:rsidP="00AC0E5E">
                        <w:pPr>
                          <w:ind w:left="720"/>
                          <w:jc w:val="right"/>
                          <w:rPr>
                            <w:color w:val="FFFFFF"/>
                            <w:sz w:val="48"/>
                            <w:szCs w:val="32"/>
                          </w:rPr>
                        </w:pPr>
                        <w:r>
                          <w:rPr>
                            <w:color w:val="FFFFFF"/>
                            <w:sz w:val="48"/>
                            <w:szCs w:val="32"/>
                          </w:rPr>
                          <w:t>Profile</w:t>
                        </w:r>
                      </w:p>
                      <w:p w14:paraId="616C0576" w14:textId="77777777" w:rsidR="00DC3CC4" w:rsidRPr="00406150" w:rsidRDefault="00DC3CC4" w:rsidP="00AC0E5E">
                        <w:pPr>
                          <w:jc w:val="right"/>
                          <w:rPr>
                            <w:color w:val="FFFFFF"/>
                            <w:sz w:val="52"/>
                            <w:szCs w:val="36"/>
                          </w:rPr>
                        </w:pPr>
                      </w:p>
                    </w:txbxContent>
                  </v:textbox>
                </v:shape>
                <v:shape id="Text Box 4" o:spid="_x0000_s1031" type="#_x0000_t202" style="position:absolute;left:5782;top:3873;width:103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081A6C84" w14:textId="77777777" w:rsidR="00DC3CC4" w:rsidRPr="003D16B4" w:rsidRDefault="00DC3CC4" w:rsidP="00AC0E5E">
                        <w:pPr>
                          <w:rPr>
                            <w:color w:val="FFFFFF"/>
                            <w:sz w:val="96"/>
                            <w:szCs w:val="96"/>
                            <w:lang w:val="en-US"/>
                          </w:rPr>
                        </w:pPr>
                        <w:r w:rsidRPr="003D16B4">
                          <w:rPr>
                            <w:color w:val="FFFFFF"/>
                            <w:sz w:val="96"/>
                            <w:szCs w:val="96"/>
                            <w:lang w:val="en-US"/>
                          </w:rPr>
                          <w:t>1</w:t>
                        </w:r>
                      </w:p>
                      <w:p w14:paraId="78C1C5F6" w14:textId="77777777" w:rsidR="00DC3CC4" w:rsidRPr="0065240B" w:rsidRDefault="00DC3CC4" w:rsidP="00AC0E5E">
                        <w:pPr>
                          <w:rPr>
                            <w:lang w:val="en-US"/>
                          </w:rPr>
                        </w:pPr>
                      </w:p>
                    </w:txbxContent>
                  </v:textbox>
                </v:shape>
                <v:shapetype id="_x0000_t32" coordsize="21600,21600" o:spt="32" o:oned="t" path="m,l21600,21600e" filled="f">
                  <v:path arrowok="t" fillok="f" o:connecttype="none"/>
                  <o:lock v:ext="edit" shapetype="t"/>
                </v:shapetype>
                <v:shape id="AutoShape 5"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" strokecolor="white" strokeweight="2.5pt"/>
              </v:group>
            </w:pict>
          </mc:Fallback>
        </mc:AlternateContent>
      </w:r>
      <w:r w:rsidR="0085736B" w:rsidRPr="00AE2EE0">
        <w:br w:type="page"/>
      </w:r>
    </w:p>
    <w:p w14:paraId="0CA8AED3" w14:textId="457D8F5B" w:rsidR="00892832" w:rsidRPr="00AE2EE0" w:rsidRDefault="00892832">
      <w:pPr>
        <w:pStyle w:val="Heading1"/>
      </w:pPr>
      <w:bookmarkStart w:id="1" w:name="_Toc110335881"/>
      <w:r w:rsidRPr="00AE2EE0">
        <w:lastRenderedPageBreak/>
        <w:t>Country Profile</w:t>
      </w:r>
      <w:bookmarkEnd w:id="0"/>
      <w:bookmarkEnd w:id="1"/>
      <w:r w:rsidRPr="00AE2EE0">
        <w:t xml:space="preserve"> </w:t>
      </w:r>
    </w:p>
    <w:p w14:paraId="752A5A4C" w14:textId="2AE60316" w:rsidR="00892832" w:rsidRPr="00AE2EE0" w:rsidRDefault="00E75C57" w:rsidP="00597C79">
      <w:pPr>
        <w:pStyle w:val="Heading2"/>
      </w:pPr>
      <w:bookmarkStart w:id="2" w:name="_Toc1035576"/>
      <w:bookmarkStart w:id="3" w:name="_Toc1474947"/>
      <w:r w:rsidRPr="00AE2EE0">
        <w:t xml:space="preserve">Digital </w:t>
      </w:r>
      <w:r w:rsidR="008570B7" w:rsidRPr="00AE2EE0">
        <w:t>Public Administration</w:t>
      </w:r>
      <w:r w:rsidRPr="00AE2EE0">
        <w:t xml:space="preserve"> </w:t>
      </w:r>
      <w:r w:rsidR="00892832" w:rsidRPr="00AE2EE0">
        <w:t>Indicators</w:t>
      </w:r>
      <w:bookmarkEnd w:id="2"/>
      <w:bookmarkEnd w:id="3"/>
    </w:p>
    <w:p w14:paraId="0D7971CE" w14:textId="7E1B8DE6" w:rsidR="0019700B" w:rsidRPr="00AE2EE0" w:rsidRDefault="0019700B" w:rsidP="00E50988">
      <w:bookmarkStart w:id="4" w:name="_Hlk6991564"/>
      <w:r w:rsidRPr="00AE2EE0">
        <w:t xml:space="preserve">The following graphs present data for the latest Digital </w:t>
      </w:r>
      <w:r w:rsidR="003F690E" w:rsidRPr="00AE2EE0">
        <w:t>Public Administration</w:t>
      </w:r>
      <w:r w:rsidRPr="00AE2EE0">
        <w:t xml:space="preserve"> Indicators for </w:t>
      </w:r>
      <w:proofErr w:type="spellStart"/>
      <w:r w:rsidR="00DC3CC4">
        <w:t>Türkiye</w:t>
      </w:r>
      <w:proofErr w:type="spellEnd"/>
      <w:r w:rsidR="00DC3CC4" w:rsidRPr="00AE2EE0">
        <w:t xml:space="preserve"> </w:t>
      </w:r>
      <w:r w:rsidRPr="00AE2EE0">
        <w:t xml:space="preserve">compared to the EU average. Statistical indicators in this section reflect those of </w:t>
      </w:r>
      <w:hyperlink r:id="rId17" w:history="1">
        <w:r w:rsidRPr="00AE2EE0">
          <w:rPr>
            <w:rStyle w:val="Hyperlink"/>
          </w:rPr>
          <w:t>Eurostat</w:t>
        </w:r>
      </w:hyperlink>
      <w:r w:rsidRPr="00AE2EE0">
        <w:t xml:space="preserve"> at the time the Edition is being prepared.</w:t>
      </w:r>
      <w:bookmarkEnd w:id="4"/>
    </w:p>
    <w:p w14:paraId="40A6FDB4" w14:textId="778517E4" w:rsidR="00892832" w:rsidRPr="00AE2EE0" w:rsidRDefault="00892832" w:rsidP="00166297"/>
    <w:tbl>
      <w:tblPr>
        <w:tblW w:w="9298" w:type="dxa"/>
        <w:tblLayout w:type="fixed"/>
        <w:tblLook w:val="04A0" w:firstRow="1" w:lastRow="0" w:firstColumn="1" w:lastColumn="0" w:noHBand="0" w:noVBand="1"/>
      </w:tblPr>
      <w:tblGrid>
        <w:gridCol w:w="4649"/>
        <w:gridCol w:w="4649"/>
      </w:tblGrid>
      <w:tr w:rsidR="009518F6" w:rsidRPr="00AE2EE0" w14:paraId="0F881686" w14:textId="77777777" w:rsidTr="0CC23B8B">
        <w:trPr>
          <w:trHeight w:val="442"/>
        </w:trPr>
        <w:tc>
          <w:tcPr>
            <w:tcW w:w="4649" w:type="dxa"/>
            <w:shd w:val="clear" w:color="auto" w:fill="auto"/>
          </w:tcPr>
          <w:p w14:paraId="261E3009" w14:textId="36FE6D07" w:rsidR="009518F6" w:rsidRPr="00AE2EE0" w:rsidRDefault="009518F6">
            <w:pPr>
              <w:jc w:val="center"/>
            </w:pPr>
            <w:r w:rsidRPr="00AE2EE0">
              <w:rPr>
                <w:b/>
              </w:rPr>
              <w:br w:type="page"/>
            </w:r>
            <w:r w:rsidRPr="00AE2EE0">
              <w:t xml:space="preserve">Percentage of individuals using the internet for interacting with public authorities in </w:t>
            </w:r>
            <w:proofErr w:type="spellStart"/>
            <w:r w:rsidR="00DC3CC4">
              <w:t>Türkiye</w:t>
            </w:r>
            <w:proofErr w:type="spellEnd"/>
          </w:p>
        </w:tc>
        <w:tc>
          <w:tcPr>
            <w:tcW w:w="4649" w:type="dxa"/>
            <w:shd w:val="clear" w:color="auto" w:fill="auto"/>
          </w:tcPr>
          <w:p w14:paraId="6F259312" w14:textId="59A98573" w:rsidR="009518F6" w:rsidRPr="00AE2EE0" w:rsidRDefault="009518F6" w:rsidP="00FB3D07">
            <w:pPr>
              <w:jc w:val="center"/>
            </w:pPr>
            <w:r w:rsidRPr="00AE2EE0">
              <w:t xml:space="preserve">Percentage of individuals using the internet for obtaining information from public authorities in </w:t>
            </w:r>
            <w:proofErr w:type="spellStart"/>
            <w:r w:rsidR="00DC3CC4">
              <w:t>Türkiye</w:t>
            </w:r>
            <w:proofErr w:type="spellEnd"/>
          </w:p>
        </w:tc>
      </w:tr>
      <w:tr w:rsidR="009518F6" w:rsidRPr="00AE2EE0" w14:paraId="09BAB3BF" w14:textId="77777777" w:rsidTr="0CC23B8B">
        <w:trPr>
          <w:trHeight w:val="3946"/>
        </w:trPr>
        <w:tc>
          <w:tcPr>
            <w:tcW w:w="4649" w:type="dxa"/>
            <w:shd w:val="clear" w:color="auto" w:fill="auto"/>
            <w:vAlign w:val="bottom"/>
          </w:tcPr>
          <w:p w14:paraId="72D4C541" w14:textId="4C5355BE" w:rsidR="009518F6" w:rsidRPr="00AE2EE0" w:rsidRDefault="00D30F6C" w:rsidP="00FB3D07">
            <w:pPr>
              <w:jc w:val="left"/>
            </w:pPr>
            <w:r w:rsidRPr="00D30F6C">
              <w:rPr>
                <w:noProof/>
              </w:rPr>
              <w:drawing>
                <wp:inline distT="0" distB="0" distL="0" distR="0" wp14:anchorId="55BEEBCB" wp14:editId="4341B5FE">
                  <wp:extent cx="2814634" cy="2093976"/>
                  <wp:effectExtent l="0" t="0" r="0" b="0"/>
                  <wp:docPr id="60" name="Picture 60" descr="P92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P92C3T1#yIS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4634" cy="2093976"/>
                          </a:xfrm>
                          <a:prstGeom prst="rect">
                            <a:avLst/>
                          </a:prstGeom>
                          <a:noFill/>
                          <a:ln>
                            <a:noFill/>
                          </a:ln>
                        </pic:spPr>
                      </pic:pic>
                    </a:graphicData>
                  </a:graphic>
                </wp:inline>
              </w:drawing>
            </w:r>
          </w:p>
        </w:tc>
        <w:tc>
          <w:tcPr>
            <w:tcW w:w="4649" w:type="dxa"/>
            <w:shd w:val="clear" w:color="auto" w:fill="auto"/>
            <w:vAlign w:val="bottom"/>
          </w:tcPr>
          <w:p w14:paraId="67A03FC1" w14:textId="26A001CD" w:rsidR="009518F6" w:rsidRPr="00AE2EE0" w:rsidRDefault="008224F3" w:rsidP="00FB3D07">
            <w:pPr>
              <w:jc w:val="left"/>
            </w:pPr>
            <w:r w:rsidRPr="008224F3">
              <w:rPr>
                <w:noProof/>
              </w:rPr>
              <w:drawing>
                <wp:inline distT="0" distB="0" distL="0" distR="0" wp14:anchorId="0B00A146" wp14:editId="67F74408">
                  <wp:extent cx="2833553" cy="2093976"/>
                  <wp:effectExtent l="0" t="0" r="0" b="0"/>
                  <wp:docPr id="61" name="Picture 61" descr="P93C4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93C4T1#yIS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3553" cy="2093976"/>
                          </a:xfrm>
                          <a:prstGeom prst="rect">
                            <a:avLst/>
                          </a:prstGeom>
                          <a:noFill/>
                          <a:ln>
                            <a:noFill/>
                          </a:ln>
                        </pic:spPr>
                      </pic:pic>
                    </a:graphicData>
                  </a:graphic>
                </wp:inline>
              </w:drawing>
            </w:r>
          </w:p>
        </w:tc>
      </w:tr>
      <w:tr w:rsidR="009518F6" w:rsidRPr="00AE2EE0" w14:paraId="66DA4590" w14:textId="77777777" w:rsidTr="0CC23B8B">
        <w:tc>
          <w:tcPr>
            <w:tcW w:w="4649" w:type="dxa"/>
            <w:shd w:val="clear" w:color="auto" w:fill="auto"/>
          </w:tcPr>
          <w:p w14:paraId="5A8E57B0" w14:textId="49828EF0" w:rsidR="009518F6" w:rsidRPr="00AE2EE0" w:rsidRDefault="00203552" w:rsidP="00FB3D07">
            <w:pPr>
              <w:rPr>
                <w:sz w:val="16"/>
                <w:szCs w:val="16"/>
              </w:rPr>
            </w:pPr>
            <w:r w:rsidRPr="00AE2EE0">
              <w:rPr>
                <w:sz w:val="16"/>
                <w:szCs w:val="16"/>
              </w:rPr>
              <w:t>So</w:t>
            </w:r>
            <w:r w:rsidR="009518F6" w:rsidRPr="00AE2EE0">
              <w:rPr>
                <w:sz w:val="16"/>
                <w:szCs w:val="16"/>
              </w:rPr>
              <w:t xml:space="preserve">urce: </w:t>
            </w:r>
            <w:hyperlink r:id="rId20" w:history="1">
              <w:r w:rsidR="009518F6" w:rsidRPr="00AE2EE0">
                <w:rPr>
                  <w:rStyle w:val="Hyperlink"/>
                  <w:sz w:val="16"/>
                  <w:szCs w:val="16"/>
                </w:rPr>
                <w:t>Eurostat Information Society Indicators </w:t>
              </w:r>
            </w:hyperlink>
          </w:p>
        </w:tc>
        <w:tc>
          <w:tcPr>
            <w:tcW w:w="4649" w:type="dxa"/>
            <w:shd w:val="clear" w:color="auto" w:fill="auto"/>
          </w:tcPr>
          <w:p w14:paraId="21C6E8B6" w14:textId="77777777" w:rsidR="009518F6" w:rsidRPr="00AE2EE0" w:rsidRDefault="009518F6" w:rsidP="00FB3D07">
            <w:pPr>
              <w:rPr>
                <w:sz w:val="16"/>
                <w:szCs w:val="16"/>
              </w:rPr>
            </w:pPr>
            <w:r w:rsidRPr="00AE2EE0">
              <w:rPr>
                <w:sz w:val="16"/>
                <w:szCs w:val="16"/>
              </w:rPr>
              <w:t xml:space="preserve">Source: </w:t>
            </w:r>
            <w:hyperlink r:id="rId21" w:history="1">
              <w:r w:rsidRPr="00AE2EE0">
                <w:rPr>
                  <w:rStyle w:val="Hyperlink"/>
                  <w:sz w:val="16"/>
                  <w:szCs w:val="16"/>
                </w:rPr>
                <w:t>Eurostat Information Society Indicators </w:t>
              </w:r>
            </w:hyperlink>
          </w:p>
        </w:tc>
      </w:tr>
      <w:tr w:rsidR="009518F6" w:rsidRPr="00AE2EE0" w14:paraId="0C5AAFAD" w14:textId="77777777" w:rsidTr="0CC23B8B">
        <w:tc>
          <w:tcPr>
            <w:tcW w:w="4649" w:type="dxa"/>
            <w:shd w:val="clear" w:color="auto" w:fill="auto"/>
          </w:tcPr>
          <w:p w14:paraId="07349A6D" w14:textId="77777777" w:rsidR="009518F6" w:rsidRPr="00AE2EE0" w:rsidRDefault="009518F6" w:rsidP="00FB3D07">
            <w:pPr>
              <w:jc w:val="center"/>
              <w:rPr>
                <w:b/>
              </w:rPr>
            </w:pPr>
          </w:p>
          <w:p w14:paraId="081508A4" w14:textId="577179CC" w:rsidR="009518F6" w:rsidRPr="00AE2EE0" w:rsidRDefault="009518F6" w:rsidP="00FB3D07">
            <w:pPr>
              <w:jc w:val="center"/>
            </w:pPr>
            <w:r w:rsidRPr="00AE2EE0">
              <w:t xml:space="preserve">Percentage of individuals using the internet for downloading official forms from public authorities in </w:t>
            </w:r>
            <w:proofErr w:type="spellStart"/>
            <w:r w:rsidR="00DC3CC4">
              <w:t>Türkiye</w:t>
            </w:r>
            <w:proofErr w:type="spellEnd"/>
          </w:p>
        </w:tc>
        <w:tc>
          <w:tcPr>
            <w:tcW w:w="4649" w:type="dxa"/>
            <w:shd w:val="clear" w:color="auto" w:fill="auto"/>
          </w:tcPr>
          <w:p w14:paraId="29F9222B" w14:textId="77777777" w:rsidR="009518F6" w:rsidRPr="00AE2EE0" w:rsidRDefault="009518F6" w:rsidP="00FB3D07">
            <w:pPr>
              <w:jc w:val="center"/>
              <w:rPr>
                <w:b/>
              </w:rPr>
            </w:pPr>
          </w:p>
          <w:p w14:paraId="55A09400" w14:textId="375A6BF7" w:rsidR="009518F6" w:rsidRPr="00AE2EE0" w:rsidRDefault="009518F6" w:rsidP="00FB3D07">
            <w:pPr>
              <w:jc w:val="center"/>
            </w:pPr>
            <w:r w:rsidRPr="00AE2EE0">
              <w:t>Percentage of individuals using the internet for s</w:t>
            </w:r>
            <w:r w:rsidR="006260F1" w:rsidRPr="00AE2EE0">
              <w:t>ubmitting completed</w:t>
            </w:r>
            <w:r w:rsidRPr="00AE2EE0">
              <w:t xml:space="preserve"> forms to public authorities in </w:t>
            </w:r>
            <w:proofErr w:type="spellStart"/>
            <w:r w:rsidR="00DC3CC4">
              <w:t>Türkiye</w:t>
            </w:r>
            <w:proofErr w:type="spellEnd"/>
          </w:p>
        </w:tc>
      </w:tr>
      <w:tr w:rsidR="009518F6" w:rsidRPr="00AE2EE0" w14:paraId="1C69D90F" w14:textId="77777777" w:rsidTr="0CC23B8B">
        <w:tc>
          <w:tcPr>
            <w:tcW w:w="4649" w:type="dxa"/>
            <w:shd w:val="clear" w:color="auto" w:fill="auto"/>
            <w:vAlign w:val="center"/>
          </w:tcPr>
          <w:p w14:paraId="0E123400" w14:textId="3A6DE61D" w:rsidR="009518F6" w:rsidRPr="00AE2EE0" w:rsidRDefault="008757A6" w:rsidP="00FB3D07">
            <w:r w:rsidRPr="008757A6">
              <w:rPr>
                <w:noProof/>
              </w:rPr>
              <w:drawing>
                <wp:inline distT="0" distB="0" distL="0" distR="0" wp14:anchorId="2D9540AC" wp14:editId="735DC346">
                  <wp:extent cx="2843108" cy="2093976"/>
                  <wp:effectExtent l="0" t="0" r="0" b="0"/>
                  <wp:docPr id="63" name="Picture 63" descr="P103C9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103C9T1#yIS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3108" cy="2093976"/>
                          </a:xfrm>
                          <a:prstGeom prst="rect">
                            <a:avLst/>
                          </a:prstGeom>
                          <a:noFill/>
                          <a:ln>
                            <a:noFill/>
                          </a:ln>
                        </pic:spPr>
                      </pic:pic>
                    </a:graphicData>
                  </a:graphic>
                </wp:inline>
              </w:drawing>
            </w:r>
          </w:p>
        </w:tc>
        <w:tc>
          <w:tcPr>
            <w:tcW w:w="4649" w:type="dxa"/>
            <w:shd w:val="clear" w:color="auto" w:fill="auto"/>
            <w:vAlign w:val="center"/>
          </w:tcPr>
          <w:p w14:paraId="6B61A7A8" w14:textId="212A574C" w:rsidR="009518F6" w:rsidRPr="00AE2EE0" w:rsidRDefault="007C67F6" w:rsidP="00FB3D07">
            <w:r w:rsidRPr="007C67F6">
              <w:rPr>
                <w:noProof/>
                <w:lang w:val="tr-TR" w:eastAsia="tr-TR"/>
              </w:rPr>
              <w:drawing>
                <wp:inline distT="0" distB="0" distL="0" distR="0" wp14:anchorId="5BBAA1F4" wp14:editId="39971F30">
                  <wp:extent cx="2814634" cy="2093976"/>
                  <wp:effectExtent l="0" t="0" r="0" b="0"/>
                  <wp:docPr id="195" name="Picture 195" descr="P104C10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P104C10T1#yIS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4634" cy="2093976"/>
                          </a:xfrm>
                          <a:prstGeom prst="rect">
                            <a:avLst/>
                          </a:prstGeom>
                          <a:noFill/>
                          <a:ln>
                            <a:noFill/>
                          </a:ln>
                        </pic:spPr>
                      </pic:pic>
                    </a:graphicData>
                  </a:graphic>
                </wp:inline>
              </w:drawing>
            </w:r>
          </w:p>
        </w:tc>
      </w:tr>
      <w:tr w:rsidR="009518F6" w:rsidRPr="00AE2EE0" w14:paraId="1F759AC9" w14:textId="77777777" w:rsidTr="0CC23B8B">
        <w:tc>
          <w:tcPr>
            <w:tcW w:w="4649" w:type="dxa"/>
            <w:shd w:val="clear" w:color="auto" w:fill="auto"/>
          </w:tcPr>
          <w:p w14:paraId="23B8E633" w14:textId="77777777" w:rsidR="009518F6" w:rsidRPr="00AE2EE0" w:rsidRDefault="009518F6" w:rsidP="00FB3D07">
            <w:pPr>
              <w:rPr>
                <w:sz w:val="16"/>
                <w:szCs w:val="16"/>
              </w:rPr>
            </w:pPr>
            <w:r w:rsidRPr="00AE2EE0">
              <w:rPr>
                <w:sz w:val="16"/>
                <w:szCs w:val="16"/>
              </w:rPr>
              <w:t xml:space="preserve">Source: </w:t>
            </w:r>
            <w:hyperlink r:id="rId24" w:history="1">
              <w:r w:rsidRPr="00AE2EE0">
                <w:rPr>
                  <w:rStyle w:val="Hyperlink"/>
                  <w:sz w:val="16"/>
                  <w:szCs w:val="16"/>
                </w:rPr>
                <w:t>Eurostat Information Society Indicators </w:t>
              </w:r>
            </w:hyperlink>
            <w:r w:rsidRPr="00AE2EE0" w:rsidDel="004F4203">
              <w:rPr>
                <w:sz w:val="16"/>
                <w:szCs w:val="16"/>
              </w:rPr>
              <w:t xml:space="preserve"> </w:t>
            </w:r>
          </w:p>
        </w:tc>
        <w:tc>
          <w:tcPr>
            <w:tcW w:w="4649" w:type="dxa"/>
            <w:shd w:val="clear" w:color="auto" w:fill="auto"/>
          </w:tcPr>
          <w:p w14:paraId="0763EC87" w14:textId="77777777" w:rsidR="009518F6" w:rsidRPr="00AE2EE0" w:rsidRDefault="009518F6" w:rsidP="00FB3D07">
            <w:pPr>
              <w:rPr>
                <w:sz w:val="16"/>
                <w:szCs w:val="16"/>
              </w:rPr>
            </w:pPr>
            <w:r w:rsidRPr="00AE2EE0">
              <w:rPr>
                <w:sz w:val="16"/>
                <w:szCs w:val="16"/>
              </w:rPr>
              <w:t xml:space="preserve">Source: </w:t>
            </w:r>
            <w:hyperlink r:id="rId25" w:history="1">
              <w:r w:rsidRPr="00AE2EE0">
                <w:rPr>
                  <w:rStyle w:val="Hyperlink"/>
                  <w:sz w:val="16"/>
                  <w:szCs w:val="16"/>
                </w:rPr>
                <w:t>Eurostat Information Society Indicators </w:t>
              </w:r>
            </w:hyperlink>
            <w:r w:rsidRPr="00AE2EE0" w:rsidDel="004F4203">
              <w:rPr>
                <w:sz w:val="16"/>
                <w:szCs w:val="16"/>
              </w:rPr>
              <w:t xml:space="preserve"> </w:t>
            </w:r>
          </w:p>
        </w:tc>
      </w:tr>
    </w:tbl>
    <w:p w14:paraId="57107414" w14:textId="77777777" w:rsidR="00892832" w:rsidRPr="00AE2EE0" w:rsidRDefault="00892832" w:rsidP="00892832">
      <w:pPr>
        <w:tabs>
          <w:tab w:val="left" w:pos="1095"/>
        </w:tabs>
      </w:pPr>
    </w:p>
    <w:p w14:paraId="0495C7DF" w14:textId="04B07F61" w:rsidR="004958B8" w:rsidRPr="00AE2EE0" w:rsidRDefault="00892832" w:rsidP="00597C79">
      <w:pPr>
        <w:pStyle w:val="Heading2"/>
      </w:pPr>
      <w:r w:rsidRPr="00AE2EE0">
        <w:br w:type="page"/>
      </w:r>
      <w:r w:rsidR="004958B8" w:rsidRPr="00AE2EE0">
        <w:lastRenderedPageBreak/>
        <w:t xml:space="preserve"> Interoperability </w:t>
      </w:r>
      <w:r w:rsidR="001F4A37" w:rsidRPr="00AE2EE0">
        <w:t>State of Play</w:t>
      </w:r>
    </w:p>
    <w:p w14:paraId="3C8D115E" w14:textId="77777777" w:rsidR="008F3F36" w:rsidRPr="00AE2EE0" w:rsidRDefault="008F3F36" w:rsidP="008F3F36">
      <w:r w:rsidRPr="00AE2EE0">
        <w:t xml:space="preserve">In 2017, the European Commission published the </w:t>
      </w:r>
      <w:hyperlink r:id="rId26" w:history="1">
        <w:r w:rsidRPr="00AE2EE0">
          <w:rPr>
            <w:rStyle w:val="Hyperlink"/>
          </w:rPr>
          <w:t>European Interoperability Framework</w:t>
        </w:r>
      </w:hyperlink>
      <w:r w:rsidRPr="00AE2EE0">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0AE0217D" w14:textId="77777777" w:rsidR="008F3F36" w:rsidRPr="00AE2EE0" w:rsidRDefault="008F3F36" w:rsidP="008F3F36"/>
    <w:p w14:paraId="53715FD2" w14:textId="0226349A" w:rsidR="008F3F36" w:rsidRPr="00AE2EE0" w:rsidRDefault="00930747" w:rsidP="008F3F36">
      <w:pPr>
        <w:pStyle w:val="BodyText"/>
        <w:spacing w:after="0"/>
        <w:jc w:val="center"/>
      </w:pPr>
      <w:r w:rsidRPr="00D5081D">
        <w:rPr>
          <w:noProof/>
          <w:lang w:val="tr-TR" w:eastAsia="tr-TR"/>
        </w:rPr>
        <w:drawing>
          <wp:inline distT="0" distB="0" distL="0" distR="0" wp14:anchorId="7C24035F" wp14:editId="2F4801E5">
            <wp:extent cx="5706110" cy="2597150"/>
            <wp:effectExtent l="0" t="0" r="8890" b="0"/>
            <wp:docPr id="43" name="Picture 43" descr="P1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P113#yIS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6110" cy="2597150"/>
                    </a:xfrm>
                    <a:prstGeom prst="rect">
                      <a:avLst/>
                    </a:prstGeom>
                    <a:noFill/>
                  </pic:spPr>
                </pic:pic>
              </a:graphicData>
            </a:graphic>
          </wp:inline>
        </w:drawing>
      </w:r>
    </w:p>
    <w:p w14:paraId="3F75E9F5" w14:textId="77777777" w:rsidR="008F3F36" w:rsidRPr="00AE2EE0" w:rsidRDefault="008F3F36" w:rsidP="008F3F36">
      <w:pPr>
        <w:pStyle w:val="BodyText"/>
        <w:spacing w:after="0"/>
        <w:jc w:val="center"/>
      </w:pPr>
    </w:p>
    <w:p w14:paraId="299D40B6" w14:textId="5419B503" w:rsidR="008F3F36" w:rsidRPr="00AE2EE0" w:rsidRDefault="008F3F36" w:rsidP="008F3F36">
      <w:pPr>
        <w:pStyle w:val="BodyText"/>
        <w:jc w:val="center"/>
        <w:rPr>
          <w:bCs/>
          <w:sz w:val="14"/>
          <w:szCs w:val="18"/>
        </w:rPr>
      </w:pPr>
      <w:r w:rsidRPr="00AE2EE0">
        <w:rPr>
          <w:bCs/>
          <w:sz w:val="14"/>
          <w:szCs w:val="18"/>
        </w:rPr>
        <w:t>Source:</w:t>
      </w:r>
      <w:r w:rsidRPr="00AE2EE0">
        <w:rPr>
          <w:sz w:val="18"/>
          <w:szCs w:val="22"/>
        </w:rPr>
        <w:t xml:space="preserve"> </w:t>
      </w:r>
      <w:hyperlink r:id="rId28" w:history="1">
        <w:r w:rsidRPr="00C41846">
          <w:rPr>
            <w:rStyle w:val="Hyperlink"/>
            <w:bCs/>
            <w:sz w:val="14"/>
            <w:szCs w:val="18"/>
          </w:rPr>
          <w:t>European Interoperability Framework Monitoring Mechanism 202</w:t>
        </w:r>
        <w:r w:rsidR="00930747" w:rsidRPr="00C41846">
          <w:rPr>
            <w:rStyle w:val="Hyperlink"/>
            <w:bCs/>
            <w:sz w:val="14"/>
            <w:szCs w:val="18"/>
          </w:rPr>
          <w:t>1</w:t>
        </w:r>
      </w:hyperlink>
    </w:p>
    <w:p w14:paraId="7EE9FE0F" w14:textId="77777777" w:rsidR="006F177E" w:rsidRPr="00AE2EE0" w:rsidRDefault="006F177E" w:rsidP="008F3F36">
      <w:pPr>
        <w:pStyle w:val="BodyText"/>
        <w:spacing w:after="60"/>
        <w:rPr>
          <w:rFonts w:cs="Calibri"/>
          <w:szCs w:val="20"/>
        </w:rPr>
      </w:pPr>
    </w:p>
    <w:p w14:paraId="6D0E459C" w14:textId="22ECA8F1" w:rsidR="008F3F36" w:rsidRPr="00AE2EE0" w:rsidRDefault="008F3F36" w:rsidP="008F3F36">
      <w:pPr>
        <w:pStyle w:val="BodyText"/>
        <w:spacing w:after="60"/>
        <w:rPr>
          <w:rFonts w:cs="Calibri"/>
          <w:szCs w:val="20"/>
        </w:rPr>
      </w:pPr>
      <w:r w:rsidRPr="00AE2EE0">
        <w:rPr>
          <w:rFonts w:cs="Calibri"/>
          <w:szCs w:val="20"/>
        </w:rPr>
        <w:t xml:space="preserve">For each of the three pillars, a different scoreboard was created to breakdown the results into their main components (i.e. the 12 principles of interoperability, the interoperability </w:t>
      </w:r>
      <w:proofErr w:type="gramStart"/>
      <w:r w:rsidRPr="00AE2EE0">
        <w:rPr>
          <w:rFonts w:cs="Calibri"/>
          <w:szCs w:val="20"/>
        </w:rPr>
        <w:t>layers</w:t>
      </w:r>
      <w:proofErr w:type="gramEnd"/>
      <w:r w:rsidRPr="00AE2EE0">
        <w:rPr>
          <w:rFonts w:cs="Calibri"/>
          <w:szCs w:val="20"/>
        </w:rPr>
        <w:t xml:space="preserve"> and the components of the conceptual model). </w:t>
      </w:r>
      <w:r w:rsidRPr="00AE2EE0">
        <w:rPr>
          <w:rStyle w:val="normaltextrun"/>
          <w:szCs w:val="20"/>
          <w:shd w:val="clear" w:color="auto" w:fill="FFFFFF"/>
        </w:rPr>
        <w:t xml:space="preserve">The thematic areas are evaluated on a scale from one to four, where one means a lower level of implementation and 4 means a higher level of implementation. The graphs below show the result of the second EIF Monitoring Mechanism data collection exercise for </w:t>
      </w:r>
      <w:proofErr w:type="spellStart"/>
      <w:r w:rsidR="00DC3CC4">
        <w:t>Türkiye</w:t>
      </w:r>
      <w:proofErr w:type="spellEnd"/>
      <w:r w:rsidR="00DC3CC4">
        <w:t xml:space="preserve"> </w:t>
      </w:r>
      <w:r w:rsidRPr="00AE2EE0">
        <w:rPr>
          <w:rStyle w:val="normaltextrun"/>
          <w:szCs w:val="20"/>
          <w:shd w:val="clear" w:color="auto" w:fill="FFFFFF"/>
        </w:rPr>
        <w:t>in 202</w:t>
      </w:r>
      <w:r w:rsidR="0058401A" w:rsidRPr="00AE2EE0">
        <w:rPr>
          <w:rStyle w:val="normaltextrun"/>
          <w:szCs w:val="20"/>
          <w:shd w:val="clear" w:color="auto" w:fill="FFFFFF"/>
        </w:rPr>
        <w:t>1</w:t>
      </w:r>
      <w:r w:rsidRPr="00AE2EE0">
        <w:rPr>
          <w:rStyle w:val="normaltextrun"/>
          <w:rFonts w:cs="Calibri"/>
          <w:szCs w:val="20"/>
          <w:shd w:val="clear" w:color="auto" w:fill="FFFFFF"/>
        </w:rPr>
        <w:t>.</w:t>
      </w:r>
      <w:r w:rsidRPr="00AE2EE0">
        <w:rPr>
          <w:rFonts w:cs="Calibri"/>
          <w:szCs w:val="20"/>
        </w:rPr>
        <w:t xml:space="preserve"> </w:t>
      </w:r>
    </w:p>
    <w:p w14:paraId="57917638" w14:textId="77777777" w:rsidR="008F3F36" w:rsidRPr="00AE2EE0" w:rsidRDefault="008F3F36" w:rsidP="008F3F36">
      <w:pPr>
        <w:pStyle w:val="BodyText"/>
        <w:spacing w:after="60"/>
        <w:rPr>
          <w:rFonts w:cs="Calibri"/>
          <w:szCs w:val="20"/>
        </w:rPr>
      </w:pPr>
    </w:p>
    <w:p w14:paraId="027128A0" w14:textId="062F471D" w:rsidR="008F3F36" w:rsidRPr="00AE2EE0" w:rsidRDefault="005C2BB9" w:rsidP="008F3F36">
      <w:pPr>
        <w:pStyle w:val="BodyText"/>
        <w:spacing w:after="60"/>
        <w:jc w:val="center"/>
        <w:rPr>
          <w:rFonts w:cs="Calibri"/>
          <w:szCs w:val="20"/>
        </w:rPr>
      </w:pPr>
      <w:r w:rsidRPr="005C2BB9">
        <w:rPr>
          <w:noProof/>
        </w:rPr>
        <w:drawing>
          <wp:inline distT="0" distB="0" distL="0" distR="0" wp14:anchorId="2CF2F2EB" wp14:editId="5EC7DCB4">
            <wp:extent cx="3378207" cy="2331720"/>
            <wp:effectExtent l="0" t="0" r="0" b="0"/>
            <wp:docPr id="24" name="Picture 24" descr="P11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119#yIS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78207" cy="2331720"/>
                    </a:xfrm>
                    <a:prstGeom prst="rect">
                      <a:avLst/>
                    </a:prstGeom>
                    <a:noFill/>
                    <a:ln>
                      <a:noFill/>
                    </a:ln>
                  </pic:spPr>
                </pic:pic>
              </a:graphicData>
            </a:graphic>
          </wp:inline>
        </w:drawing>
      </w:r>
    </w:p>
    <w:p w14:paraId="4A303347" w14:textId="188A81CF" w:rsidR="008F3F36" w:rsidRPr="00AE2EE0" w:rsidRDefault="008F3F36" w:rsidP="008F3F36">
      <w:pPr>
        <w:pStyle w:val="BodyText"/>
        <w:spacing w:after="60"/>
        <w:jc w:val="center"/>
        <w:rPr>
          <w:rFonts w:cs="Calibri"/>
          <w:szCs w:val="20"/>
        </w:rPr>
      </w:pPr>
      <w:r w:rsidRPr="00AE2EE0">
        <w:rPr>
          <w:bCs/>
          <w:sz w:val="14"/>
          <w:szCs w:val="18"/>
        </w:rPr>
        <w:t>Source:</w:t>
      </w:r>
      <w:r w:rsidRPr="00AE2EE0">
        <w:rPr>
          <w:sz w:val="18"/>
          <w:szCs w:val="22"/>
        </w:rPr>
        <w:t xml:space="preserve"> </w:t>
      </w:r>
      <w:hyperlink r:id="rId30" w:history="1">
        <w:r w:rsidRPr="00C41846">
          <w:rPr>
            <w:rStyle w:val="Hyperlink"/>
            <w:sz w:val="14"/>
            <w:szCs w:val="14"/>
          </w:rPr>
          <w:t>European Interoperability Framework Monitoring Mechanism 202</w:t>
        </w:r>
        <w:r w:rsidR="00930747" w:rsidRPr="00C41846">
          <w:rPr>
            <w:rStyle w:val="Hyperlink"/>
            <w:sz w:val="14"/>
            <w:szCs w:val="14"/>
          </w:rPr>
          <w:t>1</w:t>
        </w:r>
      </w:hyperlink>
    </w:p>
    <w:p w14:paraId="362C0AA1" w14:textId="77777777" w:rsidR="008F3F36" w:rsidRPr="00AE2EE0" w:rsidRDefault="008F3F36" w:rsidP="008F3F36">
      <w:pPr>
        <w:pStyle w:val="BodyText"/>
        <w:spacing w:after="60"/>
        <w:jc w:val="center"/>
        <w:rPr>
          <w:rFonts w:cs="Calibri"/>
          <w:szCs w:val="20"/>
        </w:rPr>
      </w:pPr>
    </w:p>
    <w:p w14:paraId="52A0992E" w14:textId="6C19E098" w:rsidR="008F3F36" w:rsidRPr="00AE2EE0" w:rsidRDefault="00DC3CC4" w:rsidP="008F3F36">
      <w:pPr>
        <w:pStyle w:val="BodyText"/>
        <w:spacing w:after="60"/>
      </w:pPr>
      <w:proofErr w:type="spellStart"/>
      <w:r>
        <w:lastRenderedPageBreak/>
        <w:t>Türkiye</w:t>
      </w:r>
      <w:r w:rsidR="008F3F36" w:rsidRPr="00AE2EE0">
        <w:t>’s</w:t>
      </w:r>
      <w:proofErr w:type="spellEnd"/>
      <w:r w:rsidR="008F3F36" w:rsidRPr="00AE2EE0">
        <w:t xml:space="preserve"> results in Scoreboard 1 show an overall good implementation of the EIF principles, despite the lack of data for the </w:t>
      </w:r>
      <w:proofErr w:type="gramStart"/>
      <w:r w:rsidR="008F3F36" w:rsidRPr="00AE2EE0">
        <w:t>Principle</w:t>
      </w:r>
      <w:proofErr w:type="gramEnd"/>
      <w:r w:rsidR="008F3F36" w:rsidRPr="00AE2EE0">
        <w:t xml:space="preserve"> 4 (Reusability)</w:t>
      </w:r>
      <w:r w:rsidR="00CD64EB" w:rsidRPr="00AE2EE0">
        <w:t xml:space="preserve"> and </w:t>
      </w:r>
      <w:r w:rsidR="00262B25" w:rsidRPr="00AE2EE0">
        <w:t xml:space="preserve">with Principle 12 </w:t>
      </w:r>
      <w:r w:rsidR="00951067" w:rsidRPr="00AE2EE0">
        <w:t>(Assessment of Effectiveness and Efficiency) achieving</w:t>
      </w:r>
      <w:r w:rsidR="00262B25" w:rsidRPr="00AE2EE0">
        <w:t xml:space="preserve"> a score of 4 which is above </w:t>
      </w:r>
      <w:r w:rsidR="008F3F36" w:rsidRPr="00AE2EE0">
        <w:t>the European average</w:t>
      </w:r>
      <w:r w:rsidR="00951067" w:rsidRPr="00AE2EE0">
        <w:t xml:space="preserve">. </w:t>
      </w:r>
      <w:r w:rsidR="004D228C" w:rsidRPr="00AE2EE0">
        <w:t xml:space="preserve">All </w:t>
      </w:r>
      <w:r w:rsidR="00951067" w:rsidRPr="00AE2EE0">
        <w:t>p</w:t>
      </w:r>
      <w:r w:rsidR="004D228C" w:rsidRPr="00AE2EE0">
        <w:t>rinciple</w:t>
      </w:r>
      <w:r w:rsidR="00951067" w:rsidRPr="00AE2EE0">
        <w:t>s</w:t>
      </w:r>
      <w:r w:rsidR="004D228C" w:rsidRPr="00AE2EE0">
        <w:t xml:space="preserve"> met the </w:t>
      </w:r>
      <w:r w:rsidR="008F3F36" w:rsidRPr="00AE2EE0">
        <w:t>European average</w:t>
      </w:r>
      <w:r w:rsidR="00935188" w:rsidRPr="00AE2EE0">
        <w:t xml:space="preserve">, </w:t>
      </w:r>
      <w:proofErr w:type="gramStart"/>
      <w:r w:rsidR="00935188" w:rsidRPr="00AE2EE0">
        <w:t>with the exception of</w:t>
      </w:r>
      <w:proofErr w:type="gramEnd"/>
      <w:r w:rsidR="00935188" w:rsidRPr="00AE2EE0">
        <w:t xml:space="preserve"> Principle 9</w:t>
      </w:r>
      <w:r w:rsidR="008F3F36" w:rsidRPr="00AE2EE0">
        <w:t xml:space="preserve"> (Multilingualism) </w:t>
      </w:r>
      <w:r w:rsidR="00115576" w:rsidRPr="00AE2EE0">
        <w:t xml:space="preserve">which </w:t>
      </w:r>
      <w:r w:rsidR="008F3F36" w:rsidRPr="00AE2EE0">
        <w:t xml:space="preserve">indicates an area of improvement for Turkish public administrations that could </w:t>
      </w:r>
      <w:r w:rsidR="00115576" w:rsidRPr="00AE2EE0">
        <w:t xml:space="preserve">make </w:t>
      </w:r>
      <w:r w:rsidR="008F3F36" w:rsidRPr="00AE2EE0">
        <w:t>better</w:t>
      </w:r>
      <w:r w:rsidR="00115576" w:rsidRPr="00AE2EE0">
        <w:t xml:space="preserve"> </w:t>
      </w:r>
      <w:r w:rsidR="008F3F36" w:rsidRPr="00AE2EE0">
        <w:t xml:space="preserve">use of information systems and technical architectures that cater for multilingualism when establishing a </w:t>
      </w:r>
      <w:r w:rsidR="00DA7FE4" w:rsidRPr="00AE2EE0">
        <w:t>European public service (Recommendation 16)</w:t>
      </w:r>
      <w:r w:rsidR="002426BE" w:rsidRPr="00AE2EE0">
        <w:rPr>
          <w:rStyle w:val="normaltextrun"/>
          <w:szCs w:val="20"/>
          <w:shd w:val="clear" w:color="auto" w:fill="FFFFFF"/>
        </w:rPr>
        <w:t>.</w:t>
      </w:r>
    </w:p>
    <w:p w14:paraId="7621599E" w14:textId="77777777" w:rsidR="008F3F36" w:rsidRPr="00AE2EE0" w:rsidRDefault="008F3F36" w:rsidP="008F3F36">
      <w:pPr>
        <w:pStyle w:val="BodyText"/>
        <w:spacing w:after="60"/>
        <w:rPr>
          <w:rFonts w:cs="Calibri"/>
          <w:szCs w:val="20"/>
        </w:rPr>
      </w:pPr>
    </w:p>
    <w:p w14:paraId="7877EF6A" w14:textId="380102A3" w:rsidR="008F3F36" w:rsidRPr="00AE2EE0" w:rsidRDefault="00FA615A" w:rsidP="008F3F36">
      <w:pPr>
        <w:pStyle w:val="BodyText"/>
        <w:spacing w:after="60"/>
        <w:jc w:val="center"/>
        <w:rPr>
          <w:rFonts w:cs="Calibri"/>
          <w:szCs w:val="20"/>
        </w:rPr>
      </w:pPr>
      <w:r w:rsidRPr="00FA615A">
        <w:rPr>
          <w:noProof/>
        </w:rPr>
        <w:drawing>
          <wp:inline distT="0" distB="0" distL="0" distR="0" wp14:anchorId="07D3DC90" wp14:editId="19CF028E">
            <wp:extent cx="3378207" cy="2331720"/>
            <wp:effectExtent l="0" t="0" r="0" b="0"/>
            <wp:docPr id="31" name="Picture 31" descr="P12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124#yIS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8207" cy="2331720"/>
                    </a:xfrm>
                    <a:prstGeom prst="rect">
                      <a:avLst/>
                    </a:prstGeom>
                    <a:noFill/>
                    <a:ln>
                      <a:noFill/>
                    </a:ln>
                  </pic:spPr>
                </pic:pic>
              </a:graphicData>
            </a:graphic>
          </wp:inline>
        </w:drawing>
      </w:r>
    </w:p>
    <w:p w14:paraId="2C28C0CD" w14:textId="1E7AD8AC" w:rsidR="008F3F36" w:rsidRPr="00AE2EE0" w:rsidRDefault="008F3F36" w:rsidP="008F3F36">
      <w:pPr>
        <w:pStyle w:val="BodyText"/>
        <w:spacing w:after="60"/>
        <w:jc w:val="center"/>
        <w:rPr>
          <w:sz w:val="14"/>
          <w:szCs w:val="14"/>
        </w:rPr>
      </w:pPr>
      <w:r w:rsidRPr="00AE2EE0">
        <w:rPr>
          <w:bCs/>
          <w:sz w:val="14"/>
          <w:szCs w:val="18"/>
        </w:rPr>
        <w:t>Source:</w:t>
      </w:r>
      <w:r w:rsidRPr="00AE2EE0">
        <w:rPr>
          <w:sz w:val="18"/>
          <w:szCs w:val="22"/>
        </w:rPr>
        <w:t xml:space="preserve"> </w:t>
      </w:r>
      <w:hyperlink r:id="rId32" w:history="1">
        <w:r w:rsidRPr="00C41846">
          <w:rPr>
            <w:rStyle w:val="Hyperlink"/>
            <w:sz w:val="14"/>
            <w:szCs w:val="14"/>
          </w:rPr>
          <w:t>European Interoperability Framework Monitoring Mechanism 202</w:t>
        </w:r>
        <w:r w:rsidR="00930747" w:rsidRPr="00C41846">
          <w:rPr>
            <w:rStyle w:val="Hyperlink"/>
            <w:sz w:val="14"/>
            <w:szCs w:val="14"/>
          </w:rPr>
          <w:t>1</w:t>
        </w:r>
      </w:hyperlink>
    </w:p>
    <w:p w14:paraId="327945BA" w14:textId="77777777" w:rsidR="008F3F36" w:rsidRPr="00AE2EE0" w:rsidRDefault="008F3F36" w:rsidP="008F3F36">
      <w:pPr>
        <w:pStyle w:val="BodyText"/>
        <w:spacing w:after="60"/>
        <w:jc w:val="center"/>
        <w:rPr>
          <w:rFonts w:cs="Calibri"/>
          <w:szCs w:val="20"/>
        </w:rPr>
      </w:pPr>
    </w:p>
    <w:p w14:paraId="329569B8" w14:textId="23211422" w:rsidR="00776659" w:rsidRPr="00AE2EE0" w:rsidRDefault="008F3F36" w:rsidP="008F3F36">
      <w:pPr>
        <w:pStyle w:val="BodyText"/>
        <w:spacing w:after="60"/>
      </w:pPr>
      <w:r w:rsidRPr="00AE2EE0">
        <w:t xml:space="preserve">The Turkish results for the implementation of interoperability layers assessed for Scoreboard 2 show a very good performance with maximal scores of 4 for every interoperability layer. </w:t>
      </w:r>
      <w:r w:rsidR="002C2319" w:rsidRPr="00AE2EE0">
        <w:t xml:space="preserve">A possible area of improvement concerns </w:t>
      </w:r>
      <w:r w:rsidRPr="00AE2EE0">
        <w:t>interoperability</w:t>
      </w:r>
      <w:r w:rsidR="005743BC" w:rsidRPr="00AE2EE0">
        <w:t xml:space="preserve">; </w:t>
      </w:r>
      <w:r w:rsidRPr="00AE2EE0">
        <w:t xml:space="preserve">governance, Turkish public administrations could </w:t>
      </w:r>
      <w:r w:rsidR="00776659" w:rsidRPr="00AE2EE0">
        <w:t xml:space="preserve">better consult relevant catalogues of standards, </w:t>
      </w:r>
      <w:proofErr w:type="gramStart"/>
      <w:r w:rsidR="00776659" w:rsidRPr="00AE2EE0">
        <w:t>specifications</w:t>
      </w:r>
      <w:proofErr w:type="gramEnd"/>
      <w:r w:rsidR="00776659" w:rsidRPr="00AE2EE0">
        <w:t xml:space="preserve"> and guidelines at national and EU level, in accordance with your NIF and relevant DIFs, when procuring and developing ICT solutions (Recommendation 23).</w:t>
      </w:r>
    </w:p>
    <w:p w14:paraId="08B5B52D" w14:textId="503D740F" w:rsidR="008F3F36" w:rsidRDefault="008F3F36" w:rsidP="00E4449D">
      <w:pPr>
        <w:pStyle w:val="BodyText"/>
        <w:spacing w:after="60"/>
        <w:rPr>
          <w:rFonts w:cs="Calibri"/>
          <w:szCs w:val="20"/>
        </w:rPr>
      </w:pPr>
    </w:p>
    <w:p w14:paraId="75A832B1" w14:textId="33290DE4" w:rsidR="00E4449D" w:rsidRPr="00AE2EE0" w:rsidRDefault="00E4449D" w:rsidP="008F3F36">
      <w:pPr>
        <w:pStyle w:val="BodyText"/>
        <w:spacing w:after="60"/>
        <w:jc w:val="center"/>
        <w:rPr>
          <w:rFonts w:cs="Calibri"/>
          <w:szCs w:val="20"/>
        </w:rPr>
      </w:pPr>
      <w:r w:rsidRPr="00E4449D">
        <w:rPr>
          <w:noProof/>
        </w:rPr>
        <w:drawing>
          <wp:inline distT="0" distB="0" distL="0" distR="0" wp14:anchorId="24DF0358" wp14:editId="278C664E">
            <wp:extent cx="3307316" cy="2331720"/>
            <wp:effectExtent l="0" t="0" r="7620" b="0"/>
            <wp:docPr id="36" name="Picture 36" descr="P1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129#yIS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7316" cy="2331720"/>
                    </a:xfrm>
                    <a:prstGeom prst="rect">
                      <a:avLst/>
                    </a:prstGeom>
                    <a:noFill/>
                    <a:ln>
                      <a:noFill/>
                    </a:ln>
                  </pic:spPr>
                </pic:pic>
              </a:graphicData>
            </a:graphic>
          </wp:inline>
        </w:drawing>
      </w:r>
    </w:p>
    <w:p w14:paraId="3DF43BE4" w14:textId="00B1E660" w:rsidR="008F3F36" w:rsidRPr="00AE2EE0" w:rsidRDefault="008F3F36" w:rsidP="008F3F36">
      <w:pPr>
        <w:pStyle w:val="BodyText"/>
        <w:spacing w:after="60"/>
        <w:jc w:val="center"/>
        <w:rPr>
          <w:rFonts w:cs="Calibri"/>
          <w:sz w:val="14"/>
          <w:szCs w:val="14"/>
        </w:rPr>
      </w:pPr>
      <w:r w:rsidRPr="00AE2EE0">
        <w:rPr>
          <w:rFonts w:cs="Calibri"/>
          <w:sz w:val="14"/>
          <w:szCs w:val="14"/>
        </w:rPr>
        <w:t xml:space="preserve">Source: </w:t>
      </w:r>
      <w:hyperlink r:id="rId34" w:history="1">
        <w:r w:rsidRPr="00C41846">
          <w:rPr>
            <w:rStyle w:val="Hyperlink"/>
            <w:rFonts w:cs="Calibri"/>
            <w:sz w:val="14"/>
            <w:szCs w:val="14"/>
          </w:rPr>
          <w:t>European Interoperability Framework Monitoring Mechanism 202</w:t>
        </w:r>
        <w:r w:rsidR="00930747" w:rsidRPr="00C41846">
          <w:rPr>
            <w:rStyle w:val="Hyperlink"/>
            <w:rFonts w:cs="Calibri"/>
            <w:sz w:val="14"/>
            <w:szCs w:val="14"/>
          </w:rPr>
          <w:t>1</w:t>
        </w:r>
      </w:hyperlink>
    </w:p>
    <w:p w14:paraId="5DAA6AAD" w14:textId="77777777" w:rsidR="008F3F36" w:rsidRPr="00AE2EE0" w:rsidRDefault="008F3F36" w:rsidP="008F3F36">
      <w:pPr>
        <w:pStyle w:val="BodyText"/>
        <w:spacing w:after="60"/>
        <w:jc w:val="left"/>
        <w:rPr>
          <w:rFonts w:cs="Calibri"/>
          <w:szCs w:val="20"/>
        </w:rPr>
      </w:pPr>
    </w:p>
    <w:p w14:paraId="6DCB484F" w14:textId="1FDBB093" w:rsidR="008F3F36" w:rsidRPr="00AE2EE0" w:rsidRDefault="00DC3CC4" w:rsidP="008F3F36">
      <w:pPr>
        <w:pStyle w:val="BodyText"/>
        <w:spacing w:after="60"/>
        <w:rPr>
          <w:rStyle w:val="normaltextrun"/>
          <w:bdr w:val="none" w:sz="0" w:space="0" w:color="auto" w:frame="1"/>
        </w:rPr>
      </w:pPr>
      <w:proofErr w:type="spellStart"/>
      <w:r>
        <w:t>Türkiye</w:t>
      </w:r>
      <w:r w:rsidR="008F3F36" w:rsidRPr="00AE2EE0">
        <w:rPr>
          <w:rFonts w:cs="Calibri"/>
          <w:szCs w:val="20"/>
        </w:rPr>
        <w:t>’s</w:t>
      </w:r>
      <w:proofErr w:type="spellEnd"/>
      <w:r w:rsidR="008F3F36" w:rsidRPr="00AE2EE0">
        <w:rPr>
          <w:rFonts w:cs="Calibri"/>
          <w:szCs w:val="20"/>
        </w:rPr>
        <w:t xml:space="preserve"> scores assessing the Conceptual Model in Scoreboard 3 show a good performance in the implementation of all recommendations, despite the lack of data in the areas related to open data and security and privacy. </w:t>
      </w:r>
      <w:r w:rsidR="008F3F36" w:rsidRPr="00AE2EE0">
        <w:rPr>
          <w:rStyle w:val="normaltextrun"/>
          <w:bdr w:val="none" w:sz="0" w:space="0" w:color="auto" w:frame="1"/>
        </w:rPr>
        <w:t xml:space="preserve">In line with the European </w:t>
      </w:r>
      <w:r w:rsidR="008F3F36" w:rsidRPr="00AE2EE0">
        <w:rPr>
          <w:rStyle w:val="normaltextrun"/>
          <w:bdr w:val="none" w:sz="0" w:space="0" w:color="auto" w:frame="1"/>
        </w:rPr>
        <w:lastRenderedPageBreak/>
        <w:t xml:space="preserve">average, </w:t>
      </w:r>
      <w:proofErr w:type="spellStart"/>
      <w:r>
        <w:t>Türkiye</w:t>
      </w:r>
      <w:proofErr w:type="spellEnd"/>
      <w:r>
        <w:t xml:space="preserve"> </w:t>
      </w:r>
      <w:r w:rsidR="008F3F36" w:rsidRPr="00AE2EE0">
        <w:rPr>
          <w:rStyle w:val="normaltextrun"/>
          <w:bdr w:val="none" w:sz="0" w:space="0" w:color="auto" w:frame="1"/>
        </w:rPr>
        <w:t xml:space="preserve">gets </w:t>
      </w:r>
      <w:r w:rsidR="00DE7272" w:rsidRPr="00AE2EE0">
        <w:rPr>
          <w:rStyle w:val="normaltextrun"/>
          <w:bdr w:val="none" w:sz="0" w:space="0" w:color="auto" w:frame="1"/>
        </w:rPr>
        <w:t>the</w:t>
      </w:r>
      <w:r w:rsidR="008F3F36" w:rsidRPr="00AE2EE0">
        <w:rPr>
          <w:rStyle w:val="normaltextrun"/>
          <w:bdr w:val="none" w:sz="0" w:space="0" w:color="auto" w:frame="1"/>
        </w:rPr>
        <w:t xml:space="preserve"> maximal score of 4 for base registries and internal</w:t>
      </w:r>
      <w:r w:rsidR="00E1113B" w:rsidRPr="00AE2EE0">
        <w:rPr>
          <w:rStyle w:val="normaltextrun"/>
          <w:bdr w:val="none" w:sz="0" w:space="0" w:color="auto" w:frame="1"/>
        </w:rPr>
        <w:t xml:space="preserve"> and external</w:t>
      </w:r>
      <w:r w:rsidR="008F3F36" w:rsidRPr="00AE2EE0">
        <w:rPr>
          <w:rStyle w:val="normaltextrun"/>
          <w:bdr w:val="none" w:sz="0" w:space="0" w:color="auto" w:frame="1"/>
        </w:rPr>
        <w:t xml:space="preserve"> information sources and services</w:t>
      </w:r>
      <w:r w:rsidR="008C6465" w:rsidRPr="00AE2EE0">
        <w:rPr>
          <w:rStyle w:val="normaltextrun"/>
          <w:bdr w:val="none" w:sz="0" w:space="0" w:color="auto" w:frame="1"/>
        </w:rPr>
        <w:t xml:space="preserve">. </w:t>
      </w:r>
      <w:r w:rsidR="007F0F3D" w:rsidRPr="00AE2EE0">
        <w:rPr>
          <w:rStyle w:val="normaltextrun"/>
          <w:bdr w:val="none" w:sz="0" w:space="0" w:color="auto" w:frame="1"/>
        </w:rPr>
        <w:t xml:space="preserve">Possible areas of improvement are </w:t>
      </w:r>
      <w:r w:rsidR="00051CDF" w:rsidRPr="00AE2EE0">
        <w:rPr>
          <w:rStyle w:val="normaltextrun"/>
          <w:bdr w:val="none" w:sz="0" w:space="0" w:color="auto" w:frame="1"/>
        </w:rPr>
        <w:t xml:space="preserve">the layers related to </w:t>
      </w:r>
      <w:r w:rsidR="007F0F3D" w:rsidRPr="00AE2EE0">
        <w:rPr>
          <w:rStyle w:val="normaltextrun"/>
          <w:bdr w:val="none" w:sz="0" w:space="0" w:color="auto" w:frame="1"/>
        </w:rPr>
        <w:t xml:space="preserve">catalogues and the conceptual model itself where a score of 3 was achieved. </w:t>
      </w:r>
      <w:r w:rsidR="00EA6723" w:rsidRPr="00AE2EE0">
        <w:rPr>
          <w:rStyle w:val="normaltextrun"/>
          <w:bdr w:val="none" w:sz="0" w:space="0" w:color="auto" w:frame="1"/>
        </w:rPr>
        <w:t xml:space="preserve">More specifically, </w:t>
      </w:r>
      <w:proofErr w:type="spellStart"/>
      <w:r>
        <w:t>Türkiye</w:t>
      </w:r>
      <w:proofErr w:type="spellEnd"/>
      <w:r>
        <w:t xml:space="preserve"> </w:t>
      </w:r>
      <w:r w:rsidR="007549B8" w:rsidRPr="00AE2EE0">
        <w:rPr>
          <w:rStyle w:val="normaltextrun"/>
          <w:bdr w:val="none" w:sz="0" w:space="0" w:color="auto" w:frame="1"/>
        </w:rPr>
        <w:t>should further enhance the way in which it puts in place catalogues of public services, public data, and interoperability solutions and use</w:t>
      </w:r>
      <w:r w:rsidR="00B9210A" w:rsidRPr="00AE2EE0">
        <w:rPr>
          <w:rStyle w:val="normaltextrun"/>
          <w:bdr w:val="none" w:sz="0" w:space="0" w:color="auto" w:frame="1"/>
        </w:rPr>
        <w:t>s</w:t>
      </w:r>
      <w:r w:rsidR="007549B8" w:rsidRPr="00AE2EE0">
        <w:rPr>
          <w:rStyle w:val="normaltextrun"/>
          <w:bdr w:val="none" w:sz="0" w:space="0" w:color="auto" w:frame="1"/>
        </w:rPr>
        <w:t xml:space="preserve"> common models for describing them</w:t>
      </w:r>
      <w:r w:rsidR="00B9210A" w:rsidRPr="00AE2EE0">
        <w:rPr>
          <w:rStyle w:val="normaltextrun"/>
          <w:bdr w:val="none" w:sz="0" w:space="0" w:color="auto" w:frame="1"/>
        </w:rPr>
        <w:t xml:space="preserve"> (Catalogues – Recommendation 44) as well as </w:t>
      </w:r>
      <w:r w:rsidR="00C67558" w:rsidRPr="00AE2EE0">
        <w:rPr>
          <w:rStyle w:val="normaltextrun"/>
          <w:bdr w:val="none" w:sz="0" w:space="0" w:color="auto" w:frame="1"/>
        </w:rPr>
        <w:t>better decide on a common scheme for interconnecting loosely coupled service components and put in place and maintain the necessary infrastructure for establishing and maintaining European public services (</w:t>
      </w:r>
      <w:r w:rsidR="00871FC0" w:rsidRPr="00AE2EE0">
        <w:rPr>
          <w:rStyle w:val="normaltextrun"/>
          <w:bdr w:val="none" w:sz="0" w:space="0" w:color="auto" w:frame="1"/>
        </w:rPr>
        <w:t>Conceptual</w:t>
      </w:r>
      <w:r w:rsidR="00C67558" w:rsidRPr="00AE2EE0">
        <w:rPr>
          <w:rStyle w:val="normaltextrun"/>
          <w:bdr w:val="none" w:sz="0" w:space="0" w:color="auto" w:frame="1"/>
        </w:rPr>
        <w:t xml:space="preserve"> Model </w:t>
      </w:r>
      <w:r w:rsidR="005F1D1D" w:rsidRPr="00AE2EE0">
        <w:rPr>
          <w:rStyle w:val="normaltextrun"/>
          <w:bdr w:val="none" w:sz="0" w:space="0" w:color="auto" w:frame="1"/>
        </w:rPr>
        <w:t>–</w:t>
      </w:r>
      <w:r w:rsidR="00C67558" w:rsidRPr="00AE2EE0">
        <w:rPr>
          <w:rStyle w:val="normaltextrun"/>
          <w:bdr w:val="none" w:sz="0" w:space="0" w:color="auto" w:frame="1"/>
        </w:rPr>
        <w:t xml:space="preserve"> </w:t>
      </w:r>
      <w:r w:rsidR="005F1D1D" w:rsidRPr="00AE2EE0">
        <w:rPr>
          <w:rStyle w:val="normaltextrun"/>
          <w:bdr w:val="none" w:sz="0" w:space="0" w:color="auto" w:frame="1"/>
        </w:rPr>
        <w:t>Recommendation 35).</w:t>
      </w:r>
    </w:p>
    <w:p w14:paraId="2AA1FA42" w14:textId="77777777" w:rsidR="008F3F36" w:rsidRPr="00AE2EE0" w:rsidRDefault="008F3F36" w:rsidP="008F3F36">
      <w:pPr>
        <w:pStyle w:val="BodyText"/>
        <w:spacing w:after="60"/>
        <w:rPr>
          <w:rFonts w:cs="Calibri"/>
          <w:szCs w:val="20"/>
        </w:rPr>
      </w:pPr>
    </w:p>
    <w:p w14:paraId="230A7DAF" w14:textId="4A11BA3D" w:rsidR="008F3F36" w:rsidRPr="00AE2EE0" w:rsidRDefault="008F3F36" w:rsidP="008F3F36">
      <w:pPr>
        <w:pStyle w:val="BodyText"/>
      </w:pPr>
      <w:r w:rsidRPr="00AE2EE0">
        <w:t xml:space="preserve">Additional information on </w:t>
      </w:r>
      <w:proofErr w:type="spellStart"/>
      <w:r w:rsidR="00DC3CC4">
        <w:t>Türkiye</w:t>
      </w:r>
      <w:r w:rsidRPr="00AE2EE0">
        <w:t>’s</w:t>
      </w:r>
      <w:proofErr w:type="spellEnd"/>
      <w:r w:rsidRPr="00AE2EE0">
        <w:t xml:space="preserve"> results on the EIF Monitoring Mechanism is available online through </w:t>
      </w:r>
      <w:hyperlink r:id="rId35" w:history="1">
        <w:r w:rsidRPr="00AE2EE0">
          <w:rPr>
            <w:rStyle w:val="Hyperlink"/>
          </w:rPr>
          <w:t>interactive dashboards</w:t>
        </w:r>
      </w:hyperlink>
      <w:r w:rsidRPr="00AE2EE0">
        <w:t>.</w:t>
      </w:r>
    </w:p>
    <w:p w14:paraId="7355355B" w14:textId="24A438BB" w:rsidR="00480E45" w:rsidRPr="00AE2EE0" w:rsidRDefault="00480E45" w:rsidP="00D575EE">
      <w:pPr>
        <w:pStyle w:val="BodyText"/>
        <w:spacing w:after="0"/>
        <w:rPr>
          <w:rFonts w:cs="Arial"/>
          <w:b/>
          <w:bCs/>
          <w:color w:val="1EC08A"/>
          <w:kern w:val="32"/>
          <w:sz w:val="32"/>
          <w:szCs w:val="32"/>
        </w:rPr>
      </w:pPr>
      <w:r w:rsidRPr="00AE2EE0">
        <w:br w:type="page"/>
      </w:r>
    </w:p>
    <w:p w14:paraId="23593DD9" w14:textId="554DF06C" w:rsidR="004958B8" w:rsidRPr="00AE2EE0" w:rsidRDefault="00432C81" w:rsidP="00597C79">
      <w:pPr>
        <w:pStyle w:val="Heading2"/>
      </w:pPr>
      <w:bookmarkStart w:id="5" w:name="_Hlk30431126"/>
      <w:r w:rsidRPr="00AE2EE0">
        <w:lastRenderedPageBreak/>
        <w:t>eGovernment</w:t>
      </w:r>
      <w:r w:rsidR="004958B8" w:rsidRPr="00AE2EE0">
        <w:t xml:space="preserve"> State of Play</w:t>
      </w:r>
    </w:p>
    <w:bookmarkEnd w:id="5"/>
    <w:p w14:paraId="32CA2DF3" w14:textId="252290E6" w:rsidR="005C35C6" w:rsidRPr="00AE2EE0" w:rsidRDefault="005C35C6" w:rsidP="005C35C6">
      <w:pPr>
        <w:rPr>
          <w:bCs/>
        </w:rPr>
      </w:pPr>
      <w:r w:rsidRPr="00AE2EE0">
        <w:rPr>
          <w:bCs/>
        </w:rPr>
        <w:t xml:space="preserve">The graph below presents the main highlights of the latest eGovernment Benchmark Report, an assessment of eGovernment services in 36 countries: the 27 European Union Member States, as well as Iceland, Norway, Montenegro, the Republic of Serbia, Switzerland, </w:t>
      </w:r>
      <w:proofErr w:type="spellStart"/>
      <w:r w:rsidR="00DC3CC4">
        <w:t>Türkiye</w:t>
      </w:r>
      <w:proofErr w:type="spellEnd"/>
      <w:r w:rsidRPr="00AE2EE0">
        <w:rPr>
          <w:bCs/>
        </w:rPr>
        <w:t>, Albania and Macedonia (referred to as the EU27+).</w:t>
      </w:r>
    </w:p>
    <w:p w14:paraId="1151A2AA" w14:textId="77777777" w:rsidR="005C35C6" w:rsidRPr="00AE2EE0" w:rsidRDefault="005C35C6" w:rsidP="005C35C6">
      <w:pPr>
        <w:rPr>
          <w:bCs/>
        </w:rPr>
      </w:pPr>
      <w:r w:rsidRPr="00AE2EE0">
        <w:rPr>
          <w:bCs/>
        </w:rPr>
        <w:t>The study evaluates online public services on four dimensions:</w:t>
      </w:r>
    </w:p>
    <w:p w14:paraId="03DA1001" w14:textId="77777777" w:rsidR="005C35C6" w:rsidRPr="00AE2EE0" w:rsidRDefault="005C35C6" w:rsidP="005C35C6">
      <w:pPr>
        <w:pStyle w:val="ListParagraph"/>
        <w:numPr>
          <w:ilvl w:val="0"/>
          <w:numId w:val="62"/>
        </w:numPr>
        <w:spacing w:after="0"/>
        <w:rPr>
          <w:bCs/>
        </w:rPr>
      </w:pPr>
      <w:r w:rsidRPr="00AE2EE0">
        <w:rPr>
          <w:b/>
        </w:rPr>
        <w:t>User centricity:</w:t>
      </w:r>
      <w:r w:rsidRPr="00AE2EE0">
        <w:rPr>
          <w:bCs/>
        </w:rPr>
        <w:t xml:space="preserve"> indicates the extent to which a service is provided online, its mobile friendliness and its usability (in terms of available online support and feedback mechanisms).</w:t>
      </w:r>
    </w:p>
    <w:p w14:paraId="5FA4AB56" w14:textId="77777777" w:rsidR="005C35C6" w:rsidRPr="00AE2EE0" w:rsidRDefault="005C35C6" w:rsidP="005C35C6">
      <w:pPr>
        <w:pStyle w:val="ListParagraph"/>
        <w:numPr>
          <w:ilvl w:val="0"/>
          <w:numId w:val="62"/>
        </w:numPr>
        <w:spacing w:after="0"/>
        <w:rPr>
          <w:bCs/>
        </w:rPr>
      </w:pPr>
      <w:r w:rsidRPr="00AE2EE0">
        <w:rPr>
          <w:b/>
        </w:rPr>
        <w:t>Transparency:</w:t>
      </w:r>
      <w:r w:rsidRPr="00AE2EE0">
        <w:rPr>
          <w:bCs/>
        </w:rPr>
        <w:t xml:space="preserve"> indicates the extent to which governments are transparent about (</w:t>
      </w:r>
      <w:proofErr w:type="spellStart"/>
      <w:r w:rsidRPr="00AE2EE0">
        <w:rPr>
          <w:bCs/>
        </w:rPr>
        <w:t>i</w:t>
      </w:r>
      <w:proofErr w:type="spellEnd"/>
      <w:r w:rsidRPr="00AE2EE0">
        <w:rPr>
          <w:bCs/>
        </w:rPr>
        <w:t>) the process of service delivery, (ii) policy making and digital service design processes and (iii) the personal data processed in public services.</w:t>
      </w:r>
    </w:p>
    <w:p w14:paraId="4B4DEC31" w14:textId="77777777" w:rsidR="005C35C6" w:rsidRPr="00AE2EE0" w:rsidRDefault="005C35C6" w:rsidP="005C35C6">
      <w:pPr>
        <w:pStyle w:val="ListParagraph"/>
        <w:numPr>
          <w:ilvl w:val="0"/>
          <w:numId w:val="62"/>
        </w:numPr>
        <w:spacing w:after="0"/>
        <w:rPr>
          <w:bCs/>
        </w:rPr>
      </w:pPr>
      <w:r w:rsidRPr="00AE2EE0">
        <w:rPr>
          <w:b/>
        </w:rPr>
        <w:t xml:space="preserve">Cross-border </w:t>
      </w:r>
      <w:proofErr w:type="gramStart"/>
      <w:r w:rsidRPr="00AE2EE0">
        <w:rPr>
          <w:b/>
        </w:rPr>
        <w:t>services:</w:t>
      </w:r>
      <w:proofErr w:type="gramEnd"/>
      <w:r w:rsidRPr="00AE2EE0">
        <w:rPr>
          <w:bCs/>
        </w:rPr>
        <w:t xml:space="preserve"> indicates the extent to which users of public services from another European country can use the online services.</w:t>
      </w:r>
    </w:p>
    <w:p w14:paraId="076AE780" w14:textId="77777777" w:rsidR="005C35C6" w:rsidRPr="00AE2EE0" w:rsidRDefault="005C35C6" w:rsidP="005C35C6">
      <w:pPr>
        <w:pStyle w:val="ListParagraph"/>
        <w:numPr>
          <w:ilvl w:val="0"/>
          <w:numId w:val="62"/>
        </w:numPr>
        <w:spacing w:after="0"/>
        <w:rPr>
          <w:bCs/>
        </w:rPr>
      </w:pPr>
      <w:r w:rsidRPr="00AE2EE0">
        <w:rPr>
          <w:b/>
        </w:rPr>
        <w:t>Key enablers:</w:t>
      </w:r>
      <w:r w:rsidRPr="00AE2EE0">
        <w:rPr>
          <w:bCs/>
        </w:rPr>
        <w:t xml:space="preserve"> indicates the extent to which technical and organizational pre-conditions for eGovernment service provision are in place, such as electronic identification and authentic sources.</w:t>
      </w:r>
    </w:p>
    <w:p w14:paraId="2B3FC8DB" w14:textId="77777777" w:rsidR="005C35C6" w:rsidRPr="00AE2EE0" w:rsidRDefault="005C35C6" w:rsidP="005C35C6">
      <w:pPr>
        <w:rPr>
          <w:bCs/>
        </w:rPr>
      </w:pPr>
      <w:r w:rsidRPr="00AE2EE0">
        <w:rPr>
          <w:bCs/>
        </w:rP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AE2EE0">
        <w:rPr>
          <w:bCs/>
        </w:rPr>
        <w:t>Owning</w:t>
      </w:r>
      <w:proofErr w:type="gramEnd"/>
      <w:r w:rsidRPr="00AE2EE0">
        <w:rPr>
          <w:bCs/>
        </w:rPr>
        <w:t xml:space="preserve"> a car, Health measured in 2021, and Career, Studying, Family life, measured in 2020) and two ‘Business life events’ (Regular Business Operations, measured in 2021, and Business start-up, measured in 2020).</w:t>
      </w:r>
    </w:p>
    <w:p w14:paraId="7A5B0CC7" w14:textId="64720FB6" w:rsidR="00AF705A" w:rsidRPr="00AE2EE0" w:rsidRDefault="00666E3D" w:rsidP="00AA7B3B">
      <w:pPr>
        <w:jc w:val="center"/>
        <w:rPr>
          <w:sz w:val="16"/>
          <w:szCs w:val="16"/>
        </w:rPr>
      </w:pPr>
      <w:r w:rsidRPr="00F413A5">
        <w:rPr>
          <w:noProof/>
          <w:lang w:val="tr-TR" w:eastAsia="tr-TR"/>
        </w:rPr>
        <w:drawing>
          <wp:inline distT="0" distB="0" distL="0" distR="0" wp14:anchorId="06DAF203" wp14:editId="121AA52A">
            <wp:extent cx="5579745" cy="3593465"/>
            <wp:effectExtent l="0" t="0" r="1905" b="6985"/>
            <wp:docPr id="44" name="Picture 44" descr="P14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144#yIS1"/>
                    <pic:cNvPicPr/>
                  </pic:nvPicPr>
                  <pic:blipFill>
                    <a:blip r:embed="rId36"/>
                    <a:stretch>
                      <a:fillRect/>
                    </a:stretch>
                  </pic:blipFill>
                  <pic:spPr>
                    <a:xfrm>
                      <a:off x="0" y="0"/>
                      <a:ext cx="5579745" cy="3593465"/>
                    </a:xfrm>
                    <a:prstGeom prst="rect">
                      <a:avLst/>
                    </a:prstGeom>
                  </pic:spPr>
                </pic:pic>
              </a:graphicData>
            </a:graphic>
          </wp:inline>
        </w:drawing>
      </w:r>
    </w:p>
    <w:p w14:paraId="71CA5247" w14:textId="013FA82C" w:rsidR="006C1E37" w:rsidRPr="00AE2EE0" w:rsidRDefault="00573F36" w:rsidP="0084778B">
      <w:pPr>
        <w:jc w:val="center"/>
        <w:rPr>
          <w:sz w:val="16"/>
          <w:szCs w:val="16"/>
        </w:rPr>
      </w:pPr>
      <w:r w:rsidRPr="00F413A5">
        <w:rPr>
          <w:sz w:val="16"/>
          <w:szCs w:val="20"/>
        </w:rPr>
        <w:t xml:space="preserve">Source: </w:t>
      </w:r>
      <w:hyperlink r:id="rId37" w:history="1">
        <w:r w:rsidRPr="009D26A4">
          <w:rPr>
            <w:rStyle w:val="Hyperlink"/>
            <w:sz w:val="16"/>
            <w:szCs w:val="20"/>
          </w:rPr>
          <w:t>eGovernment Benchmark Report 202</w:t>
        </w:r>
        <w:r w:rsidR="005C35C6" w:rsidRPr="009D26A4">
          <w:rPr>
            <w:rStyle w:val="Hyperlink"/>
            <w:sz w:val="16"/>
            <w:szCs w:val="20"/>
          </w:rPr>
          <w:t xml:space="preserve">2 </w:t>
        </w:r>
        <w:r w:rsidRPr="009D26A4">
          <w:rPr>
            <w:rStyle w:val="Hyperlink"/>
            <w:sz w:val="16"/>
            <w:szCs w:val="20"/>
          </w:rPr>
          <w:t>Country Factsheets</w:t>
        </w:r>
      </w:hyperlink>
    </w:p>
    <w:p w14:paraId="4A805377" w14:textId="086465E7" w:rsidR="00BE487D" w:rsidRPr="00AE2EE0" w:rsidRDefault="00BE487D">
      <w:pPr>
        <w:jc w:val="left"/>
      </w:pPr>
    </w:p>
    <w:p w14:paraId="0607E2D6" w14:textId="77777777" w:rsidR="00651CA9" w:rsidRPr="00AE2EE0" w:rsidRDefault="00651CA9" w:rsidP="00651CA9">
      <w:pPr>
        <w:jc w:val="center"/>
        <w:rPr>
          <w:sz w:val="32"/>
          <w:szCs w:val="40"/>
        </w:rPr>
      </w:pPr>
    </w:p>
    <w:p w14:paraId="49EF2C8B" w14:textId="77777777" w:rsidR="00651CA9" w:rsidRPr="00AE2EE0" w:rsidRDefault="00651CA9" w:rsidP="00651CA9">
      <w:pPr>
        <w:jc w:val="center"/>
        <w:rPr>
          <w:sz w:val="32"/>
          <w:szCs w:val="40"/>
        </w:rPr>
      </w:pPr>
    </w:p>
    <w:p w14:paraId="2C70BFA0" w14:textId="327A93C1" w:rsidR="00BE487D" w:rsidRPr="00AE2EE0" w:rsidRDefault="00CD732B" w:rsidP="00651CA9">
      <w:pPr>
        <w:jc w:val="center"/>
        <w:rPr>
          <w:sz w:val="22"/>
          <w:szCs w:val="28"/>
        </w:rPr>
      </w:pPr>
      <w:r w:rsidRPr="00D5081D">
        <w:rPr>
          <w:noProof/>
          <w:sz w:val="28"/>
          <w:szCs w:val="36"/>
          <w:lang w:val="tr-TR" w:eastAsia="tr-TR"/>
        </w:rPr>
        <w:lastRenderedPageBreak/>
        <w:drawing>
          <wp:anchor distT="0" distB="0" distL="114300" distR="114300" simplePos="0" relativeHeight="251658255" behindDoc="1" locked="0" layoutInCell="1" allowOverlap="1" wp14:anchorId="2A30F8C6" wp14:editId="5F58C0A8">
            <wp:simplePos x="0" y="0"/>
            <wp:positionH relativeFrom="column">
              <wp:posOffset>-1075266</wp:posOffset>
            </wp:positionH>
            <wp:positionV relativeFrom="paragraph">
              <wp:posOffset>-1131993</wp:posOffset>
            </wp:positionV>
            <wp:extent cx="8016875" cy="10750163"/>
            <wp:effectExtent l="0" t="0" r="3175" b="0"/>
            <wp:wrapNone/>
            <wp:docPr id="13" name="Picture 13" descr="P14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149#y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1BE03" w14:textId="77777777" w:rsidR="00BE487D" w:rsidRPr="00AE2EE0" w:rsidRDefault="00BE487D">
      <w:pPr>
        <w:jc w:val="left"/>
      </w:pPr>
    </w:p>
    <w:p w14:paraId="38A7C532" w14:textId="2702D38D" w:rsidR="00BE487D" w:rsidRPr="00AE2EE0" w:rsidRDefault="00BE487D">
      <w:pPr>
        <w:jc w:val="left"/>
      </w:pPr>
      <w:r w:rsidRPr="00F413A5">
        <w:rPr>
          <w:noProof/>
          <w:lang w:val="tr-TR" w:eastAsia="tr-TR"/>
        </w:rPr>
        <mc:AlternateContent>
          <mc:Choice Requires="wpg">
            <w:drawing>
              <wp:anchor distT="0" distB="0" distL="114300" distR="114300" simplePos="0" relativeHeight="251658264" behindDoc="0" locked="0" layoutInCell="1" allowOverlap="1" wp14:anchorId="397A1E54" wp14:editId="0F5014B4">
                <wp:simplePos x="0" y="0"/>
                <wp:positionH relativeFrom="column">
                  <wp:posOffset>2112010</wp:posOffset>
                </wp:positionH>
                <wp:positionV relativeFrom="paragraph">
                  <wp:posOffset>1517015</wp:posOffset>
                </wp:positionV>
                <wp:extent cx="4368165" cy="1296035"/>
                <wp:effectExtent l="0" t="0" r="13335" b="37465"/>
                <wp:wrapNone/>
                <wp:docPr id="45" name="Group 45" descr="P151#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165" cy="1296035"/>
                          <a:chOff x="5550" y="3610"/>
                          <a:chExt cx="6356" cy="2041"/>
                        </a:xfrm>
                        <a:solidFill>
                          <a:srgbClr val="238DC1"/>
                        </a:solidFill>
                      </wpg:grpSpPr>
                      <wps:wsp>
                        <wps:cNvPr id="46" name="Text Box 7"/>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txbx>
                          <w:txbxContent>
                            <w:p w14:paraId="358289B4" w14:textId="77777777" w:rsidR="00DC3CC4" w:rsidRPr="006D73ED" w:rsidRDefault="00DC3CC4" w:rsidP="00BE487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BE984F9" w14:textId="77777777" w:rsidR="00DC3CC4" w:rsidRPr="00E7654F" w:rsidRDefault="00DC3CC4" w:rsidP="00BE487D">
                              <w:pPr>
                                <w:jc w:val="right"/>
                                <w:rPr>
                                  <w:color w:val="FFFFFF"/>
                                  <w:sz w:val="52"/>
                                  <w:szCs w:val="36"/>
                                </w:rPr>
                              </w:pPr>
                            </w:p>
                          </w:txbxContent>
                        </wps:txbx>
                        <wps:bodyPr rot="0" vert="horz" wrap="square" lIns="18000" tIns="46800" rIns="91440" bIns="45720" anchor="t" anchorCtr="0" upright="1">
                          <a:noAutofit/>
                        </wps:bodyPr>
                      </wps:wsp>
                      <wps:wsp>
                        <wps:cNvPr id="47" name="Text Box 8"/>
                        <wps:cNvSpPr txBox="1">
                          <a:spLocks noChangeArrowheads="1"/>
                        </wps:cNvSpPr>
                        <wps:spPr bwMode="auto">
                          <a:xfrm>
                            <a:off x="5760" y="3945"/>
                            <a:ext cx="963" cy="1241"/>
                          </a:xfrm>
                          <a:prstGeom prst="rect">
                            <a:avLst/>
                          </a:prstGeom>
                          <a:grp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w="3175">
                                <a:solidFill>
                                  <a:srgbClr val="F8F8F8"/>
                                </a:solidFill>
                                <a:miter lim="800000"/>
                                <a:headEnd/>
                                <a:tailEnd/>
                              </a14:hiddenLine>
                            </a:ext>
                          </a:extLst>
                        </wps:spPr>
                        <wps:txbx>
                          <w:txbxContent>
                            <w:p w14:paraId="789F2257" w14:textId="77777777" w:rsidR="00DC3CC4" w:rsidRPr="003D16B4" w:rsidRDefault="00DC3CC4" w:rsidP="00BE487D">
                              <w:pPr>
                                <w:rPr>
                                  <w:color w:val="FFFFFF"/>
                                  <w:sz w:val="96"/>
                                  <w:szCs w:val="96"/>
                                  <w:lang w:val="en-US"/>
                                </w:rPr>
                              </w:pPr>
                              <w:r w:rsidRPr="003D16B4">
                                <w:rPr>
                                  <w:color w:val="FFFFFF"/>
                                  <w:sz w:val="96"/>
                                  <w:szCs w:val="96"/>
                                  <w:lang w:val="en-US"/>
                                </w:rPr>
                                <w:t>2</w:t>
                              </w:r>
                            </w:p>
                            <w:p w14:paraId="0BF55460" w14:textId="77777777" w:rsidR="00DC3CC4" w:rsidRPr="003D16B4" w:rsidRDefault="00DC3CC4" w:rsidP="00BE487D">
                              <w:pPr>
                                <w:rPr>
                                  <w:color w:val="FFFFFF"/>
                                  <w:sz w:val="96"/>
                                  <w:szCs w:val="96"/>
                                  <w:lang w:val="en-US"/>
                                </w:rPr>
                              </w:pPr>
                            </w:p>
                            <w:p w14:paraId="5DB2A896" w14:textId="77777777" w:rsidR="00DC3CC4" w:rsidRPr="0065240B" w:rsidRDefault="00DC3CC4" w:rsidP="00BE487D">
                              <w:pPr>
                                <w:rPr>
                                  <w:lang w:val="en-US"/>
                                </w:rPr>
                              </w:pPr>
                            </w:p>
                          </w:txbxContent>
                        </wps:txbx>
                        <wps:bodyPr rot="0" vert="horz" wrap="square" lIns="91440" tIns="45720" rIns="91440" bIns="45720" anchor="t" anchorCtr="0" upright="1">
                          <a:noAutofit/>
                        </wps:bodyPr>
                      </wps:wsp>
                      <wps:wsp>
                        <wps:cNvPr id="48" name="AutoShape 9"/>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97A1E54" id="Group 45" o:spid="_x0000_s1033" alt="P151#y1" style="position:absolute;margin-left:166.3pt;margin-top:119.45pt;width:343.95pt;height:102.05pt;z-index:251658264"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">
                <v:shape id="Text Box 7"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" filled="f" strokecolor="white">
                  <v:stroke opacity="0"/>
                  <v:textbox inset=".5mm,1.3mm">
                    <w:txbxContent>
                      <w:p w14:paraId="358289B4" w14:textId="77777777" w:rsidR="00DC3CC4" w:rsidRPr="006D73ED" w:rsidRDefault="00DC3CC4" w:rsidP="00BE487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BE984F9" w14:textId="77777777" w:rsidR="00DC3CC4" w:rsidRPr="00E7654F" w:rsidRDefault="00DC3CC4" w:rsidP="00BE487D">
                        <w:pPr>
                          <w:jc w:val="right"/>
                          <w:rPr>
                            <w:color w:val="FFFFFF"/>
                            <w:sz w:val="52"/>
                            <w:szCs w:val="36"/>
                          </w:rPr>
                        </w:pPr>
                      </w:p>
                    </w:txbxContent>
                  </v:textbox>
                </v:shape>
                <v:shape id="Text Box 8"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789F2257" w14:textId="77777777" w:rsidR="00DC3CC4" w:rsidRPr="003D16B4" w:rsidRDefault="00DC3CC4" w:rsidP="00BE487D">
                        <w:pPr>
                          <w:rPr>
                            <w:color w:val="FFFFFF"/>
                            <w:sz w:val="96"/>
                            <w:szCs w:val="96"/>
                            <w:lang w:val="en-US"/>
                          </w:rPr>
                        </w:pPr>
                        <w:r w:rsidRPr="003D16B4">
                          <w:rPr>
                            <w:color w:val="FFFFFF"/>
                            <w:sz w:val="96"/>
                            <w:szCs w:val="96"/>
                            <w:lang w:val="en-US"/>
                          </w:rPr>
                          <w:t>2</w:t>
                        </w:r>
                      </w:p>
                      <w:p w14:paraId="0BF55460" w14:textId="77777777" w:rsidR="00DC3CC4" w:rsidRPr="003D16B4" w:rsidRDefault="00DC3CC4" w:rsidP="00BE487D">
                        <w:pPr>
                          <w:rPr>
                            <w:color w:val="FFFFFF"/>
                            <w:sz w:val="96"/>
                            <w:szCs w:val="96"/>
                            <w:lang w:val="en-US"/>
                          </w:rPr>
                        </w:pPr>
                      </w:p>
                      <w:p w14:paraId="5DB2A896" w14:textId="77777777" w:rsidR="00DC3CC4" w:rsidRPr="0065240B" w:rsidRDefault="00DC3CC4" w:rsidP="00BE487D">
                        <w:pPr>
                          <w:rPr>
                            <w:lang w:val="en-US"/>
                          </w:rPr>
                        </w:pPr>
                      </w:p>
                    </w:txbxContent>
                  </v:textbox>
                </v:shape>
                <v:shape id="AutoShape 9"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" strokecolor="white" strokeweight="2.5pt"/>
              </v:group>
            </w:pict>
          </mc:Fallback>
        </mc:AlternateContent>
      </w:r>
      <w:r w:rsidRPr="00AE2EE0">
        <w:br w:type="page"/>
      </w:r>
    </w:p>
    <w:p w14:paraId="25EABEBD" w14:textId="262B4007" w:rsidR="003730DF" w:rsidRPr="00AE2EE0" w:rsidRDefault="00E75C57">
      <w:pPr>
        <w:pStyle w:val="Heading1"/>
      </w:pPr>
      <w:bookmarkStart w:id="6" w:name="_Toc110335882"/>
      <w:r w:rsidRPr="00AE2EE0">
        <w:lastRenderedPageBreak/>
        <w:t xml:space="preserve">Digital </w:t>
      </w:r>
      <w:r w:rsidR="008570B7" w:rsidRPr="00AE2EE0">
        <w:t>Public Administration</w:t>
      </w:r>
      <w:r w:rsidR="003730DF" w:rsidRPr="00AE2EE0">
        <w:t xml:space="preserve"> Highlights</w:t>
      </w:r>
      <w:bookmarkEnd w:id="6"/>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B806C3" w:rsidRPr="00AE2EE0" w14:paraId="1A661A2F" w14:textId="77777777" w:rsidTr="006058A0">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4796B2DE" w14:textId="511CF3FE" w:rsidR="00B806C3" w:rsidRPr="00AE2EE0" w:rsidRDefault="002D0EF4" w:rsidP="00B806C3">
            <w:pPr>
              <w:jc w:val="left"/>
              <w:rPr>
                <w:b w:val="0"/>
                <w:sz w:val="22"/>
                <w:szCs w:val="22"/>
                <w:lang w:eastAsia="en-US"/>
              </w:rPr>
            </w:pPr>
            <w:r w:rsidRPr="00F413A5">
              <w:rPr>
                <w:bCs/>
                <w:noProof/>
                <w:lang w:val="tr-TR" w:eastAsia="tr-TR"/>
              </w:rPr>
              <w:drawing>
                <wp:inline distT="0" distB="0" distL="0" distR="0" wp14:anchorId="5EC94A23" wp14:editId="6B2E0C03">
                  <wp:extent cx="432000" cy="432000"/>
                  <wp:effectExtent l="0" t="0" r="0" b="0"/>
                  <wp:docPr id="32" name="Graphic 32" descr="P153C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descr="P153C1T2#yIS1"/>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7B58D812" w14:textId="77777777" w:rsidR="00B806C3" w:rsidRPr="00AE2EE0" w:rsidRDefault="00B806C3" w:rsidP="00AD5BE2">
            <w:pPr>
              <w:pStyle w:val="Subtitle"/>
              <w:rPr>
                <w:color w:val="F29100"/>
                <w:szCs w:val="22"/>
                <w:lang w:eastAsia="en-US"/>
              </w:rPr>
            </w:pPr>
            <w:r w:rsidRPr="00AE2EE0">
              <w:t>Digital Public Administration Political Communications</w:t>
            </w:r>
            <w:r w:rsidRPr="00AE2EE0">
              <w:rPr>
                <w:color w:val="F29100"/>
                <w:szCs w:val="22"/>
                <w:lang w:eastAsia="en-US"/>
              </w:rPr>
              <w:t xml:space="preserve"> </w:t>
            </w:r>
          </w:p>
        </w:tc>
      </w:tr>
    </w:tbl>
    <w:p w14:paraId="1B3C5AE4" w14:textId="7BA6A989" w:rsidR="00703ABF" w:rsidRPr="00AE2EE0" w:rsidRDefault="00703ABF" w:rsidP="00703ABF">
      <w:r w:rsidRPr="00AE2EE0">
        <w:t>The</w:t>
      </w:r>
      <w:r w:rsidR="0039297F" w:rsidRPr="00AE2EE0">
        <w:t xml:space="preserve"> legislation regarding</w:t>
      </w:r>
      <w:r w:rsidRPr="00AE2EE0">
        <w:t xml:space="preserve"> Circular on the Use of Open Source Code in Public</w:t>
      </w:r>
      <w:r w:rsidR="0039297F" w:rsidRPr="00AE2EE0">
        <w:t>, which is under preparation,</w:t>
      </w:r>
      <w:r w:rsidR="00BD30DD" w:rsidRPr="00AE2EE0">
        <w:t xml:space="preserve"> </w:t>
      </w:r>
      <w:r w:rsidRPr="00AE2EE0">
        <w:t>aims to expand the use of the open source software model, which allows its users to examine, audit, develop and republish, in the public sector and to increase information sharing and cooperation. In this direction, a guide</w:t>
      </w:r>
      <w:r w:rsidR="005E33AF" w:rsidRPr="00AE2EE0">
        <w:t>line</w:t>
      </w:r>
      <w:r w:rsidRPr="00AE2EE0">
        <w:t xml:space="preserve"> study is</w:t>
      </w:r>
      <w:r w:rsidR="0039297F" w:rsidRPr="00AE2EE0">
        <w:t xml:space="preserve"> also</w:t>
      </w:r>
      <w:r w:rsidRPr="00AE2EE0">
        <w:t xml:space="preserve"> being carried out, which includes instructions for public institutions to replace their commercially licensed software with their open source counterparts. The work started in 2021 and is planned to be completed in 2022.</w:t>
      </w:r>
    </w:p>
    <w:p w14:paraId="52CC3208" w14:textId="6DF5E9BE" w:rsidR="005B095A" w:rsidRPr="00AE2EE0" w:rsidRDefault="005B095A" w:rsidP="005B095A">
      <w:pPr>
        <w:pStyle w:val="BodyText"/>
      </w:pPr>
      <w:proofErr w:type="gramStart"/>
      <w:r w:rsidRPr="00AE2EE0">
        <w:t>In order to</w:t>
      </w:r>
      <w:proofErr w:type="gramEnd"/>
      <w:r w:rsidRPr="00AE2EE0">
        <w:t xml:space="preserve"> meet the information technology infrastructure (IT) needs of public institutions more effectively and to increase the quality of public services, the Public Cloud Computing Strategy and Action Plan </w:t>
      </w:r>
      <w:r w:rsidR="00895638" w:rsidRPr="00895638">
        <w:t>is planned to be ready by the end of 2022</w:t>
      </w:r>
      <w:r w:rsidRPr="00AE2EE0">
        <w:t xml:space="preserve">. The strategy and action plan prepared for public institutions to make the most of all the advantages of cloud technologies includes the following outputs: </w:t>
      </w:r>
    </w:p>
    <w:p w14:paraId="7EA82DD3" w14:textId="77777777" w:rsidR="005B095A" w:rsidRPr="00AE2EE0" w:rsidRDefault="005B095A" w:rsidP="005B095A">
      <w:pPr>
        <w:pStyle w:val="ListParagraph"/>
        <w:numPr>
          <w:ilvl w:val="0"/>
          <w:numId w:val="43"/>
        </w:numPr>
        <w:autoSpaceDE w:val="0"/>
        <w:autoSpaceDN w:val="0"/>
        <w:adjustRightInd w:val="0"/>
        <w:rPr>
          <w:rFonts w:eastAsia="Times New Roman"/>
          <w:szCs w:val="24"/>
          <w:lang w:eastAsia="fr-LU"/>
        </w:rPr>
      </w:pPr>
      <w:r w:rsidRPr="00AE2EE0">
        <w:rPr>
          <w:rFonts w:eastAsia="Times New Roman"/>
          <w:szCs w:val="24"/>
          <w:lang w:eastAsia="fr-LU"/>
        </w:rPr>
        <w:t>Country Reviews</w:t>
      </w:r>
    </w:p>
    <w:p w14:paraId="14F2FE74" w14:textId="77777777" w:rsidR="005B095A" w:rsidRPr="00AE2EE0" w:rsidRDefault="005B095A" w:rsidP="005B095A">
      <w:pPr>
        <w:pStyle w:val="ListParagraph"/>
        <w:numPr>
          <w:ilvl w:val="0"/>
          <w:numId w:val="43"/>
        </w:numPr>
        <w:autoSpaceDE w:val="0"/>
        <w:autoSpaceDN w:val="0"/>
        <w:adjustRightInd w:val="0"/>
        <w:rPr>
          <w:rFonts w:eastAsia="Times New Roman"/>
          <w:szCs w:val="24"/>
          <w:lang w:eastAsia="fr-LU"/>
        </w:rPr>
      </w:pPr>
      <w:r w:rsidRPr="00AE2EE0">
        <w:rPr>
          <w:rFonts w:eastAsia="Times New Roman"/>
          <w:szCs w:val="24"/>
          <w:lang w:eastAsia="fr-LU"/>
        </w:rPr>
        <w:t>Current Situation Analysis and Recommendations</w:t>
      </w:r>
    </w:p>
    <w:p w14:paraId="491852ED" w14:textId="77777777" w:rsidR="005B095A" w:rsidRPr="00AE2EE0" w:rsidRDefault="005B095A" w:rsidP="005B095A">
      <w:pPr>
        <w:pStyle w:val="ListParagraph"/>
        <w:numPr>
          <w:ilvl w:val="0"/>
          <w:numId w:val="43"/>
        </w:numPr>
        <w:autoSpaceDE w:val="0"/>
        <w:autoSpaceDN w:val="0"/>
        <w:adjustRightInd w:val="0"/>
        <w:rPr>
          <w:rFonts w:eastAsia="Times New Roman"/>
          <w:szCs w:val="24"/>
          <w:lang w:eastAsia="fr-LU"/>
        </w:rPr>
      </w:pPr>
      <w:r w:rsidRPr="00AE2EE0">
        <w:rPr>
          <w:rFonts w:eastAsia="Times New Roman"/>
          <w:szCs w:val="24"/>
          <w:lang w:eastAsia="fr-LU"/>
        </w:rPr>
        <w:t>Public Cloud Computing Strategy and Action Steps</w:t>
      </w:r>
    </w:p>
    <w:p w14:paraId="45321D12" w14:textId="77777777" w:rsidR="005B095A" w:rsidRPr="00AE2EE0" w:rsidRDefault="005B095A" w:rsidP="005B095A">
      <w:pPr>
        <w:pStyle w:val="ListParagraph"/>
        <w:numPr>
          <w:ilvl w:val="0"/>
          <w:numId w:val="43"/>
        </w:numPr>
        <w:autoSpaceDE w:val="0"/>
        <w:autoSpaceDN w:val="0"/>
        <w:adjustRightInd w:val="0"/>
        <w:rPr>
          <w:rFonts w:eastAsia="Times New Roman"/>
          <w:szCs w:val="24"/>
          <w:lang w:eastAsia="fr-LU"/>
        </w:rPr>
      </w:pPr>
      <w:r w:rsidRPr="00AE2EE0">
        <w:rPr>
          <w:rFonts w:eastAsia="Times New Roman"/>
          <w:szCs w:val="24"/>
          <w:lang w:eastAsia="fr-LU"/>
        </w:rPr>
        <w:t>Accreditation Criteria and Migration Guide</w:t>
      </w:r>
    </w:p>
    <w:p w14:paraId="6498B7F5" w14:textId="4D40FCF5" w:rsidR="00B806C3" w:rsidRPr="00AE2EE0" w:rsidRDefault="005B095A" w:rsidP="00A91810">
      <w:pPr>
        <w:pStyle w:val="BodyText"/>
        <w:rPr>
          <w:lang w:eastAsia="en-GB"/>
        </w:rPr>
      </w:pPr>
      <w:r w:rsidRPr="00AE2EE0">
        <w:t>The Public Cloud Computing Strategy and Action Plan is planned to be completed in 2022.</w:t>
      </w: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B806C3" w:rsidRPr="00AE2EE0" w14:paraId="2D72FB52" w14:textId="77777777" w:rsidTr="006058A0">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51D61848" w14:textId="24681727" w:rsidR="00B806C3" w:rsidRPr="00AE2EE0" w:rsidRDefault="00D06F6B" w:rsidP="00B806C3">
            <w:pPr>
              <w:jc w:val="left"/>
              <w:rPr>
                <w:b w:val="0"/>
                <w:color w:val="F29100"/>
                <w:sz w:val="22"/>
                <w:szCs w:val="22"/>
                <w:lang w:eastAsia="en-US"/>
              </w:rPr>
            </w:pPr>
            <w:r w:rsidRPr="00F413A5">
              <w:rPr>
                <w:bCs/>
                <w:noProof/>
                <w:color w:val="F29100"/>
                <w:lang w:val="tr-TR" w:eastAsia="tr-TR"/>
              </w:rPr>
              <w:drawing>
                <wp:inline distT="0" distB="0" distL="0" distR="0" wp14:anchorId="484CEF7C" wp14:editId="4A8C4A5A">
                  <wp:extent cx="432000" cy="432000"/>
                  <wp:effectExtent l="0" t="0" r="6350" b="6350"/>
                  <wp:docPr id="34" name="Graphic 34" descr="P163C1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P163C1T3#yIS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D6E59AD" w14:textId="77777777" w:rsidR="00B806C3" w:rsidRPr="00AE2EE0" w:rsidRDefault="00B806C3" w:rsidP="00AD5BE2">
            <w:pPr>
              <w:pStyle w:val="Subtitle"/>
              <w:rPr>
                <w:color w:val="F29100"/>
                <w:szCs w:val="22"/>
                <w:lang w:eastAsia="en-US"/>
              </w:rPr>
            </w:pPr>
            <w:r w:rsidRPr="00AE2EE0">
              <w:t>Digital Public Administration Legislation</w:t>
            </w:r>
            <w:r w:rsidRPr="00AE2EE0">
              <w:rPr>
                <w:color w:val="F29100"/>
                <w:szCs w:val="22"/>
                <w:lang w:eastAsia="en-US"/>
              </w:rPr>
              <w:t xml:space="preserve"> </w:t>
            </w:r>
          </w:p>
        </w:tc>
      </w:tr>
    </w:tbl>
    <w:p w14:paraId="6BC70390" w14:textId="2C08A102" w:rsidR="00B950C3" w:rsidRPr="00AE2EE0" w:rsidRDefault="00C73F27" w:rsidP="00C73F27">
      <w:pPr>
        <w:keepNext/>
      </w:pPr>
      <w:r w:rsidRPr="00AE2EE0">
        <w:t xml:space="preserve">Following the introduction of the </w:t>
      </w:r>
      <w:hyperlink r:id="rId43" w:history="1">
        <w:r w:rsidRPr="00AE2EE0">
          <w:rPr>
            <w:rStyle w:val="Hyperlink"/>
          </w:rPr>
          <w:t>By-Law on the Procedures and Principles Pertaining to the Implementation of the Electronic Signature Law</w:t>
        </w:r>
      </w:hyperlink>
      <w:r w:rsidRPr="00AE2EE0">
        <w:t xml:space="preserve">, </w:t>
      </w:r>
      <w:hyperlink r:id="rId44" w:history="1">
        <w:r w:rsidRPr="00AE2EE0">
          <w:rPr>
            <w:rStyle w:val="Hyperlink"/>
          </w:rPr>
          <w:t>six Electronic Certificate Service Providers</w:t>
        </w:r>
      </w:hyperlink>
      <w:r w:rsidRPr="00AE2EE0">
        <w:t xml:space="preserve"> were authorised as of December 2021. The Public Certificate Centre is the body responsible for providing electronic certificate services to all public institutions. </w:t>
      </w:r>
    </w:p>
    <w:p w14:paraId="0223894D" w14:textId="1FF97BF7" w:rsidR="00B806C3" w:rsidRPr="00AE2EE0" w:rsidRDefault="00B950C3" w:rsidP="00A91810">
      <w:pPr>
        <w:pStyle w:val="BodyText"/>
        <w:rPr>
          <w:lang w:eastAsia="en-GB"/>
        </w:rPr>
      </w:pPr>
      <w:r w:rsidRPr="00AE2EE0">
        <w:t xml:space="preserve">On 1 May 2021, the </w:t>
      </w:r>
      <w:hyperlink r:id="rId45" w:history="1">
        <w:r w:rsidRPr="00AE2EE0">
          <w:rPr>
            <w:rStyle w:val="Hyperlink"/>
          </w:rPr>
          <w:t>Regulation Amending</w:t>
        </w:r>
      </w:hyperlink>
      <w:r w:rsidRPr="00AE2EE0">
        <w:t xml:space="preserve"> the Regulation on the Prevention of Laundering Proceeds of Crime and the Financing of Terrorism (“Regulation”) entered into force. With the said amendment, it has been determined that "crypto asset service providers" are liable under the "Regulation on Measures Regarding the Prevention of Laundering Proceeds of Crime and Financing of Terrorism". </w:t>
      </w: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B806C3" w:rsidRPr="00AE2EE0" w14:paraId="4E51065D" w14:textId="77777777" w:rsidTr="006058A0">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2856EE72" w14:textId="09D438C7" w:rsidR="00B806C3" w:rsidRPr="00AE2EE0" w:rsidRDefault="006264CA" w:rsidP="00B806C3">
            <w:pPr>
              <w:jc w:val="left"/>
              <w:rPr>
                <w:b w:val="0"/>
                <w:color w:val="F29100"/>
                <w:sz w:val="22"/>
                <w:szCs w:val="22"/>
                <w:lang w:eastAsia="en-US"/>
              </w:rPr>
            </w:pPr>
            <w:r w:rsidRPr="00F413A5">
              <w:rPr>
                <w:bCs/>
                <w:noProof/>
                <w:color w:val="F29100"/>
                <w:lang w:val="tr-TR" w:eastAsia="tr-TR"/>
              </w:rPr>
              <w:drawing>
                <wp:inline distT="0" distB="0" distL="0" distR="0" wp14:anchorId="2D92EC3B" wp14:editId="787D6746">
                  <wp:extent cx="432000" cy="432000"/>
                  <wp:effectExtent l="0" t="0" r="6350" b="6350"/>
                  <wp:docPr id="55" name="Graphic 55" descr="P168C1T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c 55" descr="P168C1T4#yIS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2A0649FC" w14:textId="77777777" w:rsidR="00B806C3" w:rsidRPr="00AE2EE0" w:rsidRDefault="00B806C3" w:rsidP="00AD5BE2">
            <w:pPr>
              <w:pStyle w:val="Subtitle"/>
              <w:rPr>
                <w:color w:val="F29100"/>
                <w:szCs w:val="22"/>
                <w:lang w:eastAsia="en-US"/>
              </w:rPr>
            </w:pPr>
            <w:r w:rsidRPr="00AE2EE0">
              <w:t>Digital Public Administration Governance</w:t>
            </w:r>
            <w:r w:rsidRPr="00AE2EE0">
              <w:rPr>
                <w:color w:val="F29100"/>
                <w:szCs w:val="22"/>
                <w:lang w:eastAsia="en-US"/>
              </w:rPr>
              <w:t xml:space="preserve"> </w:t>
            </w:r>
          </w:p>
        </w:tc>
      </w:tr>
    </w:tbl>
    <w:p w14:paraId="35E9F07F" w14:textId="3A1DA01F" w:rsidR="00B806C3" w:rsidRPr="00AE2EE0" w:rsidRDefault="00AB07C6" w:rsidP="00A1505B">
      <w:pPr>
        <w:spacing w:before="120" w:after="180"/>
        <w:rPr>
          <w:sz w:val="22"/>
          <w:szCs w:val="22"/>
          <w:lang w:eastAsia="en-GB"/>
        </w:rPr>
      </w:pPr>
      <w:r w:rsidRPr="00AE2EE0">
        <w:t xml:space="preserve">The </w:t>
      </w:r>
      <w:hyperlink r:id="rId48" w:history="1">
        <w:r w:rsidRPr="00AE2EE0">
          <w:rPr>
            <w:rStyle w:val="Hyperlink"/>
          </w:rPr>
          <w:t>Digital Transformation Office</w:t>
        </w:r>
        <w:r w:rsidR="0039297F" w:rsidRPr="00AE2EE0">
          <w:rPr>
            <w:rStyle w:val="Hyperlink"/>
          </w:rPr>
          <w:t xml:space="preserve"> (DTO)</w:t>
        </w:r>
        <w:r w:rsidRPr="00AE2EE0">
          <w:rPr>
            <w:rStyle w:val="Hyperlink"/>
          </w:rPr>
          <w:t xml:space="preserve"> of Presidency</w:t>
        </w:r>
        <w:r w:rsidR="0039297F" w:rsidRPr="00AE2EE0">
          <w:rPr>
            <w:rStyle w:val="Hyperlink"/>
          </w:rPr>
          <w:t xml:space="preserve"> of the Republic of </w:t>
        </w:r>
        <w:proofErr w:type="spellStart"/>
        <w:r w:rsidR="0039297F" w:rsidRPr="00AE2EE0">
          <w:rPr>
            <w:rStyle w:val="Hyperlink"/>
          </w:rPr>
          <w:t>T</w:t>
        </w:r>
        <w:r w:rsidR="00DC3CC4">
          <w:rPr>
            <w:rStyle w:val="Hyperlink"/>
          </w:rPr>
          <w:t>ürkiye</w:t>
        </w:r>
        <w:proofErr w:type="spellEnd"/>
      </w:hyperlink>
      <w:r w:rsidRPr="00AE2EE0">
        <w:t xml:space="preserve"> handles the supervision of auditing and monitoring of the compliance of information and communication security activities belonging to public institutions and enterprises providing critical infrastructure services. For this purpose, </w:t>
      </w:r>
      <w:hyperlink r:id="rId49" w:history="1">
        <w:r w:rsidRPr="00AE2EE0">
          <w:rPr>
            <w:rStyle w:val="Hyperlink"/>
          </w:rPr>
          <w:t>the Information and Communication Security Audit Guide</w:t>
        </w:r>
      </w:hyperlink>
      <w:r w:rsidRPr="00AE2EE0">
        <w:t xml:space="preserve"> was published in 2021. It is expected that audit and surveillance activities will be carried out by the internal audit units of institutions and organizations in accordance with the Information and Communication Security Audit Guide. </w:t>
      </w: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B806C3" w:rsidRPr="00AE2EE0" w14:paraId="309DBFA6" w14:textId="77777777" w:rsidTr="006058A0">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6ABC13B2" w14:textId="012FC5DC" w:rsidR="00B806C3" w:rsidRPr="00AE2EE0" w:rsidRDefault="00C63BFD" w:rsidP="00B806C3">
            <w:pPr>
              <w:jc w:val="left"/>
              <w:rPr>
                <w:b w:val="0"/>
                <w:color w:val="F29100"/>
                <w:sz w:val="22"/>
                <w:szCs w:val="22"/>
                <w:lang w:eastAsia="en-US"/>
              </w:rPr>
            </w:pPr>
            <w:r w:rsidRPr="00F413A5">
              <w:rPr>
                <w:bCs/>
                <w:noProof/>
                <w:color w:val="F29100"/>
                <w:lang w:val="tr-TR" w:eastAsia="tr-TR"/>
              </w:rPr>
              <w:drawing>
                <wp:inline distT="0" distB="0" distL="0" distR="0" wp14:anchorId="20C62AF1" wp14:editId="6D6A24DC">
                  <wp:extent cx="432000" cy="432000"/>
                  <wp:effectExtent l="0" t="0" r="6350" b="6350"/>
                  <wp:docPr id="56" name="Graphic 56" descr="P172C1T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descr="P172C1T5#yIS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4C4C9284" w14:textId="77777777" w:rsidR="00B806C3" w:rsidRPr="00AE2EE0" w:rsidRDefault="00B806C3" w:rsidP="00AD5BE2">
            <w:pPr>
              <w:pStyle w:val="Subtitle"/>
              <w:rPr>
                <w:color w:val="F29100"/>
                <w:szCs w:val="22"/>
                <w:lang w:eastAsia="en-US"/>
              </w:rPr>
            </w:pPr>
            <w:r w:rsidRPr="00AE2EE0">
              <w:t>Digital Public Administration Infrastructure</w:t>
            </w:r>
            <w:r w:rsidRPr="00AE2EE0">
              <w:rPr>
                <w:color w:val="F29100"/>
                <w:szCs w:val="22"/>
                <w:lang w:eastAsia="en-US"/>
              </w:rPr>
              <w:t xml:space="preserve"> </w:t>
            </w:r>
          </w:p>
        </w:tc>
      </w:tr>
    </w:tbl>
    <w:p w14:paraId="35776D04" w14:textId="1D949390" w:rsidR="003B660A" w:rsidRPr="00AE2EE0" w:rsidRDefault="003B660A" w:rsidP="003B660A">
      <w:pPr>
        <w:keepNext/>
      </w:pPr>
      <w:r w:rsidRPr="00AE2EE0">
        <w:t xml:space="preserve">The </w:t>
      </w:r>
      <w:hyperlink r:id="rId52" w:history="1">
        <w:r w:rsidRPr="00AE2EE0">
          <w:rPr>
            <w:rStyle w:val="Hyperlink"/>
          </w:rPr>
          <w:t>eGovernment Gateway</w:t>
        </w:r>
      </w:hyperlink>
      <w:r w:rsidRPr="00AE2EE0">
        <w:t xml:space="preserve"> provides an infrastructure for electronic payment transactions. Payment is made to public institutions via credit card. Up to now, 79 municipalities were integrated into the ePayment infrastructure of the eGovernment Gateway.</w:t>
      </w:r>
      <w:r w:rsidR="002C4384" w:rsidRPr="00AE2EE0">
        <w:t xml:space="preserve"> </w:t>
      </w:r>
      <w:r w:rsidRPr="00AE2EE0">
        <w:t xml:space="preserve">Private ePayment organisations have been operating under the supervision of </w:t>
      </w:r>
      <w:r w:rsidRPr="00AE2EE0">
        <w:lastRenderedPageBreak/>
        <w:t xml:space="preserve">the </w:t>
      </w:r>
      <w:hyperlink r:id="rId53" w:history="1">
        <w:r w:rsidRPr="00AE2EE0">
          <w:rPr>
            <w:rStyle w:val="Hyperlink"/>
          </w:rPr>
          <w:t xml:space="preserve">Central Bank of the Republic of </w:t>
        </w:r>
        <w:proofErr w:type="spellStart"/>
        <w:r w:rsidR="00DC3CC4">
          <w:t>Türkiye</w:t>
        </w:r>
        <w:proofErr w:type="spellEnd"/>
        <w:r w:rsidR="00DC3CC4">
          <w:t xml:space="preserve"> </w:t>
        </w:r>
        <w:r w:rsidRPr="00AE2EE0">
          <w:rPr>
            <w:rStyle w:val="Hyperlink"/>
          </w:rPr>
          <w:t>(TCMB)</w:t>
        </w:r>
      </w:hyperlink>
      <w:r w:rsidRPr="00AE2EE0">
        <w:t>. Most of the payments collected by the State in 2022 are planned to be made through the eGovernment Gateway. In this context, it is aimed to start the pilot implementation in 2022 and to make collections entirely through the e-Government Gateway in 2023.</w:t>
      </w:r>
    </w:p>
    <w:p w14:paraId="55D914B5" w14:textId="77777777" w:rsidR="002D5543" w:rsidRPr="00AE2EE0" w:rsidRDefault="000A7546">
      <w:pPr>
        <w:jc w:val="left"/>
      </w:pPr>
      <w:r w:rsidRPr="00AE2EE0">
        <w:br w:type="page"/>
      </w:r>
    </w:p>
    <w:p w14:paraId="607EDF9E" w14:textId="7783AB8C" w:rsidR="00651CA9" w:rsidRPr="00AE2EE0" w:rsidRDefault="0029493B" w:rsidP="00651CA9">
      <w:pPr>
        <w:jc w:val="center"/>
        <w:rPr>
          <w:sz w:val="28"/>
          <w:szCs w:val="36"/>
        </w:rPr>
      </w:pPr>
      <w:r w:rsidRPr="00D5081D">
        <w:rPr>
          <w:noProof/>
          <w:lang w:val="tr-TR" w:eastAsia="tr-TR"/>
        </w:rPr>
        <w:lastRenderedPageBreak/>
        <w:drawing>
          <wp:anchor distT="0" distB="0" distL="114300" distR="114300" simplePos="0" relativeHeight="251658257" behindDoc="1" locked="0" layoutInCell="1" allowOverlap="1" wp14:anchorId="781B09B7" wp14:editId="78B0161C">
            <wp:simplePos x="0" y="0"/>
            <wp:positionH relativeFrom="column">
              <wp:posOffset>-1075266</wp:posOffset>
            </wp:positionH>
            <wp:positionV relativeFrom="paragraph">
              <wp:posOffset>-1213062</wp:posOffset>
            </wp:positionV>
            <wp:extent cx="7543800" cy="10990417"/>
            <wp:effectExtent l="0" t="0" r="0" b="1905"/>
            <wp:wrapNone/>
            <wp:docPr id="14" name="Picture 14" descr="P1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177#y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7543800" cy="10990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BB68C2" w14:textId="0C71F5D2" w:rsidR="00651CA9" w:rsidRPr="00AE2EE0" w:rsidRDefault="00651CA9" w:rsidP="00651CA9">
      <w:pPr>
        <w:jc w:val="center"/>
        <w:rPr>
          <w:sz w:val="28"/>
          <w:szCs w:val="36"/>
        </w:rPr>
      </w:pPr>
    </w:p>
    <w:p w14:paraId="5243BCAD" w14:textId="15B20EA8" w:rsidR="00651CA9" w:rsidRPr="00AE2EE0" w:rsidRDefault="00651CA9" w:rsidP="00651CA9">
      <w:pPr>
        <w:jc w:val="center"/>
        <w:rPr>
          <w:sz w:val="28"/>
          <w:szCs w:val="36"/>
        </w:rPr>
      </w:pPr>
    </w:p>
    <w:p w14:paraId="3D2F9C38" w14:textId="787E3FDC" w:rsidR="002D5543" w:rsidRPr="00AE2EE0" w:rsidRDefault="002D5543">
      <w:pPr>
        <w:jc w:val="left"/>
      </w:pPr>
    </w:p>
    <w:p w14:paraId="47C9CD55" w14:textId="78F559D1" w:rsidR="0085736B" w:rsidRPr="00AE2EE0" w:rsidRDefault="002D5543">
      <w:pPr>
        <w:jc w:val="left"/>
        <w:rPr>
          <w:rFonts w:cs="Arial"/>
          <w:b/>
          <w:bCs/>
          <w:color w:val="1EC08A"/>
          <w:kern w:val="32"/>
          <w:sz w:val="32"/>
          <w:szCs w:val="32"/>
        </w:rPr>
      </w:pPr>
      <w:r w:rsidRPr="00F413A5">
        <w:rPr>
          <w:noProof/>
          <w:lang w:val="tr-TR" w:eastAsia="tr-TR"/>
        </w:rPr>
        <mc:AlternateContent>
          <mc:Choice Requires="wpg">
            <w:drawing>
              <wp:anchor distT="0" distB="0" distL="114300" distR="114300" simplePos="0" relativeHeight="251658265" behindDoc="0" locked="0" layoutInCell="1" allowOverlap="1" wp14:anchorId="1FFF2F9E" wp14:editId="77DEC6F5">
                <wp:simplePos x="0" y="0"/>
                <wp:positionH relativeFrom="column">
                  <wp:posOffset>2439035</wp:posOffset>
                </wp:positionH>
                <wp:positionV relativeFrom="paragraph">
                  <wp:posOffset>1446737</wp:posOffset>
                </wp:positionV>
                <wp:extent cx="4036060" cy="1619885"/>
                <wp:effectExtent l="0" t="19050" r="21590" b="37465"/>
                <wp:wrapNone/>
                <wp:docPr id="49" name="Group 49" descr="P181#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50" name="Text Box 11"/>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txbx>
                          <w:txbxContent>
                            <w:p w14:paraId="082C2E40" w14:textId="77777777" w:rsidR="00DC3CC4" w:rsidRPr="006D73ED" w:rsidRDefault="00DC3CC4" w:rsidP="002D5543">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21F712DC" w14:textId="77777777" w:rsidR="00DC3CC4" w:rsidRPr="00E7654F" w:rsidRDefault="00DC3CC4" w:rsidP="002D5543">
                              <w:pPr>
                                <w:jc w:val="right"/>
                                <w:rPr>
                                  <w:color w:val="FFFFFF"/>
                                  <w:sz w:val="52"/>
                                  <w:szCs w:val="36"/>
                                </w:rPr>
                              </w:pPr>
                            </w:p>
                          </w:txbxContent>
                        </wps:txbx>
                        <wps:bodyPr rot="0" vert="horz" wrap="square" lIns="18000" tIns="46800" rIns="91440" bIns="45720" anchor="t" anchorCtr="0" upright="1">
                          <a:noAutofit/>
                        </wps:bodyPr>
                      </wps:wsp>
                      <wps:wsp>
                        <wps:cNvPr id="51" name="Text Box 12"/>
                        <wps:cNvSpPr txBox="1">
                          <a:spLocks noChangeArrowheads="1"/>
                        </wps:cNvSpPr>
                        <wps:spPr bwMode="auto">
                          <a:xfrm>
                            <a:off x="5813" y="4183"/>
                            <a:ext cx="767" cy="1391"/>
                          </a:xfrm>
                          <a:prstGeom prst="rect">
                            <a:avLst/>
                          </a:prstGeom>
                          <a:grp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w="3175">
                                <a:solidFill>
                                  <a:srgbClr val="F8F8F8"/>
                                </a:solidFill>
                                <a:miter lim="800000"/>
                                <a:headEnd/>
                                <a:tailEnd/>
                              </a14:hiddenLine>
                            </a:ext>
                          </a:extLst>
                        </wps:spPr>
                        <wps:txbx>
                          <w:txbxContent>
                            <w:p w14:paraId="1E9B51F3" w14:textId="77777777" w:rsidR="00DC3CC4" w:rsidRPr="0065240B" w:rsidRDefault="00DC3CC4" w:rsidP="002D5543">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52" name="AutoShape 13"/>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FFF2F9E" id="Group 49" o:spid="_x0000_s1037" alt="P181#y1" style="position:absolute;margin-left:192.05pt;margin-top:113.9pt;width:317.8pt;height:127.55pt;z-index:251658265"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">
                <v:shape id="Text Box 11"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" filled="f" strokecolor="white">
                  <v:stroke opacity="0"/>
                  <v:textbox inset=".5mm,1.3mm">
                    <w:txbxContent>
                      <w:p w14:paraId="082C2E40" w14:textId="77777777" w:rsidR="00DC3CC4" w:rsidRPr="006D73ED" w:rsidRDefault="00DC3CC4" w:rsidP="002D5543">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21F712DC" w14:textId="77777777" w:rsidR="00DC3CC4" w:rsidRPr="00E7654F" w:rsidRDefault="00DC3CC4" w:rsidP="002D5543">
                        <w:pPr>
                          <w:jc w:val="right"/>
                          <w:rPr>
                            <w:color w:val="FFFFFF"/>
                            <w:sz w:val="52"/>
                            <w:szCs w:val="36"/>
                          </w:rPr>
                        </w:pPr>
                      </w:p>
                    </w:txbxContent>
                  </v:textbox>
                </v:shape>
                <v:shape id="Text Box 12" o:spid="_x0000_s1039" type="#_x0000_t202" style="position:absolute;left:5813;top:4183;width:76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" filled="f" stroked="f">
                  <v:textbox style="mso-fit-shape-to-text:t">
                    <w:txbxContent>
                      <w:p w14:paraId="1E9B51F3" w14:textId="77777777" w:rsidR="00DC3CC4" w:rsidRPr="0065240B" w:rsidRDefault="00DC3CC4" w:rsidP="002D5543">
                        <w:pPr>
                          <w:rPr>
                            <w:lang w:val="en-US"/>
                          </w:rPr>
                        </w:pPr>
                        <w:r w:rsidRPr="003D16B4">
                          <w:rPr>
                            <w:color w:val="FFFFFF"/>
                            <w:sz w:val="96"/>
                            <w:szCs w:val="96"/>
                            <w:lang w:val="en-US"/>
                          </w:rPr>
                          <w:t>3</w:t>
                        </w:r>
                      </w:p>
                    </w:txbxContent>
                  </v:textbox>
                </v:shape>
                <v:shape id="AutoShape 13"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" strokecolor="white" strokeweight="2.5pt"/>
              </v:group>
            </w:pict>
          </mc:Fallback>
        </mc:AlternateContent>
      </w:r>
      <w:r w:rsidR="0085736B" w:rsidRPr="00AE2EE0">
        <w:br w:type="page"/>
      </w:r>
    </w:p>
    <w:p w14:paraId="7973D677" w14:textId="5AB2587A" w:rsidR="008F3F38" w:rsidRPr="00AE2EE0" w:rsidRDefault="00097177">
      <w:pPr>
        <w:pStyle w:val="Heading1"/>
      </w:pPr>
      <w:bookmarkStart w:id="7" w:name="_Toc110335883"/>
      <w:r w:rsidRPr="00AE2EE0">
        <w:lastRenderedPageBreak/>
        <w:t>Digital Public Administration</w:t>
      </w:r>
      <w:r w:rsidR="001F4A37" w:rsidRPr="00AE2EE0">
        <w:t xml:space="preserve"> </w:t>
      </w:r>
      <w:r w:rsidR="003730DF" w:rsidRPr="00AE2EE0">
        <w:t>Political Communications</w:t>
      </w:r>
      <w:bookmarkEnd w:id="7"/>
    </w:p>
    <w:p w14:paraId="3BB66E21" w14:textId="18F4493C" w:rsidR="000A7546" w:rsidRPr="00AE2EE0" w:rsidRDefault="003730DF" w:rsidP="00597C79">
      <w:pPr>
        <w:pStyle w:val="Heading2"/>
      </w:pPr>
      <w:bookmarkStart w:id="8" w:name="_Toc1474951"/>
      <w:r w:rsidRPr="00AE2EE0">
        <w:t xml:space="preserve">Specific political communications on digital </w:t>
      </w:r>
      <w:bookmarkEnd w:id="8"/>
      <w:r w:rsidR="003F690E" w:rsidRPr="00AE2EE0">
        <w:t>public administration</w:t>
      </w:r>
    </w:p>
    <w:p w14:paraId="48112324" w14:textId="12647A88" w:rsidR="00F810EA" w:rsidRPr="00AE2EE0" w:rsidRDefault="00F810EA" w:rsidP="00AD5BE2">
      <w:pPr>
        <w:pStyle w:val="Subtitle"/>
      </w:pPr>
      <w:r w:rsidRPr="00AE2EE0">
        <w:t>Eleventh Development Plan (2019</w:t>
      </w:r>
      <w:r w:rsidR="00913E0A" w:rsidRPr="00AE2EE0">
        <w:t>–</w:t>
      </w:r>
      <w:r w:rsidRPr="00AE2EE0">
        <w:t xml:space="preserve">2023) </w:t>
      </w:r>
    </w:p>
    <w:p w14:paraId="44250AB2" w14:textId="64E667E1" w:rsidR="00F66192" w:rsidRPr="00AE2EE0" w:rsidRDefault="00F810EA" w:rsidP="00C63BFD">
      <w:r w:rsidRPr="00AE2EE0">
        <w:t>On 18</w:t>
      </w:r>
      <w:r w:rsidR="00783BD6" w:rsidRPr="00AE2EE0">
        <w:t> </w:t>
      </w:r>
      <w:r w:rsidRPr="00AE2EE0">
        <w:t>July 2019</w:t>
      </w:r>
      <w:r w:rsidR="00571135" w:rsidRPr="00AE2EE0">
        <w:t>,</w:t>
      </w:r>
      <w:r w:rsidRPr="00AE2EE0">
        <w:t xml:space="preserve"> the </w:t>
      </w:r>
      <w:hyperlink r:id="rId55" w:history="1">
        <w:r w:rsidRPr="00AE2EE0">
          <w:rPr>
            <w:rStyle w:val="Hyperlink"/>
          </w:rPr>
          <w:t>Eleventh Development Plan (2019</w:t>
        </w:r>
        <w:r w:rsidR="00913E0A" w:rsidRPr="00AE2EE0">
          <w:rPr>
            <w:rStyle w:val="Hyperlink"/>
          </w:rPr>
          <w:t>–</w:t>
        </w:r>
        <w:r w:rsidRPr="00AE2EE0">
          <w:rPr>
            <w:rStyle w:val="Hyperlink"/>
          </w:rPr>
          <w:t>2023)</w:t>
        </w:r>
      </w:hyperlink>
      <w:r w:rsidRPr="00AE2EE0">
        <w:t xml:space="preserve"> was approved by the Grand National Assembly of </w:t>
      </w:r>
      <w:proofErr w:type="spellStart"/>
      <w:r w:rsidR="00DC3CC4">
        <w:t>Türkiye</w:t>
      </w:r>
      <w:proofErr w:type="spellEnd"/>
      <w:r w:rsidRPr="00AE2EE0">
        <w:t xml:space="preserve">. Being the first Development Plan prepared after the adoption of the new Presidential Government System, the </w:t>
      </w:r>
      <w:r w:rsidR="00F66192" w:rsidRPr="00AE2EE0">
        <w:t>p</w:t>
      </w:r>
      <w:r w:rsidRPr="00AE2EE0">
        <w:t xml:space="preserve">lan was shaped with a long-term perspective to constitute the main roadmap for improving </w:t>
      </w:r>
      <w:r w:rsidR="00783BD6" w:rsidRPr="00AE2EE0">
        <w:t xml:space="preserve">the </w:t>
      </w:r>
      <w:r w:rsidRPr="00AE2EE0">
        <w:t xml:space="preserve">international position of the country and </w:t>
      </w:r>
      <w:r w:rsidR="00783BD6" w:rsidRPr="00AE2EE0">
        <w:t xml:space="preserve">the </w:t>
      </w:r>
      <w:r w:rsidRPr="00AE2EE0">
        <w:t>welfare of the society.</w:t>
      </w:r>
      <w:r w:rsidR="00BC4191" w:rsidRPr="00AE2EE0">
        <w:t xml:space="preserve"> </w:t>
      </w:r>
    </w:p>
    <w:p w14:paraId="547E0281" w14:textId="3F8C7329" w:rsidR="00F810EA" w:rsidRPr="00AE2EE0" w:rsidRDefault="00F66192" w:rsidP="00C63BFD">
      <w:r w:rsidRPr="00AE2EE0">
        <w:t xml:space="preserve">Designed as the first five-year part of a fifteen-year perspective, the Development Plan envisages an overall change and breakthrough in all fields, and a resolute and uninterrupted implementation in the long-term perspective. </w:t>
      </w:r>
    </w:p>
    <w:p w14:paraId="459A222A" w14:textId="6C282F3C" w:rsidR="00BC4191" w:rsidRPr="00AE2EE0" w:rsidRDefault="00F66192" w:rsidP="00C63BFD">
      <w:r w:rsidRPr="00AE2EE0">
        <w:t>As</w:t>
      </w:r>
      <w:r w:rsidR="00F810EA" w:rsidRPr="00AE2EE0">
        <w:t xml:space="preserve"> a holistic and multi-dimensional national policy document</w:t>
      </w:r>
      <w:r w:rsidRPr="00AE2EE0">
        <w:t>,</w:t>
      </w:r>
      <w:r w:rsidR="00F810EA" w:rsidRPr="00AE2EE0">
        <w:t xml:space="preserve"> </w:t>
      </w:r>
      <w:r w:rsidRPr="00AE2EE0">
        <w:t>it</w:t>
      </w:r>
      <w:r w:rsidR="00BC4191" w:rsidRPr="00AE2EE0">
        <w:t xml:space="preserve"> focuses on facilitating competitiveness and efficiency increase in all fields</w:t>
      </w:r>
      <w:r w:rsidRPr="00AE2EE0">
        <w:t xml:space="preserve"> and is composed of</w:t>
      </w:r>
      <w:r w:rsidR="00BC4191" w:rsidRPr="00AE2EE0">
        <w:t xml:space="preserve"> five fundamental pillars</w:t>
      </w:r>
      <w:r w:rsidRPr="00AE2EE0">
        <w:t>: (</w:t>
      </w:r>
      <w:proofErr w:type="spellStart"/>
      <w:r w:rsidRPr="00AE2EE0">
        <w:t>i</w:t>
      </w:r>
      <w:proofErr w:type="spellEnd"/>
      <w:r w:rsidRPr="00AE2EE0">
        <w:t>)</w:t>
      </w:r>
      <w:r w:rsidR="00BC4191" w:rsidRPr="00AE2EE0">
        <w:t xml:space="preserve"> stable and strong economy</w:t>
      </w:r>
      <w:r w:rsidRPr="00AE2EE0">
        <w:t>; (ii)</w:t>
      </w:r>
      <w:r w:rsidR="00BC4191" w:rsidRPr="00AE2EE0">
        <w:t xml:space="preserve"> competitive production and </w:t>
      </w:r>
      <w:r w:rsidR="001440E0" w:rsidRPr="00AE2EE0">
        <w:t xml:space="preserve">high </w:t>
      </w:r>
      <w:r w:rsidR="00BC4191" w:rsidRPr="00AE2EE0">
        <w:t>productivity</w:t>
      </w:r>
      <w:r w:rsidRPr="00AE2EE0">
        <w:t>; (iii)</w:t>
      </w:r>
      <w:r w:rsidR="00BC4191" w:rsidRPr="00AE2EE0">
        <w:t xml:space="preserve"> qualified </w:t>
      </w:r>
      <w:r w:rsidR="001440E0" w:rsidRPr="00AE2EE0">
        <w:t xml:space="preserve">human </w:t>
      </w:r>
      <w:r w:rsidR="00E83A56" w:rsidRPr="00AE2EE0">
        <w:t>capital</w:t>
      </w:r>
      <w:r w:rsidR="001440E0" w:rsidRPr="00AE2EE0">
        <w:t xml:space="preserve"> </w:t>
      </w:r>
      <w:r w:rsidR="00BC4191" w:rsidRPr="00AE2EE0">
        <w:t>and strong society</w:t>
      </w:r>
      <w:r w:rsidRPr="00AE2EE0">
        <w:t>; (iv)</w:t>
      </w:r>
      <w:r w:rsidR="00BC4191" w:rsidRPr="00AE2EE0">
        <w:t xml:space="preserve"> </w:t>
      </w:r>
      <w:r w:rsidRPr="00AE2EE0">
        <w:t>liveable</w:t>
      </w:r>
      <w:r w:rsidR="00BC4191" w:rsidRPr="00AE2EE0">
        <w:t xml:space="preserve"> </w:t>
      </w:r>
      <w:r w:rsidR="001440E0" w:rsidRPr="00AE2EE0">
        <w:t xml:space="preserve">and smart </w:t>
      </w:r>
      <w:r w:rsidR="00BC4191" w:rsidRPr="00AE2EE0">
        <w:t>cities and sustainable environment</w:t>
      </w:r>
      <w:r w:rsidRPr="00AE2EE0">
        <w:t xml:space="preserve">; </w:t>
      </w:r>
      <w:r w:rsidR="00BC4191" w:rsidRPr="00AE2EE0">
        <w:t xml:space="preserve">and </w:t>
      </w:r>
      <w:r w:rsidRPr="00AE2EE0">
        <w:t xml:space="preserve">(v) </w:t>
      </w:r>
      <w:r w:rsidR="00BC4191" w:rsidRPr="00AE2EE0">
        <w:t xml:space="preserve">rule of law, </w:t>
      </w:r>
      <w:proofErr w:type="gramStart"/>
      <w:r w:rsidRPr="00AE2EE0">
        <w:t>democratisation</w:t>
      </w:r>
      <w:proofErr w:type="gramEnd"/>
      <w:r w:rsidRPr="00AE2EE0">
        <w:t xml:space="preserve"> </w:t>
      </w:r>
      <w:r w:rsidR="00BC4191" w:rsidRPr="00AE2EE0">
        <w:t>and good governance.</w:t>
      </w:r>
    </w:p>
    <w:p w14:paraId="21402731" w14:textId="3532B640" w:rsidR="00D82D0A" w:rsidRPr="00AE2EE0" w:rsidRDefault="009A200A" w:rsidP="00C63BFD">
      <w:r w:rsidRPr="00AE2EE0">
        <w:t>T</w:t>
      </w:r>
      <w:r w:rsidR="00D82D0A" w:rsidRPr="00AE2EE0">
        <w:t xml:space="preserve">his development plan is aimed to rationalize the control, permission and approval processes implemented by various institutions </w:t>
      </w:r>
      <w:r w:rsidRPr="00AE2EE0">
        <w:t>while reducing</w:t>
      </w:r>
      <w:r w:rsidR="00D82D0A" w:rsidRPr="00AE2EE0">
        <w:t xml:space="preserve"> bureaucracy through </w:t>
      </w:r>
      <w:r w:rsidRPr="00AE2EE0">
        <w:t>digitalisation</w:t>
      </w:r>
      <w:r w:rsidR="00D82D0A" w:rsidRPr="00AE2EE0">
        <w:t>.</w:t>
      </w:r>
      <w:r w:rsidR="008952FE">
        <w:t xml:space="preserve"> </w:t>
      </w:r>
      <w:r w:rsidR="00D82D0A" w:rsidRPr="00AE2EE0">
        <w:t xml:space="preserve">Cross-cutting technological aspects such as industrial cloud platforms, blockchain infrastructures, data infrastructures, sensor technologies, internet of things (IoT), artificial intelligence (AI), augmented reality and energy storage needed in line with the priority sectors and development areas are determined </w:t>
      </w:r>
      <w:r w:rsidR="00560A56" w:rsidRPr="00AE2EE0">
        <w:t>according to</w:t>
      </w:r>
      <w:r w:rsidR="00D82D0A" w:rsidRPr="00AE2EE0">
        <w:t xml:space="preserve"> global trends.</w:t>
      </w:r>
      <w:r w:rsidR="008952FE">
        <w:t xml:space="preserve"> </w:t>
      </w:r>
      <w:r w:rsidR="00D82D0A" w:rsidRPr="00AE2EE0">
        <w:t xml:space="preserve">In addition, </w:t>
      </w:r>
      <w:r w:rsidR="00560A56" w:rsidRPr="00AE2EE0">
        <w:t xml:space="preserve">the </w:t>
      </w:r>
      <w:r w:rsidR="00D82D0A" w:rsidRPr="00AE2EE0">
        <w:t xml:space="preserve">digital transformation and technological </w:t>
      </w:r>
      <w:r w:rsidR="00560A56" w:rsidRPr="00AE2EE0">
        <w:t>development plan for th</w:t>
      </w:r>
      <w:r w:rsidR="00D82D0A" w:rsidRPr="00AE2EE0">
        <w:t xml:space="preserve">e labour market includes measures </w:t>
      </w:r>
      <w:r w:rsidR="00560A56" w:rsidRPr="00AE2EE0">
        <w:t>aimed at transforming the workforce through</w:t>
      </w:r>
      <w:r w:rsidR="00D82D0A" w:rsidRPr="00AE2EE0">
        <w:t xml:space="preserve"> digital</w:t>
      </w:r>
      <w:r w:rsidR="00560A56" w:rsidRPr="00AE2EE0">
        <w:t xml:space="preserve"> skills</w:t>
      </w:r>
      <w:r w:rsidR="00D82D0A" w:rsidRPr="00AE2EE0">
        <w:t xml:space="preserve">, </w:t>
      </w:r>
      <w:r w:rsidR="00560A56" w:rsidRPr="00AE2EE0">
        <w:t>as well as</w:t>
      </w:r>
      <w:r w:rsidR="00D82D0A" w:rsidRPr="00AE2EE0">
        <w:t xml:space="preserve"> the measures </w:t>
      </w:r>
      <w:r w:rsidR="00560A56" w:rsidRPr="00AE2EE0">
        <w:t>providing</w:t>
      </w:r>
      <w:r w:rsidR="00D82D0A" w:rsidRPr="00AE2EE0">
        <w:t xml:space="preserve"> decent job opportunities for all segments of the society.</w:t>
      </w:r>
    </w:p>
    <w:p w14:paraId="55DFE9FD" w14:textId="603C6A37" w:rsidR="00A5456F" w:rsidRPr="00AE2EE0" w:rsidRDefault="00C64541" w:rsidP="006A6470">
      <w:r w:rsidRPr="00AE2EE0">
        <w:t>Moreover, t</w:t>
      </w:r>
      <w:r w:rsidR="00F810EA" w:rsidRPr="00AE2EE0">
        <w:t xml:space="preserve">he Eleventh Development Plan </w:t>
      </w:r>
      <w:r w:rsidR="00B127C9" w:rsidRPr="00AE2EE0">
        <w:t>aims to</w:t>
      </w:r>
      <w:r w:rsidR="00F810EA" w:rsidRPr="00AE2EE0">
        <w:t xml:space="preserve"> transfer public services to the electronic environment through modernisation </w:t>
      </w:r>
      <w:r w:rsidR="00CF52B8" w:rsidRPr="00AE2EE0">
        <w:t xml:space="preserve">actions </w:t>
      </w:r>
      <w:r w:rsidR="00F810EA" w:rsidRPr="00AE2EE0">
        <w:t>and process improvements that will ensure effectiveness and interoperability with a user-oriented perspective</w:t>
      </w:r>
      <w:r w:rsidR="001440E0" w:rsidRPr="00AE2EE0">
        <w:t xml:space="preserve"> </w:t>
      </w:r>
      <w:r w:rsidR="00F810EA" w:rsidRPr="00AE2EE0">
        <w:t>and increase service delivery and usage through</w:t>
      </w:r>
      <w:r w:rsidR="00B127C9" w:rsidRPr="00AE2EE0">
        <w:t xml:space="preserve"> the</w:t>
      </w:r>
      <w:r w:rsidR="00F810EA" w:rsidRPr="00AE2EE0">
        <w:t xml:space="preserve"> </w:t>
      </w:r>
      <w:hyperlink r:id="rId56" w:history="1">
        <w:r w:rsidR="004B180B" w:rsidRPr="004B180B">
          <w:rPr>
            <w:rStyle w:val="Hyperlink"/>
          </w:rPr>
          <w:t xml:space="preserve">Digital </w:t>
        </w:r>
        <w:proofErr w:type="spellStart"/>
        <w:r w:rsidR="004B180B" w:rsidRPr="004B180B">
          <w:rPr>
            <w:rStyle w:val="Hyperlink"/>
          </w:rPr>
          <w:t>Türkiye</w:t>
        </w:r>
        <w:proofErr w:type="spellEnd"/>
        <w:r w:rsidR="004B180B" w:rsidRPr="004B180B">
          <w:rPr>
            <w:rStyle w:val="Hyperlink"/>
          </w:rPr>
          <w:t xml:space="preserve"> (</w:t>
        </w:r>
        <w:r w:rsidR="00F810EA" w:rsidRPr="004B180B">
          <w:rPr>
            <w:rStyle w:val="Hyperlink"/>
          </w:rPr>
          <w:t>eGovernment Gateway</w:t>
        </w:r>
        <w:r w:rsidR="004B180B" w:rsidRPr="004B180B">
          <w:rPr>
            <w:rStyle w:val="Hyperlink"/>
          </w:rPr>
          <w:t>)</w:t>
        </w:r>
      </w:hyperlink>
      <w:r w:rsidR="001F2944">
        <w:t xml:space="preserve"> which is coordinated and implemented by Digital Transformation Office (DTO) of the Presidency of the Republic of </w:t>
      </w:r>
      <w:proofErr w:type="spellStart"/>
      <w:r w:rsidR="001F2944">
        <w:t>Türkiye</w:t>
      </w:r>
      <w:proofErr w:type="spellEnd"/>
      <w:r w:rsidR="00F810EA" w:rsidRPr="00AE2EE0">
        <w:t xml:space="preserve">. The </w:t>
      </w:r>
      <w:r w:rsidR="00F66192" w:rsidRPr="00AE2EE0">
        <w:t>p</w:t>
      </w:r>
      <w:r w:rsidR="00F810EA" w:rsidRPr="00AE2EE0">
        <w:t xml:space="preserve">lan </w:t>
      </w:r>
      <w:r w:rsidR="006C3703" w:rsidRPr="00AE2EE0">
        <w:t>aims to achieve a</w:t>
      </w:r>
      <w:r w:rsidR="00F810EA" w:rsidRPr="00AE2EE0">
        <w:t xml:space="preserve"> 95% satisfaction rate for eGovernment services </w:t>
      </w:r>
      <w:r w:rsidR="006C3703" w:rsidRPr="00AE2EE0">
        <w:t>by</w:t>
      </w:r>
      <w:r w:rsidR="00F810EA" w:rsidRPr="00AE2EE0">
        <w:t xml:space="preserve"> 2023</w:t>
      </w:r>
      <w:r w:rsidR="00CF52B8" w:rsidRPr="00AE2EE0">
        <w:t>,</w:t>
      </w:r>
      <w:r w:rsidR="00F810EA" w:rsidRPr="00AE2EE0">
        <w:t xml:space="preserve"> while raising </w:t>
      </w:r>
      <w:r w:rsidR="00B127C9" w:rsidRPr="00AE2EE0">
        <w:t xml:space="preserve">the </w:t>
      </w:r>
      <w:r w:rsidR="00F810EA" w:rsidRPr="00AE2EE0">
        <w:t xml:space="preserve">uptake of electronic services to 70% with further services integrated in the eGovernment Gateway. </w:t>
      </w:r>
      <w:r w:rsidR="00615195" w:rsidRPr="00AE2EE0">
        <w:t>In line with this goal, a satisfaction survey was conducted between December 2021 and February 2022 with the participation of 1 million users on the e-Government Gateway</w:t>
      </w:r>
      <w:r w:rsidR="00AB468B" w:rsidRPr="00AE2EE0">
        <w:t xml:space="preserve">, the </w:t>
      </w:r>
      <w:r w:rsidR="00E83A56" w:rsidRPr="00AE2EE0">
        <w:t>results of which is currently being analysed.</w:t>
      </w:r>
    </w:p>
    <w:p w14:paraId="5542D46C" w14:textId="77777777" w:rsidR="00381A0E" w:rsidRPr="00AE2EE0" w:rsidRDefault="00381A0E" w:rsidP="00AD5BE2">
      <w:pPr>
        <w:pStyle w:val="Subtitle"/>
      </w:pPr>
      <w:r w:rsidRPr="00AE2EE0">
        <w:t>2023 Industry and Technology Strategy</w:t>
      </w:r>
    </w:p>
    <w:p w14:paraId="57ECEF65" w14:textId="32B0D1A9" w:rsidR="00381A0E" w:rsidRPr="00AE2EE0" w:rsidRDefault="00381A0E" w:rsidP="00326D6D">
      <w:pPr>
        <w:pStyle w:val="BodyText"/>
      </w:pPr>
      <w:r w:rsidRPr="00AE2EE0">
        <w:t xml:space="preserve">In 2019, the Ministry of Industry and Technology published the </w:t>
      </w:r>
      <w:hyperlink r:id="rId57" w:history="1">
        <w:r w:rsidRPr="00AE2EE0">
          <w:rPr>
            <w:rStyle w:val="Hyperlink"/>
          </w:rPr>
          <w:t>2023 Industry and Technology Strategy</w:t>
        </w:r>
      </w:hyperlink>
      <w:r w:rsidRPr="00AE2EE0">
        <w:t xml:space="preserve">, </w:t>
      </w:r>
      <w:r w:rsidR="00C95B9F" w:rsidRPr="00AE2EE0">
        <w:t>whose aim is</w:t>
      </w:r>
      <w:r w:rsidRPr="00AE2EE0">
        <w:t xml:space="preserve"> to carry out a </w:t>
      </w:r>
      <w:r w:rsidR="00C95B9F" w:rsidRPr="00AE2EE0">
        <w:t xml:space="preserve">comprehensive </w:t>
      </w:r>
      <w:r w:rsidRPr="00AE2EE0">
        <w:t xml:space="preserve">programme </w:t>
      </w:r>
      <w:r w:rsidR="00C95B9F" w:rsidRPr="00AE2EE0">
        <w:t>in</w:t>
      </w:r>
      <w:r w:rsidRPr="00AE2EE0">
        <w:t xml:space="preserve"> the fields of industry and technology </w:t>
      </w:r>
      <w:r w:rsidR="00C95B9F" w:rsidRPr="00AE2EE0">
        <w:t xml:space="preserve">through </w:t>
      </w:r>
      <w:r w:rsidRPr="00AE2EE0">
        <w:t>a holistic approach</w:t>
      </w:r>
      <w:r w:rsidR="00C95B9F" w:rsidRPr="00AE2EE0">
        <w:t xml:space="preserve">. </w:t>
      </w:r>
      <w:r w:rsidRPr="00AE2EE0">
        <w:t xml:space="preserve">The </w:t>
      </w:r>
      <w:r w:rsidR="0012307F" w:rsidRPr="00AE2EE0">
        <w:t xml:space="preserve">strategy </w:t>
      </w:r>
      <w:r w:rsidRPr="00AE2EE0">
        <w:t xml:space="preserve">consists of five main pillars: </w:t>
      </w:r>
      <w:r w:rsidR="0012307F" w:rsidRPr="00AE2EE0">
        <w:t>h</w:t>
      </w:r>
      <w:r w:rsidRPr="00AE2EE0">
        <w:t xml:space="preserve">igh </w:t>
      </w:r>
      <w:r w:rsidR="0012307F" w:rsidRPr="00AE2EE0">
        <w:t xml:space="preserve">technology </w:t>
      </w:r>
      <w:r w:rsidRPr="00AE2EE0">
        <w:t xml:space="preserve">and </w:t>
      </w:r>
      <w:r w:rsidR="0012307F" w:rsidRPr="00AE2EE0">
        <w:t>innovation;</w:t>
      </w:r>
      <w:r w:rsidRPr="00AE2EE0">
        <w:t xml:space="preserve"> </w:t>
      </w:r>
      <w:r w:rsidR="0012307F" w:rsidRPr="00AE2EE0">
        <w:t>d</w:t>
      </w:r>
      <w:r w:rsidRPr="00AE2EE0">
        <w:t xml:space="preserve">igital </w:t>
      </w:r>
      <w:r w:rsidR="0012307F" w:rsidRPr="00AE2EE0">
        <w:t xml:space="preserve">transformation </w:t>
      </w:r>
      <w:r w:rsidRPr="00AE2EE0">
        <w:t xml:space="preserve">and </w:t>
      </w:r>
      <w:r w:rsidR="0012307F" w:rsidRPr="00AE2EE0">
        <w:t>industry;</w:t>
      </w:r>
      <w:r w:rsidRPr="00AE2EE0">
        <w:t xml:space="preserve"> </w:t>
      </w:r>
      <w:r w:rsidR="0012307F" w:rsidRPr="00AE2EE0">
        <w:t>e</w:t>
      </w:r>
      <w:r w:rsidRPr="00AE2EE0">
        <w:t>ntrepreneurship</w:t>
      </w:r>
      <w:r w:rsidR="0012307F" w:rsidRPr="00AE2EE0">
        <w:t>;</w:t>
      </w:r>
      <w:r w:rsidRPr="00AE2EE0">
        <w:t xml:space="preserve"> </w:t>
      </w:r>
      <w:r w:rsidR="0012307F" w:rsidRPr="00AE2EE0">
        <w:t>h</w:t>
      </w:r>
      <w:r w:rsidRPr="00AE2EE0">
        <w:t xml:space="preserve">uman </w:t>
      </w:r>
      <w:r w:rsidR="0012307F" w:rsidRPr="00AE2EE0">
        <w:t>capital;</w:t>
      </w:r>
      <w:r w:rsidRPr="00AE2EE0">
        <w:t xml:space="preserve"> and </w:t>
      </w:r>
      <w:r w:rsidR="0012307F" w:rsidRPr="00AE2EE0">
        <w:t>i</w:t>
      </w:r>
      <w:r w:rsidRPr="00AE2EE0">
        <w:t xml:space="preserve">nfrastructure. The </w:t>
      </w:r>
      <w:r w:rsidR="0012307F" w:rsidRPr="00AE2EE0">
        <w:t xml:space="preserve">strategy paper </w:t>
      </w:r>
      <w:r w:rsidRPr="00AE2EE0">
        <w:t xml:space="preserve">is </w:t>
      </w:r>
      <w:r w:rsidR="0012307F" w:rsidRPr="00AE2EE0">
        <w:t>consistent with the</w:t>
      </w:r>
      <w:r w:rsidRPr="00AE2EE0">
        <w:t xml:space="preserve"> </w:t>
      </w:r>
      <w:proofErr w:type="spellStart"/>
      <w:r w:rsidR="00DC3CC4">
        <w:t>Türkiye</w:t>
      </w:r>
      <w:proofErr w:type="spellEnd"/>
      <w:r w:rsidR="00DC3CC4">
        <w:t xml:space="preserve"> </w:t>
      </w:r>
      <w:r w:rsidRPr="00AE2EE0">
        <w:t xml:space="preserve">2023 </w:t>
      </w:r>
      <w:r w:rsidR="00E83A56" w:rsidRPr="00AE2EE0">
        <w:t>g</w:t>
      </w:r>
      <w:r w:rsidRPr="00AE2EE0">
        <w:t>oals</w:t>
      </w:r>
      <w:r w:rsidR="00E83A56" w:rsidRPr="00AE2EE0">
        <w:t xml:space="preserve"> in </w:t>
      </w:r>
      <w:r w:rsidR="0012307F" w:rsidRPr="00AE2EE0">
        <w:t xml:space="preserve">the </w:t>
      </w:r>
      <w:r w:rsidR="00E83A56" w:rsidRPr="00AE2EE0">
        <w:t xml:space="preserve">framework of the </w:t>
      </w:r>
      <w:hyperlink r:id="rId58" w:history="1">
        <w:r w:rsidR="00E83A56" w:rsidRPr="00AE2EE0">
          <w:rPr>
            <w:rStyle w:val="Hyperlink"/>
          </w:rPr>
          <w:t>Eleventh Development Plan</w:t>
        </w:r>
      </w:hyperlink>
      <w:r w:rsidR="00E83A56" w:rsidRPr="00AE2EE0">
        <w:t xml:space="preserve">. </w:t>
      </w:r>
    </w:p>
    <w:p w14:paraId="68E860AD" w14:textId="77777777" w:rsidR="002D5543" w:rsidRPr="00AE2EE0" w:rsidRDefault="002D5543" w:rsidP="00597C79">
      <w:pPr>
        <w:pStyle w:val="Heading2"/>
      </w:pPr>
      <w:bookmarkStart w:id="9" w:name="_Toc1474959"/>
      <w:bookmarkStart w:id="10" w:name="_Toc1474952"/>
      <w:r w:rsidRPr="00AE2EE0">
        <w:lastRenderedPageBreak/>
        <w:t>Interoperability</w:t>
      </w:r>
      <w:bookmarkEnd w:id="9"/>
    </w:p>
    <w:p w14:paraId="256D0853" w14:textId="446803AE" w:rsidR="00CB0A6A" w:rsidRPr="00AE2EE0" w:rsidRDefault="00CB0A6A" w:rsidP="00AD5BE2">
      <w:pPr>
        <w:pStyle w:val="Subtitle"/>
      </w:pPr>
      <w:r w:rsidRPr="00AE2EE0">
        <w:t xml:space="preserve">Digital </w:t>
      </w:r>
      <w:proofErr w:type="spellStart"/>
      <w:r w:rsidR="00DC3CC4" w:rsidRPr="00DC3CC4">
        <w:t>Türkiye</w:t>
      </w:r>
      <w:proofErr w:type="spellEnd"/>
      <w:r w:rsidR="00DC3CC4">
        <w:t xml:space="preserve"> </w:t>
      </w:r>
      <w:r w:rsidRPr="00AE2EE0">
        <w:t xml:space="preserve">and Mitigation of Bureaucracy </w:t>
      </w:r>
      <w:r w:rsidR="00C8038A" w:rsidRPr="00AE2EE0">
        <w:t>M</w:t>
      </w:r>
      <w:r w:rsidRPr="00AE2EE0">
        <w:t>eetings</w:t>
      </w:r>
    </w:p>
    <w:p w14:paraId="4B489C1C" w14:textId="65620865" w:rsidR="001D7117" w:rsidRPr="00AE2EE0" w:rsidRDefault="00D07B25">
      <w:pPr>
        <w:rPr>
          <w:rStyle w:val="eop"/>
          <w:color w:val="FF0000"/>
          <w:sz w:val="22"/>
          <w:szCs w:val="20"/>
          <w:shd w:val="clear" w:color="auto" w:fill="FFFFFF"/>
        </w:rPr>
      </w:pPr>
      <w:r w:rsidRPr="00AE2EE0">
        <w:rPr>
          <w:rStyle w:val="eop"/>
          <w:color w:val="auto"/>
          <w:szCs w:val="20"/>
          <w:shd w:val="clear" w:color="auto" w:fill="FFFFFF"/>
        </w:rPr>
        <w:t xml:space="preserve">As </w:t>
      </w:r>
      <w:r w:rsidR="00C8038A" w:rsidRPr="00AE2EE0">
        <w:rPr>
          <w:rStyle w:val="eop"/>
          <w:color w:val="auto"/>
          <w:szCs w:val="20"/>
          <w:shd w:val="clear" w:color="auto" w:fill="FFFFFF"/>
        </w:rPr>
        <w:t>required by</w:t>
      </w:r>
      <w:r w:rsidRPr="00AE2EE0">
        <w:rPr>
          <w:rStyle w:val="eop"/>
          <w:color w:val="auto"/>
          <w:szCs w:val="20"/>
          <w:shd w:val="clear" w:color="auto" w:fill="FFFFFF"/>
        </w:rPr>
        <w:t xml:space="preserve"> the interoperability principle, the highest level of participation is ensured in efforts to reduce bureaucracy through eGovernment </w:t>
      </w:r>
      <w:r w:rsidR="00C8038A" w:rsidRPr="00AE2EE0">
        <w:rPr>
          <w:rStyle w:val="eop"/>
          <w:color w:val="auto"/>
          <w:szCs w:val="20"/>
          <w:shd w:val="clear" w:color="auto" w:fill="FFFFFF"/>
        </w:rPr>
        <w:t>actions</w:t>
      </w:r>
      <w:r w:rsidRPr="00AE2EE0">
        <w:rPr>
          <w:rStyle w:val="eop"/>
          <w:color w:val="auto"/>
          <w:szCs w:val="20"/>
          <w:shd w:val="clear" w:color="auto" w:fill="FFFFFF"/>
        </w:rPr>
        <w:t xml:space="preserve">, and the work </w:t>
      </w:r>
      <w:r w:rsidR="00C8038A" w:rsidRPr="00AE2EE0">
        <w:rPr>
          <w:rStyle w:val="eop"/>
          <w:color w:val="auto"/>
          <w:szCs w:val="20"/>
          <w:shd w:val="clear" w:color="auto" w:fill="FFFFFF"/>
        </w:rPr>
        <w:t xml:space="preserve">is </w:t>
      </w:r>
      <w:r w:rsidRPr="00AE2EE0">
        <w:rPr>
          <w:rStyle w:val="eop"/>
          <w:color w:val="auto"/>
          <w:szCs w:val="20"/>
          <w:shd w:val="clear" w:color="auto" w:fill="FFFFFF"/>
        </w:rPr>
        <w:t xml:space="preserve">carried out </w:t>
      </w:r>
      <w:r w:rsidR="00DF1ADC" w:rsidRPr="00AE2EE0">
        <w:rPr>
          <w:rStyle w:val="eop"/>
          <w:color w:val="auto"/>
          <w:szCs w:val="20"/>
          <w:shd w:val="clear" w:color="auto" w:fill="FFFFFF"/>
        </w:rPr>
        <w:t xml:space="preserve">with </w:t>
      </w:r>
      <w:r w:rsidRPr="00AE2EE0">
        <w:rPr>
          <w:rStyle w:val="eop"/>
          <w:color w:val="auto"/>
          <w:szCs w:val="20"/>
          <w:shd w:val="clear" w:color="auto" w:fill="FFFFFF"/>
        </w:rPr>
        <w:t xml:space="preserve">periodic meetings held under the </w:t>
      </w:r>
      <w:r w:rsidR="00C8038A" w:rsidRPr="00AE2EE0">
        <w:rPr>
          <w:rStyle w:val="eop"/>
          <w:color w:val="auto"/>
          <w:szCs w:val="20"/>
          <w:shd w:val="clear" w:color="auto" w:fill="FFFFFF"/>
        </w:rPr>
        <w:t xml:space="preserve">coordination of the </w:t>
      </w:r>
      <w:r w:rsidRPr="00AE2EE0">
        <w:rPr>
          <w:rStyle w:val="eop"/>
          <w:color w:val="auto"/>
          <w:szCs w:val="20"/>
          <w:shd w:val="clear" w:color="auto" w:fill="FFFFFF"/>
        </w:rPr>
        <w:t xml:space="preserve">Digital Transformation </w:t>
      </w:r>
      <w:r w:rsidR="00C8038A" w:rsidRPr="00AE2EE0">
        <w:rPr>
          <w:rStyle w:val="eop"/>
          <w:color w:val="auto"/>
          <w:szCs w:val="20"/>
          <w:shd w:val="clear" w:color="auto" w:fill="FFFFFF"/>
        </w:rPr>
        <w:t xml:space="preserve">Office </w:t>
      </w:r>
      <w:r w:rsidR="001F2944">
        <w:rPr>
          <w:rStyle w:val="eop"/>
          <w:color w:val="auto"/>
          <w:szCs w:val="20"/>
          <w:shd w:val="clear" w:color="auto" w:fill="FFFFFF"/>
        </w:rPr>
        <w:t xml:space="preserve">(DTO) </w:t>
      </w:r>
      <w:r w:rsidRPr="00AE2EE0">
        <w:rPr>
          <w:rStyle w:val="eop"/>
          <w:color w:val="auto"/>
          <w:szCs w:val="20"/>
          <w:shd w:val="clear" w:color="auto" w:fill="FFFFFF"/>
        </w:rPr>
        <w:t>and the chairmanship of the Vice President.</w:t>
      </w:r>
    </w:p>
    <w:p w14:paraId="641AB23C" w14:textId="5D0BE8D5" w:rsidR="00A76123" w:rsidRPr="00AE2EE0" w:rsidRDefault="00C8038A" w:rsidP="00A76123">
      <w:pPr>
        <w:rPr>
          <w:rStyle w:val="eop"/>
          <w:color w:val="auto"/>
          <w:szCs w:val="20"/>
          <w:shd w:val="clear" w:color="auto" w:fill="FFFFFF"/>
        </w:rPr>
      </w:pPr>
      <w:proofErr w:type="gramStart"/>
      <w:r w:rsidRPr="00AE2EE0">
        <w:rPr>
          <w:rStyle w:val="eop"/>
          <w:color w:val="auto"/>
          <w:szCs w:val="20"/>
          <w:shd w:val="clear" w:color="auto" w:fill="FFFFFF"/>
        </w:rPr>
        <w:t>In order to</w:t>
      </w:r>
      <w:proofErr w:type="gramEnd"/>
      <w:r w:rsidRPr="00AE2EE0">
        <w:rPr>
          <w:rStyle w:val="eop"/>
          <w:color w:val="auto"/>
          <w:szCs w:val="20"/>
          <w:shd w:val="clear" w:color="auto" w:fill="FFFFFF"/>
        </w:rPr>
        <w:t xml:space="preserve"> make governance more </w:t>
      </w:r>
      <w:r w:rsidR="003C461D" w:rsidRPr="00AE2EE0">
        <w:rPr>
          <w:rStyle w:val="eop"/>
          <w:color w:val="auto"/>
          <w:szCs w:val="20"/>
          <w:shd w:val="clear" w:color="auto" w:fill="FFFFFF"/>
        </w:rPr>
        <w:t xml:space="preserve">effective, </w:t>
      </w:r>
      <w:r w:rsidR="00F31692">
        <w:rPr>
          <w:rStyle w:val="eop"/>
          <w:color w:val="auto"/>
          <w:szCs w:val="20"/>
          <w:shd w:val="clear" w:color="auto" w:fill="FFFFFF"/>
        </w:rPr>
        <w:t>departments</w:t>
      </w:r>
      <w:r w:rsidRPr="00AE2EE0">
        <w:rPr>
          <w:rStyle w:val="eop"/>
          <w:color w:val="auto"/>
          <w:szCs w:val="20"/>
          <w:shd w:val="clear" w:color="auto" w:fill="FFFFFF"/>
        </w:rPr>
        <w:t xml:space="preserve"> in the nature of public institutions and the necessary organisations from the business world </w:t>
      </w:r>
      <w:r w:rsidR="00DF1ADC" w:rsidRPr="00AE2EE0">
        <w:rPr>
          <w:rStyle w:val="eop"/>
          <w:color w:val="auto"/>
          <w:szCs w:val="20"/>
          <w:shd w:val="clear" w:color="auto" w:fill="FFFFFF"/>
        </w:rPr>
        <w:t>are also invited to those meetings as well as the ministries and relevant public institutions</w:t>
      </w:r>
      <w:r w:rsidRPr="00AE2EE0">
        <w:rPr>
          <w:rStyle w:val="eop"/>
          <w:color w:val="auto"/>
          <w:szCs w:val="20"/>
          <w:shd w:val="clear" w:color="auto" w:fill="FFFFFF"/>
        </w:rPr>
        <w:t xml:space="preserve">. During the meetings, decisions are </w:t>
      </w:r>
      <w:r w:rsidR="004D5610" w:rsidRPr="00AE2EE0">
        <w:rPr>
          <w:rStyle w:val="eop"/>
          <w:color w:val="auto"/>
          <w:szCs w:val="20"/>
          <w:shd w:val="clear" w:color="auto" w:fill="FFFFFF"/>
        </w:rPr>
        <w:t>made</w:t>
      </w:r>
      <w:r w:rsidRPr="00AE2EE0">
        <w:rPr>
          <w:rStyle w:val="eop"/>
          <w:color w:val="auto"/>
          <w:szCs w:val="20"/>
          <w:shd w:val="clear" w:color="auto" w:fill="FFFFFF"/>
        </w:rPr>
        <w:t xml:space="preserve"> </w:t>
      </w:r>
      <w:r w:rsidR="00DF1ADC" w:rsidRPr="00AE2EE0">
        <w:rPr>
          <w:rStyle w:val="eop"/>
          <w:color w:val="auto"/>
          <w:szCs w:val="20"/>
          <w:shd w:val="clear" w:color="auto" w:fill="FFFFFF"/>
        </w:rPr>
        <w:t xml:space="preserve">regarding </w:t>
      </w:r>
      <w:r w:rsidRPr="00AE2EE0">
        <w:rPr>
          <w:rStyle w:val="eop"/>
          <w:color w:val="auto"/>
          <w:szCs w:val="20"/>
          <w:shd w:val="clear" w:color="auto" w:fill="FFFFFF"/>
        </w:rPr>
        <w:t>the services</w:t>
      </w:r>
      <w:r w:rsidR="00DF1ADC" w:rsidRPr="00AE2EE0">
        <w:rPr>
          <w:rStyle w:val="eop"/>
          <w:color w:val="auto"/>
          <w:szCs w:val="20"/>
          <w:shd w:val="clear" w:color="auto" w:fill="FFFFFF"/>
        </w:rPr>
        <w:t xml:space="preserve"> which will</w:t>
      </w:r>
      <w:r w:rsidRPr="00AE2EE0">
        <w:rPr>
          <w:rStyle w:val="eop"/>
          <w:color w:val="auto"/>
          <w:szCs w:val="20"/>
          <w:shd w:val="clear" w:color="auto" w:fill="FFFFFF"/>
        </w:rPr>
        <w:t xml:space="preserve"> be transferred to the eGovernment Gateway, data sharing between institutions, and simplification of service processes. </w:t>
      </w:r>
      <w:r w:rsidR="00A76123" w:rsidRPr="00AE2EE0">
        <w:rPr>
          <w:rStyle w:val="eop"/>
          <w:color w:val="auto"/>
          <w:szCs w:val="20"/>
          <w:shd w:val="clear" w:color="auto" w:fill="FFFFFF"/>
        </w:rPr>
        <w:t xml:space="preserve">More in detail, with the </w:t>
      </w:r>
      <w:r w:rsidR="001F2944">
        <w:rPr>
          <w:rStyle w:val="eop"/>
          <w:color w:val="auto"/>
          <w:szCs w:val="20"/>
          <w:shd w:val="clear" w:color="auto" w:fill="FFFFFF"/>
        </w:rPr>
        <w:t>“</w:t>
      </w:r>
      <w:r w:rsidR="00A76123" w:rsidRPr="00AE2EE0">
        <w:rPr>
          <w:rStyle w:val="eop"/>
          <w:color w:val="auto"/>
          <w:szCs w:val="20"/>
          <w:shd w:val="clear" w:color="auto" w:fill="FFFFFF"/>
        </w:rPr>
        <w:t xml:space="preserve">Digital </w:t>
      </w:r>
      <w:proofErr w:type="spellStart"/>
      <w:r w:rsidR="00DC3CC4">
        <w:t>Türkiye</w:t>
      </w:r>
      <w:proofErr w:type="spellEnd"/>
      <w:r w:rsidR="00DC3CC4">
        <w:t xml:space="preserve"> </w:t>
      </w:r>
      <w:r w:rsidR="00A76123" w:rsidRPr="00AE2EE0">
        <w:rPr>
          <w:rStyle w:val="eop"/>
          <w:color w:val="auto"/>
          <w:szCs w:val="20"/>
          <w:shd w:val="clear" w:color="auto" w:fill="FFFFFF"/>
        </w:rPr>
        <w:t>and Mitigation of Bureaucracy</w:t>
      </w:r>
      <w:r w:rsidR="001F2944">
        <w:rPr>
          <w:rStyle w:val="eop"/>
          <w:color w:val="auto"/>
          <w:szCs w:val="20"/>
          <w:shd w:val="clear" w:color="auto" w:fill="FFFFFF"/>
        </w:rPr>
        <w:t>”</w:t>
      </w:r>
      <w:r w:rsidR="00A76123" w:rsidRPr="00AE2EE0">
        <w:rPr>
          <w:rStyle w:val="eop"/>
          <w:color w:val="auto"/>
          <w:szCs w:val="20"/>
          <w:shd w:val="clear" w:color="auto" w:fill="FFFFFF"/>
        </w:rPr>
        <w:t xml:space="preserve"> meetings, it was decided that all public institutions will digitise their services on the basis of the </w:t>
      </w:r>
      <w:r w:rsidR="001F2944">
        <w:rPr>
          <w:rStyle w:val="eop"/>
          <w:color w:val="auto"/>
          <w:szCs w:val="20"/>
          <w:shd w:val="clear" w:color="auto" w:fill="FFFFFF"/>
        </w:rPr>
        <w:t>“</w:t>
      </w:r>
      <w:r w:rsidR="00A76123" w:rsidRPr="00AE2EE0">
        <w:rPr>
          <w:rStyle w:val="eop"/>
          <w:color w:val="auto"/>
          <w:szCs w:val="20"/>
          <w:shd w:val="clear" w:color="auto" w:fill="FFFFFF"/>
        </w:rPr>
        <w:t>zero documents</w:t>
      </w:r>
      <w:r w:rsidR="001F2944">
        <w:rPr>
          <w:rStyle w:val="eop"/>
          <w:color w:val="auto"/>
          <w:szCs w:val="20"/>
          <w:shd w:val="clear" w:color="auto" w:fill="FFFFFF"/>
        </w:rPr>
        <w:t>”</w:t>
      </w:r>
      <w:r w:rsidR="00A76123" w:rsidRPr="00AE2EE0">
        <w:rPr>
          <w:rStyle w:val="eop"/>
          <w:color w:val="auto"/>
          <w:szCs w:val="20"/>
          <w:shd w:val="clear" w:color="auto" w:fill="FFFFFF"/>
        </w:rPr>
        <w:t xml:space="preserve"> principle. The </w:t>
      </w:r>
      <w:hyperlink r:id="rId59" w:history="1">
        <w:r w:rsidR="00A76123" w:rsidRPr="001F2944">
          <w:rPr>
            <w:rStyle w:val="Hyperlink"/>
            <w:szCs w:val="20"/>
            <w:shd w:val="clear" w:color="auto" w:fill="FFFFFF"/>
          </w:rPr>
          <w:t>twelfth meeting</w:t>
        </w:r>
      </w:hyperlink>
      <w:r w:rsidR="00A76123" w:rsidRPr="00AE2EE0">
        <w:rPr>
          <w:rStyle w:val="eop"/>
          <w:color w:val="auto"/>
          <w:szCs w:val="20"/>
          <w:shd w:val="clear" w:color="auto" w:fill="FFFFFF"/>
        </w:rPr>
        <w:t xml:space="preserve"> was held in March 2021. </w:t>
      </w:r>
    </w:p>
    <w:p w14:paraId="0D954143" w14:textId="7316E3B2" w:rsidR="00F31692" w:rsidRDefault="00536C69">
      <w:pPr>
        <w:rPr>
          <w:rStyle w:val="eop"/>
          <w:color w:val="auto"/>
          <w:szCs w:val="20"/>
          <w:shd w:val="clear" w:color="auto" w:fill="FFFFFF"/>
        </w:rPr>
      </w:pPr>
      <w:r w:rsidRPr="00AE2EE0">
        <w:rPr>
          <w:rStyle w:val="eop"/>
          <w:color w:val="auto"/>
          <w:szCs w:val="20"/>
          <w:shd w:val="clear" w:color="auto" w:fill="FFFFFF"/>
        </w:rPr>
        <w:t xml:space="preserve">In line with </w:t>
      </w:r>
      <w:r w:rsidR="00CF6B3B" w:rsidRPr="00AE2EE0">
        <w:rPr>
          <w:rStyle w:val="eop"/>
          <w:color w:val="auto"/>
          <w:szCs w:val="20"/>
          <w:shd w:val="clear" w:color="auto" w:fill="FFFFFF"/>
        </w:rPr>
        <w:t xml:space="preserve">the </w:t>
      </w:r>
      <w:r w:rsidR="001F2944">
        <w:rPr>
          <w:rStyle w:val="eop"/>
          <w:color w:val="auto"/>
          <w:szCs w:val="20"/>
          <w:shd w:val="clear" w:color="auto" w:fill="FFFFFF"/>
        </w:rPr>
        <w:t>“</w:t>
      </w:r>
      <w:r w:rsidRPr="00AE2EE0">
        <w:rPr>
          <w:rStyle w:val="eop"/>
          <w:color w:val="auto"/>
          <w:szCs w:val="20"/>
          <w:shd w:val="clear" w:color="auto" w:fill="FFFFFF"/>
        </w:rPr>
        <w:t xml:space="preserve">Digital </w:t>
      </w:r>
      <w:proofErr w:type="spellStart"/>
      <w:r w:rsidR="00DC3CC4">
        <w:t>Türkiye</w:t>
      </w:r>
      <w:proofErr w:type="spellEnd"/>
      <w:r w:rsidR="00DC3CC4">
        <w:t xml:space="preserve"> </w:t>
      </w:r>
      <w:r w:rsidRPr="00AE2EE0">
        <w:rPr>
          <w:rStyle w:val="eop"/>
          <w:color w:val="auto"/>
          <w:szCs w:val="20"/>
          <w:shd w:val="clear" w:color="auto" w:fill="FFFFFF"/>
        </w:rPr>
        <w:t>and Mitigation of Bureaucracy</w:t>
      </w:r>
      <w:r w:rsidR="001F2944">
        <w:rPr>
          <w:rStyle w:val="eop"/>
          <w:color w:val="auto"/>
          <w:szCs w:val="20"/>
          <w:shd w:val="clear" w:color="auto" w:fill="FFFFFF"/>
        </w:rPr>
        <w:t>”</w:t>
      </w:r>
      <w:r w:rsidRPr="00AE2EE0">
        <w:rPr>
          <w:rStyle w:val="eop"/>
          <w:color w:val="auto"/>
          <w:szCs w:val="20"/>
          <w:shd w:val="clear" w:color="auto" w:fill="FFFFFF"/>
        </w:rPr>
        <w:t xml:space="preserve"> </w:t>
      </w:r>
      <w:r w:rsidR="001F2944">
        <w:rPr>
          <w:rStyle w:val="eop"/>
          <w:color w:val="auto"/>
          <w:szCs w:val="20"/>
          <w:shd w:val="clear" w:color="auto" w:fill="FFFFFF"/>
        </w:rPr>
        <w:t>vision</w:t>
      </w:r>
      <w:r w:rsidR="000409AF" w:rsidRPr="00AE2EE0">
        <w:rPr>
          <w:rStyle w:val="eop"/>
          <w:color w:val="auto"/>
          <w:szCs w:val="20"/>
          <w:shd w:val="clear" w:color="auto" w:fill="FFFFFF"/>
        </w:rPr>
        <w:t>,</w:t>
      </w:r>
      <w:r w:rsidR="002E3CE3" w:rsidRPr="00AE2EE0">
        <w:rPr>
          <w:rStyle w:val="eop"/>
          <w:color w:val="auto"/>
          <w:szCs w:val="20"/>
          <w:shd w:val="clear" w:color="auto" w:fill="FFFFFF"/>
        </w:rPr>
        <w:t xml:space="preserve"> </w:t>
      </w:r>
      <w:r w:rsidR="001F2944">
        <w:rPr>
          <w:rStyle w:val="eop"/>
          <w:color w:val="auto"/>
          <w:szCs w:val="20"/>
          <w:shd w:val="clear" w:color="auto" w:fill="FFFFFF"/>
        </w:rPr>
        <w:t xml:space="preserve">DTO </w:t>
      </w:r>
      <w:r w:rsidRPr="00AE2EE0">
        <w:rPr>
          <w:rStyle w:val="eop"/>
          <w:color w:val="auto"/>
          <w:szCs w:val="20"/>
          <w:shd w:val="clear" w:color="auto" w:fill="FFFFFF"/>
        </w:rPr>
        <w:t xml:space="preserve">launched </w:t>
      </w:r>
      <w:r w:rsidR="00CF6B3B" w:rsidRPr="00AE2EE0">
        <w:rPr>
          <w:rStyle w:val="eop"/>
          <w:color w:val="auto"/>
          <w:szCs w:val="20"/>
          <w:shd w:val="clear" w:color="auto" w:fill="FFFFFF"/>
        </w:rPr>
        <w:t>the</w:t>
      </w:r>
      <w:r w:rsidRPr="00AE2EE0">
        <w:rPr>
          <w:rStyle w:val="eop"/>
          <w:color w:val="auto"/>
          <w:szCs w:val="20"/>
          <w:shd w:val="clear" w:color="auto" w:fill="FFFFFF"/>
        </w:rPr>
        <w:t xml:space="preserve"> integrated service provision with</w:t>
      </w:r>
      <w:r w:rsidR="001F2944">
        <w:rPr>
          <w:rStyle w:val="eop"/>
          <w:color w:val="auto"/>
          <w:szCs w:val="20"/>
          <w:shd w:val="clear" w:color="auto" w:fill="FFFFFF"/>
        </w:rPr>
        <w:t>in</w:t>
      </w:r>
      <w:r w:rsidR="00D00E47" w:rsidRPr="00AE2EE0">
        <w:rPr>
          <w:rStyle w:val="eop"/>
          <w:color w:val="auto"/>
          <w:szCs w:val="20"/>
          <w:shd w:val="clear" w:color="auto" w:fill="FFFFFF"/>
        </w:rPr>
        <w:t xml:space="preserve"> the</w:t>
      </w:r>
      <w:r w:rsidRPr="00AE2EE0">
        <w:rPr>
          <w:rStyle w:val="eop"/>
          <w:color w:val="auto"/>
          <w:szCs w:val="20"/>
          <w:shd w:val="clear" w:color="auto" w:fill="FFFFFF"/>
        </w:rPr>
        <w:t xml:space="preserve"> Digital </w:t>
      </w:r>
      <w:proofErr w:type="spellStart"/>
      <w:r w:rsidR="00DC3CC4">
        <w:t>Türkiye</w:t>
      </w:r>
      <w:proofErr w:type="spellEnd"/>
      <w:r w:rsidR="00DC3CC4">
        <w:t xml:space="preserve"> </w:t>
      </w:r>
      <w:r w:rsidR="00CF6B3B" w:rsidRPr="00AE2EE0">
        <w:rPr>
          <w:rStyle w:val="eop"/>
          <w:color w:val="auto"/>
          <w:szCs w:val="20"/>
          <w:shd w:val="clear" w:color="auto" w:fill="FFFFFF"/>
        </w:rPr>
        <w:t>platform</w:t>
      </w:r>
      <w:r w:rsidRPr="00AE2EE0">
        <w:rPr>
          <w:rStyle w:val="eop"/>
          <w:color w:val="auto"/>
          <w:szCs w:val="20"/>
          <w:shd w:val="clear" w:color="auto" w:fill="FFFFFF"/>
        </w:rPr>
        <w:t xml:space="preserve">. In this </w:t>
      </w:r>
      <w:r w:rsidR="001F2944">
        <w:rPr>
          <w:rStyle w:val="eop"/>
          <w:color w:val="auto"/>
          <w:szCs w:val="20"/>
          <w:shd w:val="clear" w:color="auto" w:fill="FFFFFF"/>
        </w:rPr>
        <w:t>respect</w:t>
      </w:r>
      <w:r w:rsidRPr="00AE2EE0">
        <w:rPr>
          <w:rStyle w:val="eop"/>
          <w:color w:val="auto"/>
          <w:szCs w:val="20"/>
          <w:shd w:val="clear" w:color="auto" w:fill="FFFFFF"/>
        </w:rPr>
        <w:t xml:space="preserve">, </w:t>
      </w:r>
      <w:r w:rsidR="009813DE" w:rsidRPr="00AE2EE0">
        <w:rPr>
          <w:rStyle w:val="eop"/>
          <w:color w:val="auto"/>
          <w:szCs w:val="20"/>
          <w:shd w:val="clear" w:color="auto" w:fill="FFFFFF"/>
        </w:rPr>
        <w:t>human-</w:t>
      </w:r>
      <w:r w:rsidR="00CF6B3B" w:rsidRPr="00AE2EE0">
        <w:rPr>
          <w:rStyle w:val="eop"/>
          <w:color w:val="auto"/>
          <w:szCs w:val="20"/>
          <w:shd w:val="clear" w:color="auto" w:fill="FFFFFF"/>
        </w:rPr>
        <w:t>centred</w:t>
      </w:r>
      <w:r w:rsidR="009813DE" w:rsidRPr="00AE2EE0">
        <w:rPr>
          <w:rStyle w:val="eop"/>
          <w:color w:val="auto"/>
          <w:szCs w:val="20"/>
          <w:shd w:val="clear" w:color="auto" w:fill="FFFFFF"/>
        </w:rPr>
        <w:t xml:space="preserve"> </w:t>
      </w:r>
      <w:r w:rsidRPr="00AE2EE0">
        <w:rPr>
          <w:rStyle w:val="eop"/>
          <w:color w:val="auto"/>
          <w:szCs w:val="20"/>
          <w:shd w:val="clear" w:color="auto" w:fill="FFFFFF"/>
        </w:rPr>
        <w:t xml:space="preserve">integrated services </w:t>
      </w:r>
      <w:r w:rsidR="009813DE" w:rsidRPr="00AE2EE0">
        <w:rPr>
          <w:rStyle w:val="eop"/>
          <w:color w:val="auto"/>
          <w:szCs w:val="20"/>
          <w:shd w:val="clear" w:color="auto" w:fill="FFFFFF"/>
        </w:rPr>
        <w:t>such</w:t>
      </w:r>
      <w:r w:rsidRPr="00AE2EE0">
        <w:rPr>
          <w:rStyle w:val="eop"/>
          <w:color w:val="auto"/>
          <w:szCs w:val="20"/>
          <w:shd w:val="clear" w:color="auto" w:fill="FFFFFF"/>
        </w:rPr>
        <w:t xml:space="preserve"> as </w:t>
      </w:r>
      <w:r w:rsidR="001F2944">
        <w:rPr>
          <w:rStyle w:val="eop"/>
          <w:color w:val="auto"/>
          <w:szCs w:val="20"/>
          <w:shd w:val="clear" w:color="auto" w:fill="FFFFFF"/>
        </w:rPr>
        <w:t>“</w:t>
      </w:r>
      <w:r w:rsidRPr="00AE2EE0">
        <w:rPr>
          <w:rStyle w:val="eop"/>
          <w:color w:val="auto"/>
          <w:szCs w:val="20"/>
          <w:shd w:val="clear" w:color="auto" w:fill="FFFFFF"/>
        </w:rPr>
        <w:t>My Vehicles</w:t>
      </w:r>
      <w:r w:rsidR="001F2944">
        <w:rPr>
          <w:rStyle w:val="eop"/>
          <w:color w:val="auto"/>
          <w:szCs w:val="20"/>
          <w:shd w:val="clear" w:color="auto" w:fill="FFFFFF"/>
        </w:rPr>
        <w:t>”</w:t>
      </w:r>
      <w:r w:rsidRPr="00AE2EE0">
        <w:rPr>
          <w:rStyle w:val="eop"/>
          <w:color w:val="auto"/>
          <w:szCs w:val="20"/>
          <w:shd w:val="clear" w:color="auto" w:fill="FFFFFF"/>
        </w:rPr>
        <w:t xml:space="preserve">, </w:t>
      </w:r>
      <w:r w:rsidR="001F2944">
        <w:rPr>
          <w:rStyle w:val="eop"/>
          <w:color w:val="auto"/>
          <w:szCs w:val="20"/>
          <w:shd w:val="clear" w:color="auto" w:fill="FFFFFF"/>
        </w:rPr>
        <w:t>“</w:t>
      </w:r>
      <w:r w:rsidRPr="00AE2EE0">
        <w:rPr>
          <w:rStyle w:val="eop"/>
          <w:color w:val="auto"/>
          <w:szCs w:val="20"/>
          <w:shd w:val="clear" w:color="auto" w:fill="FFFFFF"/>
        </w:rPr>
        <w:t>My Residence</w:t>
      </w:r>
      <w:r w:rsidR="001F2944">
        <w:rPr>
          <w:rStyle w:val="eop"/>
          <w:color w:val="auto"/>
          <w:szCs w:val="20"/>
          <w:shd w:val="clear" w:color="auto" w:fill="FFFFFF"/>
        </w:rPr>
        <w:t>”</w:t>
      </w:r>
      <w:r w:rsidRPr="00AE2EE0">
        <w:rPr>
          <w:rStyle w:val="eop"/>
          <w:color w:val="auto"/>
          <w:szCs w:val="20"/>
          <w:shd w:val="clear" w:color="auto" w:fill="FFFFFF"/>
        </w:rPr>
        <w:t xml:space="preserve"> and </w:t>
      </w:r>
      <w:r w:rsidR="001F2944">
        <w:rPr>
          <w:rStyle w:val="eop"/>
          <w:color w:val="auto"/>
          <w:szCs w:val="20"/>
          <w:shd w:val="clear" w:color="auto" w:fill="FFFFFF"/>
        </w:rPr>
        <w:t>“</w:t>
      </w:r>
      <w:r w:rsidRPr="00AE2EE0">
        <w:rPr>
          <w:rStyle w:val="eop"/>
          <w:color w:val="auto"/>
          <w:szCs w:val="20"/>
          <w:shd w:val="clear" w:color="auto" w:fill="FFFFFF"/>
        </w:rPr>
        <w:t>My Working Life</w:t>
      </w:r>
      <w:r w:rsidR="001F2944">
        <w:rPr>
          <w:rStyle w:val="eop"/>
          <w:color w:val="auto"/>
          <w:szCs w:val="20"/>
          <w:shd w:val="clear" w:color="auto" w:fill="FFFFFF"/>
        </w:rPr>
        <w:t>”</w:t>
      </w:r>
      <w:r w:rsidRPr="00AE2EE0">
        <w:rPr>
          <w:rStyle w:val="eop"/>
          <w:color w:val="auto"/>
          <w:szCs w:val="20"/>
          <w:shd w:val="clear" w:color="auto" w:fill="FFFFFF"/>
        </w:rPr>
        <w:t xml:space="preserve"> </w:t>
      </w:r>
      <w:r w:rsidR="00CF6B3B" w:rsidRPr="00AE2EE0">
        <w:rPr>
          <w:rStyle w:val="eop"/>
          <w:color w:val="auto"/>
          <w:szCs w:val="20"/>
          <w:shd w:val="clear" w:color="auto" w:fill="FFFFFF"/>
        </w:rPr>
        <w:t>are meant to facilitate</w:t>
      </w:r>
      <w:r w:rsidRPr="00AE2EE0">
        <w:rPr>
          <w:rStyle w:val="eop"/>
          <w:color w:val="auto"/>
          <w:szCs w:val="20"/>
          <w:shd w:val="clear" w:color="auto" w:fill="FFFFFF"/>
        </w:rPr>
        <w:t xml:space="preserve"> the lives of Turkish citizens</w:t>
      </w:r>
      <w:r w:rsidR="00F31692">
        <w:rPr>
          <w:rStyle w:val="eop"/>
          <w:color w:val="auto"/>
          <w:szCs w:val="20"/>
          <w:shd w:val="clear" w:color="auto" w:fill="FFFFFF"/>
        </w:rPr>
        <w:t xml:space="preserve"> from birth to death or </w:t>
      </w:r>
      <w:r w:rsidR="001F2944">
        <w:rPr>
          <w:rStyle w:val="eop"/>
          <w:color w:val="auto"/>
          <w:szCs w:val="20"/>
          <w:shd w:val="clear" w:color="auto" w:fill="FFFFFF"/>
        </w:rPr>
        <w:t xml:space="preserve">with an </w:t>
      </w:r>
      <w:r w:rsidR="00F31692">
        <w:rPr>
          <w:rStyle w:val="eop"/>
          <w:color w:val="auto"/>
          <w:szCs w:val="20"/>
          <w:shd w:val="clear" w:color="auto" w:fill="FFFFFF"/>
        </w:rPr>
        <w:t xml:space="preserve">end-to-end </w:t>
      </w:r>
      <w:proofErr w:type="spellStart"/>
      <w:r w:rsidR="00F31692">
        <w:rPr>
          <w:rStyle w:val="eop"/>
          <w:color w:val="auto"/>
          <w:szCs w:val="20"/>
          <w:shd w:val="clear" w:color="auto" w:fill="FFFFFF"/>
        </w:rPr>
        <w:t>undertanding</w:t>
      </w:r>
      <w:proofErr w:type="spellEnd"/>
      <w:r w:rsidRPr="00AE2EE0">
        <w:rPr>
          <w:rStyle w:val="eop"/>
          <w:color w:val="auto"/>
          <w:szCs w:val="20"/>
          <w:shd w:val="clear" w:color="auto" w:fill="FFFFFF"/>
        </w:rPr>
        <w:t>.</w:t>
      </w:r>
      <w:r w:rsidR="00011D8F" w:rsidRPr="00AE2EE0">
        <w:rPr>
          <w:rStyle w:val="eop"/>
          <w:color w:val="auto"/>
          <w:szCs w:val="20"/>
          <w:shd w:val="clear" w:color="auto" w:fill="FFFFFF"/>
        </w:rPr>
        <w:t xml:space="preserve"> </w:t>
      </w:r>
    </w:p>
    <w:p w14:paraId="2ECBFD07" w14:textId="25D258F0" w:rsidR="00F31692" w:rsidRPr="00DE4F96" w:rsidRDefault="00536C69" w:rsidP="00DE4F96">
      <w:pPr>
        <w:pStyle w:val="ListParagraph"/>
        <w:numPr>
          <w:ilvl w:val="0"/>
          <w:numId w:val="65"/>
        </w:numPr>
        <w:rPr>
          <w:rStyle w:val="eop"/>
          <w:color w:val="auto"/>
          <w:szCs w:val="20"/>
          <w:shd w:val="clear" w:color="auto" w:fill="FFFFFF"/>
        </w:rPr>
      </w:pPr>
      <w:r w:rsidRPr="00DE4F96">
        <w:rPr>
          <w:rStyle w:val="eop"/>
          <w:color w:val="auto"/>
          <w:szCs w:val="20"/>
          <w:shd w:val="clear" w:color="auto" w:fill="FFFFFF"/>
        </w:rPr>
        <w:t xml:space="preserve">With the </w:t>
      </w:r>
      <w:r w:rsidR="000409AF" w:rsidRPr="00DE4F96">
        <w:rPr>
          <w:rStyle w:val="eop"/>
          <w:color w:val="auto"/>
          <w:szCs w:val="20"/>
          <w:shd w:val="clear" w:color="auto" w:fill="FFFFFF"/>
        </w:rPr>
        <w:t xml:space="preserve">integrated service </w:t>
      </w:r>
      <w:r w:rsidR="001F2944">
        <w:rPr>
          <w:rStyle w:val="eop"/>
          <w:color w:val="auto"/>
          <w:szCs w:val="20"/>
          <w:shd w:val="clear" w:color="auto" w:fill="FFFFFF"/>
        </w:rPr>
        <w:t>“</w:t>
      </w:r>
      <w:r w:rsidR="000409AF" w:rsidRPr="00DE4F96">
        <w:rPr>
          <w:rStyle w:val="eop"/>
          <w:color w:val="auto"/>
          <w:szCs w:val="20"/>
          <w:shd w:val="clear" w:color="auto" w:fill="FFFFFF"/>
        </w:rPr>
        <w:t>My Working Life</w:t>
      </w:r>
      <w:r w:rsidR="001F2944">
        <w:rPr>
          <w:rStyle w:val="eop"/>
          <w:color w:val="auto"/>
          <w:szCs w:val="20"/>
          <w:shd w:val="clear" w:color="auto" w:fill="FFFFFF"/>
        </w:rPr>
        <w:t>”</w:t>
      </w:r>
      <w:r w:rsidR="00D00E47" w:rsidRPr="00DE4F96">
        <w:rPr>
          <w:rStyle w:val="eop"/>
          <w:color w:val="auto"/>
          <w:szCs w:val="20"/>
          <w:shd w:val="clear" w:color="auto" w:fill="FFFFFF"/>
        </w:rPr>
        <w:t>,</w:t>
      </w:r>
      <w:r w:rsidRPr="00DE4F96">
        <w:rPr>
          <w:rStyle w:val="eop"/>
          <w:color w:val="auto"/>
          <w:szCs w:val="20"/>
          <w:shd w:val="clear" w:color="auto" w:fill="FFFFFF"/>
        </w:rPr>
        <w:t xml:space="preserve"> citizens can access all the tasks and procedures regarding the</w:t>
      </w:r>
      <w:r w:rsidR="00CF6B3B" w:rsidRPr="00DE4F96">
        <w:rPr>
          <w:rStyle w:val="eop"/>
          <w:color w:val="auto"/>
          <w:szCs w:val="20"/>
          <w:shd w:val="clear" w:color="auto" w:fill="FFFFFF"/>
        </w:rPr>
        <w:t>ir</w:t>
      </w:r>
      <w:r w:rsidRPr="00DE4F96">
        <w:rPr>
          <w:rStyle w:val="eop"/>
          <w:color w:val="auto"/>
          <w:szCs w:val="20"/>
          <w:shd w:val="clear" w:color="auto" w:fill="FFFFFF"/>
        </w:rPr>
        <w:t xml:space="preserve"> working life</w:t>
      </w:r>
      <w:r w:rsidR="00CF6B3B" w:rsidRPr="00DE4F96">
        <w:rPr>
          <w:rStyle w:val="eop"/>
          <w:color w:val="auto"/>
          <w:szCs w:val="20"/>
          <w:shd w:val="clear" w:color="auto" w:fill="FFFFFF"/>
        </w:rPr>
        <w:t>, including job searching</w:t>
      </w:r>
      <w:r w:rsidRPr="00DE4F96">
        <w:rPr>
          <w:rStyle w:val="eop"/>
          <w:color w:val="auto"/>
          <w:szCs w:val="20"/>
          <w:shd w:val="clear" w:color="auto" w:fill="FFFFFF"/>
        </w:rPr>
        <w:t xml:space="preserve">, </w:t>
      </w:r>
      <w:r w:rsidR="009105A3" w:rsidRPr="00DE4F96">
        <w:rPr>
          <w:rStyle w:val="eop"/>
          <w:color w:val="auto"/>
          <w:szCs w:val="20"/>
          <w:shd w:val="clear" w:color="auto" w:fill="FFFFFF"/>
        </w:rPr>
        <w:t>employment</w:t>
      </w:r>
      <w:r w:rsidR="000409AF" w:rsidRPr="00DE4F96">
        <w:rPr>
          <w:rStyle w:val="eop"/>
          <w:color w:val="auto"/>
          <w:szCs w:val="20"/>
          <w:shd w:val="clear" w:color="auto" w:fill="FFFFFF"/>
        </w:rPr>
        <w:t xml:space="preserve">, insurance, </w:t>
      </w:r>
      <w:proofErr w:type="gramStart"/>
      <w:r w:rsidR="000409AF" w:rsidRPr="00DE4F96">
        <w:rPr>
          <w:rStyle w:val="eop"/>
          <w:color w:val="auto"/>
          <w:szCs w:val="20"/>
          <w:shd w:val="clear" w:color="auto" w:fill="FFFFFF"/>
        </w:rPr>
        <w:t>retirement</w:t>
      </w:r>
      <w:proofErr w:type="gramEnd"/>
      <w:r w:rsidRPr="00DE4F96">
        <w:rPr>
          <w:rStyle w:val="eop"/>
          <w:color w:val="auto"/>
          <w:szCs w:val="20"/>
          <w:shd w:val="clear" w:color="auto" w:fill="FFFFFF"/>
        </w:rPr>
        <w:t xml:space="preserve"> and professional competence from a single screen in an integrated way </w:t>
      </w:r>
      <w:r w:rsidR="00CF6B3B" w:rsidRPr="00DE4F96">
        <w:rPr>
          <w:rStyle w:val="eop"/>
          <w:color w:val="auto"/>
          <w:szCs w:val="20"/>
          <w:shd w:val="clear" w:color="auto" w:fill="FFFFFF"/>
        </w:rPr>
        <w:t xml:space="preserve">in </w:t>
      </w:r>
      <w:r w:rsidRPr="00DE4F96">
        <w:rPr>
          <w:rStyle w:val="eop"/>
          <w:color w:val="auto"/>
          <w:szCs w:val="20"/>
          <w:shd w:val="clear" w:color="auto" w:fill="FFFFFF"/>
        </w:rPr>
        <w:t xml:space="preserve">the e-Government Gateway, </w:t>
      </w:r>
      <w:r w:rsidR="00CF6B3B" w:rsidRPr="00DE4F96">
        <w:rPr>
          <w:rStyle w:val="eop"/>
          <w:color w:val="auto"/>
          <w:szCs w:val="20"/>
          <w:shd w:val="clear" w:color="auto" w:fill="FFFFFF"/>
        </w:rPr>
        <w:t xml:space="preserve">also </w:t>
      </w:r>
      <w:r w:rsidR="003C461D" w:rsidRPr="00DE4F96">
        <w:rPr>
          <w:rStyle w:val="eop"/>
          <w:color w:val="auto"/>
          <w:szCs w:val="20"/>
          <w:shd w:val="clear" w:color="auto" w:fill="FFFFFF"/>
        </w:rPr>
        <w:t>known</w:t>
      </w:r>
      <w:r w:rsidR="00CF6B3B" w:rsidRPr="00DE4F96">
        <w:rPr>
          <w:rStyle w:val="eop"/>
          <w:color w:val="auto"/>
          <w:szCs w:val="20"/>
          <w:shd w:val="clear" w:color="auto" w:fill="FFFFFF"/>
        </w:rPr>
        <w:t xml:space="preserve"> as the </w:t>
      </w:r>
      <w:r w:rsidRPr="00DE4F96">
        <w:rPr>
          <w:rStyle w:val="eop"/>
          <w:color w:val="auto"/>
          <w:szCs w:val="20"/>
          <w:shd w:val="clear" w:color="auto" w:fill="FFFFFF"/>
        </w:rPr>
        <w:t xml:space="preserve">Digital </w:t>
      </w:r>
      <w:proofErr w:type="spellStart"/>
      <w:r w:rsidR="00DC3CC4">
        <w:t>Türkiye</w:t>
      </w:r>
      <w:proofErr w:type="spellEnd"/>
      <w:r w:rsidR="00DC3CC4">
        <w:t xml:space="preserve"> </w:t>
      </w:r>
      <w:r w:rsidR="00CF6B3B" w:rsidRPr="00DE4F96">
        <w:rPr>
          <w:rStyle w:val="eop"/>
          <w:color w:val="auto"/>
          <w:szCs w:val="20"/>
          <w:shd w:val="clear" w:color="auto" w:fill="FFFFFF"/>
        </w:rPr>
        <w:t>p</w:t>
      </w:r>
      <w:r w:rsidRPr="00DE4F96">
        <w:rPr>
          <w:rStyle w:val="eop"/>
          <w:color w:val="auto"/>
          <w:szCs w:val="20"/>
          <w:shd w:val="clear" w:color="auto" w:fill="FFFFFF"/>
        </w:rPr>
        <w:t>latform.</w:t>
      </w:r>
      <w:r w:rsidR="00D00E47" w:rsidRPr="00DE4F96">
        <w:rPr>
          <w:rStyle w:val="eop"/>
          <w:color w:val="auto"/>
          <w:szCs w:val="20"/>
          <w:shd w:val="clear" w:color="auto" w:fill="FFFFFF"/>
        </w:rPr>
        <w:t xml:space="preserve"> </w:t>
      </w:r>
    </w:p>
    <w:p w14:paraId="17D1D036" w14:textId="5ED80FC2" w:rsidR="00F31692" w:rsidRPr="00F31692" w:rsidRDefault="001F2944" w:rsidP="00DE4F96">
      <w:pPr>
        <w:pStyle w:val="ListParagraph"/>
        <w:numPr>
          <w:ilvl w:val="0"/>
          <w:numId w:val="65"/>
        </w:numPr>
        <w:rPr>
          <w:rStyle w:val="eop"/>
          <w:color w:val="auto"/>
          <w:szCs w:val="20"/>
          <w:shd w:val="clear" w:color="auto" w:fill="FFFFFF"/>
        </w:rPr>
      </w:pPr>
      <w:r>
        <w:rPr>
          <w:rStyle w:val="eop"/>
          <w:color w:val="auto"/>
          <w:szCs w:val="20"/>
          <w:shd w:val="clear" w:color="auto" w:fill="FFFFFF"/>
        </w:rPr>
        <w:t>W</w:t>
      </w:r>
      <w:r w:rsidR="00536C69" w:rsidRPr="00DE4F96">
        <w:rPr>
          <w:rStyle w:val="eop"/>
          <w:color w:val="auto"/>
          <w:szCs w:val="20"/>
          <w:shd w:val="clear" w:color="auto" w:fill="FFFFFF"/>
        </w:rPr>
        <w:t xml:space="preserve">ith the integrated service </w:t>
      </w:r>
      <w:r>
        <w:rPr>
          <w:rStyle w:val="eop"/>
          <w:color w:val="auto"/>
          <w:szCs w:val="20"/>
          <w:shd w:val="clear" w:color="auto" w:fill="FFFFFF"/>
        </w:rPr>
        <w:t>“</w:t>
      </w:r>
      <w:r w:rsidR="00536C69" w:rsidRPr="00DE4F96">
        <w:rPr>
          <w:rStyle w:val="eop"/>
          <w:color w:val="auto"/>
          <w:szCs w:val="20"/>
          <w:shd w:val="clear" w:color="auto" w:fill="FFFFFF"/>
        </w:rPr>
        <w:t>My Residence</w:t>
      </w:r>
      <w:r>
        <w:rPr>
          <w:rStyle w:val="eop"/>
          <w:color w:val="auto"/>
          <w:szCs w:val="20"/>
          <w:shd w:val="clear" w:color="auto" w:fill="FFFFFF"/>
        </w:rPr>
        <w:t>”</w:t>
      </w:r>
      <w:r w:rsidR="00D00E47" w:rsidRPr="00DE4F96">
        <w:rPr>
          <w:rStyle w:val="eop"/>
          <w:color w:val="auto"/>
          <w:szCs w:val="20"/>
          <w:shd w:val="clear" w:color="auto" w:fill="FFFFFF"/>
        </w:rPr>
        <w:t>,</w:t>
      </w:r>
      <w:r w:rsidR="00536C69" w:rsidRPr="00DE4F96">
        <w:rPr>
          <w:rStyle w:val="eop"/>
          <w:color w:val="auto"/>
          <w:szCs w:val="20"/>
          <w:shd w:val="clear" w:color="auto" w:fill="FFFFFF"/>
        </w:rPr>
        <w:t xml:space="preserve"> citizens can perform all businesses and transactions based on address data.</w:t>
      </w:r>
      <w:r w:rsidR="009105A3" w:rsidRPr="00DE4F96">
        <w:rPr>
          <w:rStyle w:val="eop"/>
          <w:color w:val="auto"/>
          <w:szCs w:val="20"/>
          <w:shd w:val="clear" w:color="auto" w:fill="FFFFFF"/>
        </w:rPr>
        <w:t xml:space="preserve"> </w:t>
      </w:r>
    </w:p>
    <w:p w14:paraId="7C5E4C43" w14:textId="595BF53F" w:rsidR="000409AF" w:rsidRPr="00DE4F96" w:rsidRDefault="000409AF" w:rsidP="00DE4F96">
      <w:pPr>
        <w:pStyle w:val="ListParagraph"/>
        <w:numPr>
          <w:ilvl w:val="0"/>
          <w:numId w:val="65"/>
        </w:numPr>
        <w:rPr>
          <w:rStyle w:val="eop"/>
          <w:color w:val="auto"/>
          <w:szCs w:val="20"/>
          <w:shd w:val="clear" w:color="auto" w:fill="FFFFFF"/>
        </w:rPr>
      </w:pPr>
      <w:r w:rsidRPr="00AE2EE0">
        <w:rPr>
          <w:rStyle w:val="eop"/>
          <w:color w:val="auto"/>
          <w:szCs w:val="20"/>
          <w:shd w:val="clear" w:color="auto" w:fill="FFFFFF"/>
        </w:rPr>
        <w:t xml:space="preserve">With the integrated service </w:t>
      </w:r>
      <w:r w:rsidR="001F2944">
        <w:rPr>
          <w:rStyle w:val="eop"/>
          <w:color w:val="auto"/>
          <w:szCs w:val="20"/>
          <w:shd w:val="clear" w:color="auto" w:fill="FFFFFF"/>
        </w:rPr>
        <w:t>“</w:t>
      </w:r>
      <w:r w:rsidRPr="00AE2EE0">
        <w:rPr>
          <w:rStyle w:val="eop"/>
          <w:color w:val="auto"/>
          <w:szCs w:val="20"/>
          <w:shd w:val="clear" w:color="auto" w:fill="FFFFFF"/>
        </w:rPr>
        <w:t>My Vehicles</w:t>
      </w:r>
      <w:r w:rsidR="001F2944">
        <w:rPr>
          <w:rStyle w:val="eop"/>
          <w:color w:val="auto"/>
          <w:szCs w:val="20"/>
          <w:shd w:val="clear" w:color="auto" w:fill="FFFFFF"/>
        </w:rPr>
        <w:t>”</w:t>
      </w:r>
      <w:r w:rsidR="00D00E47" w:rsidRPr="00AE2EE0">
        <w:rPr>
          <w:rStyle w:val="eop"/>
          <w:color w:val="auto"/>
          <w:szCs w:val="20"/>
          <w:shd w:val="clear" w:color="auto" w:fill="FFFFFF"/>
        </w:rPr>
        <w:t>,</w:t>
      </w:r>
      <w:r w:rsidRPr="00AE2EE0">
        <w:rPr>
          <w:rStyle w:val="eop"/>
          <w:color w:val="auto"/>
          <w:szCs w:val="20"/>
          <w:shd w:val="clear" w:color="auto" w:fill="FFFFFF"/>
        </w:rPr>
        <w:t xml:space="preserve"> both legal and natural persons can</w:t>
      </w:r>
      <w:r w:rsidR="00F31692">
        <w:t xml:space="preserve"> </w:t>
      </w:r>
      <w:r w:rsidR="00F31692" w:rsidRPr="00DE4F96">
        <w:rPr>
          <w:rStyle w:val="eop"/>
          <w:rFonts w:eastAsia="Times New Roman"/>
          <w:color w:val="auto"/>
          <w:szCs w:val="20"/>
          <w:shd w:val="clear" w:color="auto" w:fill="FFFFFF"/>
          <w:lang w:eastAsia="fr-LU"/>
        </w:rPr>
        <w:t>c</w:t>
      </w:r>
      <w:r w:rsidR="00B075FE" w:rsidRPr="00DE4F96">
        <w:rPr>
          <w:rStyle w:val="eop"/>
          <w:rFonts w:eastAsia="Times New Roman"/>
          <w:color w:val="auto"/>
          <w:szCs w:val="20"/>
          <w:shd w:val="clear" w:color="auto" w:fill="FFFFFF"/>
          <w:lang w:eastAsia="fr-LU"/>
        </w:rPr>
        <w:t xml:space="preserve">heck </w:t>
      </w:r>
      <w:r w:rsidRPr="00DE4F96">
        <w:rPr>
          <w:rStyle w:val="eop"/>
          <w:rFonts w:eastAsia="Times New Roman"/>
          <w:color w:val="auto"/>
          <w:szCs w:val="20"/>
          <w:shd w:val="clear" w:color="auto" w:fill="FFFFFF"/>
          <w:lang w:eastAsia="fr-LU"/>
        </w:rPr>
        <w:t>their registered vehicles and debt information</w:t>
      </w:r>
      <w:r w:rsidR="00F31692" w:rsidRPr="00DE4F96">
        <w:rPr>
          <w:rStyle w:val="eop"/>
          <w:rFonts w:eastAsia="Times New Roman"/>
          <w:color w:val="auto"/>
          <w:szCs w:val="20"/>
          <w:shd w:val="clear" w:color="auto" w:fill="FFFFFF"/>
          <w:lang w:eastAsia="fr-LU"/>
        </w:rPr>
        <w:t>, v</w:t>
      </w:r>
      <w:r w:rsidR="00B075FE" w:rsidRPr="00DE4F96">
        <w:rPr>
          <w:rStyle w:val="eop"/>
          <w:rFonts w:eastAsia="Times New Roman"/>
          <w:color w:val="auto"/>
          <w:szCs w:val="20"/>
          <w:shd w:val="clear" w:color="auto" w:fill="FFFFFF"/>
          <w:lang w:eastAsia="fr-LU"/>
        </w:rPr>
        <w:t xml:space="preserve">iew </w:t>
      </w:r>
      <w:r w:rsidRPr="00DE4F96">
        <w:rPr>
          <w:rStyle w:val="eop"/>
          <w:rFonts w:eastAsia="Times New Roman"/>
          <w:color w:val="auto"/>
          <w:szCs w:val="20"/>
          <w:shd w:val="clear" w:color="auto" w:fill="FFFFFF"/>
          <w:lang w:eastAsia="fr-LU"/>
        </w:rPr>
        <w:t xml:space="preserve">and pay </w:t>
      </w:r>
      <w:r w:rsidR="00B075FE" w:rsidRPr="00DE4F96">
        <w:rPr>
          <w:rStyle w:val="eop"/>
          <w:rFonts w:eastAsia="Times New Roman"/>
          <w:color w:val="auto"/>
          <w:szCs w:val="20"/>
          <w:shd w:val="clear" w:color="auto" w:fill="FFFFFF"/>
          <w:lang w:eastAsia="fr-LU"/>
        </w:rPr>
        <w:t xml:space="preserve">their </w:t>
      </w:r>
      <w:r w:rsidRPr="00DE4F96">
        <w:rPr>
          <w:rStyle w:val="eop"/>
          <w:rFonts w:eastAsia="Times New Roman"/>
          <w:color w:val="auto"/>
          <w:szCs w:val="20"/>
          <w:shd w:val="clear" w:color="auto" w:fill="FFFFFF"/>
          <w:lang w:eastAsia="fr-LU"/>
        </w:rPr>
        <w:t>motor vehicle tax</w:t>
      </w:r>
      <w:r w:rsidR="00F31692" w:rsidRPr="00DE4F96">
        <w:rPr>
          <w:rStyle w:val="eop"/>
          <w:rFonts w:eastAsia="Times New Roman"/>
          <w:color w:val="auto"/>
          <w:szCs w:val="20"/>
          <w:shd w:val="clear" w:color="auto" w:fill="FFFFFF"/>
          <w:lang w:eastAsia="fr-LU"/>
        </w:rPr>
        <w:t>, v</w:t>
      </w:r>
      <w:r w:rsidR="00B075FE" w:rsidRPr="00DE4F96">
        <w:rPr>
          <w:rStyle w:val="eop"/>
          <w:rFonts w:eastAsia="Times New Roman"/>
          <w:color w:val="auto"/>
          <w:szCs w:val="20"/>
          <w:shd w:val="clear" w:color="auto" w:fill="FFFFFF"/>
          <w:lang w:eastAsia="fr-LU"/>
        </w:rPr>
        <w:t xml:space="preserve">iew </w:t>
      </w:r>
      <w:r w:rsidR="00F4355E" w:rsidRPr="00DE4F96">
        <w:rPr>
          <w:rStyle w:val="eop"/>
          <w:rFonts w:eastAsia="Times New Roman"/>
          <w:color w:val="auto"/>
          <w:szCs w:val="20"/>
          <w:shd w:val="clear" w:color="auto" w:fill="FFFFFF"/>
          <w:lang w:eastAsia="fr-LU"/>
        </w:rPr>
        <w:t xml:space="preserve">any </w:t>
      </w:r>
      <w:r w:rsidRPr="00DE4F96">
        <w:rPr>
          <w:rStyle w:val="eop"/>
          <w:rFonts w:eastAsia="Times New Roman"/>
          <w:color w:val="auto"/>
          <w:szCs w:val="20"/>
          <w:shd w:val="clear" w:color="auto" w:fill="FFFFFF"/>
          <w:lang w:eastAsia="fr-LU"/>
        </w:rPr>
        <w:t>penalt</w:t>
      </w:r>
      <w:r w:rsidR="00F4355E" w:rsidRPr="00DE4F96">
        <w:rPr>
          <w:rStyle w:val="eop"/>
          <w:rFonts w:eastAsia="Times New Roman"/>
          <w:color w:val="auto"/>
          <w:szCs w:val="20"/>
          <w:shd w:val="clear" w:color="auto" w:fill="FFFFFF"/>
          <w:lang w:eastAsia="fr-LU"/>
        </w:rPr>
        <w:t>ies</w:t>
      </w:r>
      <w:r w:rsidR="00F31692" w:rsidRPr="00DE4F96">
        <w:rPr>
          <w:rStyle w:val="eop"/>
          <w:rFonts w:eastAsia="Times New Roman"/>
          <w:color w:val="auto"/>
          <w:szCs w:val="20"/>
          <w:shd w:val="clear" w:color="auto" w:fill="FFFFFF"/>
          <w:lang w:eastAsia="fr-LU"/>
        </w:rPr>
        <w:t>, i</w:t>
      </w:r>
      <w:r w:rsidRPr="00DE4F96">
        <w:rPr>
          <w:rStyle w:val="eop"/>
          <w:rFonts w:eastAsia="Times New Roman"/>
          <w:color w:val="auto"/>
          <w:szCs w:val="20"/>
          <w:shd w:val="clear" w:color="auto" w:fill="FFFFFF"/>
          <w:lang w:eastAsia="fr-LU"/>
        </w:rPr>
        <w:t xml:space="preserve">nquire about the expert assignment </w:t>
      </w:r>
      <w:r w:rsidR="003A3646" w:rsidRPr="00DE4F96">
        <w:rPr>
          <w:rStyle w:val="eop"/>
          <w:rFonts w:eastAsia="Times New Roman"/>
          <w:color w:val="auto"/>
          <w:szCs w:val="20"/>
          <w:shd w:val="clear" w:color="auto" w:fill="FFFFFF"/>
          <w:lang w:eastAsia="fr-LU"/>
        </w:rPr>
        <w:t xml:space="preserve">status </w:t>
      </w:r>
      <w:r w:rsidRPr="00DE4F96">
        <w:rPr>
          <w:rStyle w:val="eop"/>
          <w:rFonts w:eastAsia="Times New Roman"/>
          <w:color w:val="auto"/>
          <w:szCs w:val="20"/>
          <w:shd w:val="clear" w:color="auto" w:fill="FFFFFF"/>
          <w:lang w:eastAsia="fr-LU"/>
        </w:rPr>
        <w:t>by their vehicle insurance</w:t>
      </w:r>
      <w:r w:rsidR="00F31692" w:rsidRPr="00DE4F96">
        <w:rPr>
          <w:rStyle w:val="eop"/>
          <w:rFonts w:eastAsia="Times New Roman"/>
          <w:color w:val="auto"/>
          <w:szCs w:val="20"/>
          <w:shd w:val="clear" w:color="auto" w:fill="FFFFFF"/>
          <w:lang w:eastAsia="fr-LU"/>
        </w:rPr>
        <w:t>, a</w:t>
      </w:r>
      <w:r w:rsidRPr="00DE4F96">
        <w:rPr>
          <w:rStyle w:val="eop"/>
          <w:rFonts w:eastAsia="Times New Roman"/>
          <w:color w:val="auto"/>
          <w:szCs w:val="20"/>
          <w:shd w:val="clear" w:color="auto" w:fill="FFFFFF"/>
          <w:lang w:eastAsia="fr-LU"/>
        </w:rPr>
        <w:t>ccess to vehicle insurance and traffic policies</w:t>
      </w:r>
      <w:r w:rsidR="00B075FE" w:rsidRPr="00DE4F96">
        <w:rPr>
          <w:rStyle w:val="eop"/>
          <w:rFonts w:eastAsia="Times New Roman"/>
          <w:color w:val="auto"/>
          <w:szCs w:val="20"/>
          <w:shd w:val="clear" w:color="auto" w:fill="FFFFFF"/>
          <w:lang w:eastAsia="fr-LU"/>
        </w:rPr>
        <w:t>;</w:t>
      </w:r>
      <w:r w:rsidR="00F31692" w:rsidRPr="00DE4F96">
        <w:rPr>
          <w:rStyle w:val="eop"/>
          <w:rFonts w:eastAsia="Times New Roman"/>
          <w:color w:val="auto"/>
          <w:szCs w:val="20"/>
          <w:shd w:val="clear" w:color="auto" w:fill="FFFFFF"/>
          <w:lang w:eastAsia="fr-LU"/>
        </w:rPr>
        <w:t xml:space="preserve"> r</w:t>
      </w:r>
      <w:r w:rsidRPr="00DE4F96">
        <w:rPr>
          <w:rStyle w:val="eop"/>
          <w:rFonts w:eastAsia="Times New Roman"/>
          <w:color w:val="auto"/>
          <w:szCs w:val="20"/>
          <w:shd w:val="clear" w:color="auto" w:fill="FFFFFF"/>
          <w:lang w:eastAsia="fr-LU"/>
        </w:rPr>
        <w:t>egister for vehicle inspection</w:t>
      </w:r>
      <w:r w:rsidR="00F31692" w:rsidRPr="00DE4F96">
        <w:rPr>
          <w:rStyle w:val="eop"/>
          <w:rFonts w:eastAsia="Times New Roman"/>
          <w:color w:val="auto"/>
          <w:szCs w:val="20"/>
          <w:shd w:val="clear" w:color="auto" w:fill="FFFFFF"/>
          <w:lang w:eastAsia="fr-LU"/>
        </w:rPr>
        <w:t>, e</w:t>
      </w:r>
      <w:r w:rsidRPr="00DE4F96">
        <w:rPr>
          <w:rStyle w:val="eop"/>
          <w:rFonts w:eastAsia="Times New Roman"/>
          <w:color w:val="auto"/>
          <w:szCs w:val="20"/>
          <w:shd w:val="clear" w:color="auto" w:fill="FFFFFF"/>
          <w:lang w:eastAsia="fr-LU"/>
        </w:rPr>
        <w:t>xamine the vehicle inspection and exhaust gas emission measurement reports</w:t>
      </w:r>
      <w:r w:rsidR="00F31692" w:rsidRPr="00DE4F96">
        <w:rPr>
          <w:rStyle w:val="eop"/>
          <w:rFonts w:eastAsia="Times New Roman"/>
          <w:color w:val="auto"/>
          <w:szCs w:val="20"/>
          <w:shd w:val="clear" w:color="auto" w:fill="FFFFFF"/>
          <w:lang w:eastAsia="fr-LU"/>
        </w:rPr>
        <w:t>, a</w:t>
      </w:r>
      <w:r w:rsidRPr="00DE4F96">
        <w:rPr>
          <w:rStyle w:val="eop"/>
          <w:rFonts w:eastAsia="Times New Roman"/>
          <w:color w:val="auto"/>
          <w:szCs w:val="20"/>
          <w:shd w:val="clear" w:color="auto" w:fill="FFFFFF"/>
          <w:lang w:eastAsia="fr-LU"/>
        </w:rPr>
        <w:t xml:space="preserve">ccess the </w:t>
      </w:r>
      <w:r w:rsidR="003A3646" w:rsidRPr="00DE4F96">
        <w:rPr>
          <w:rStyle w:val="eop"/>
          <w:rFonts w:eastAsia="Times New Roman"/>
          <w:color w:val="auto"/>
          <w:szCs w:val="20"/>
          <w:shd w:val="clear" w:color="auto" w:fill="FFFFFF"/>
          <w:lang w:eastAsia="fr-LU"/>
        </w:rPr>
        <w:t xml:space="preserve">tollbooth </w:t>
      </w:r>
      <w:r w:rsidRPr="00DE4F96">
        <w:rPr>
          <w:rStyle w:val="eop"/>
          <w:rFonts w:eastAsia="Times New Roman"/>
          <w:color w:val="auto"/>
          <w:szCs w:val="20"/>
          <w:shd w:val="clear" w:color="auto" w:fill="FFFFFF"/>
          <w:lang w:eastAsia="fr-LU"/>
        </w:rPr>
        <w:t>information on highways, bridges and tunnels</w:t>
      </w:r>
      <w:r w:rsidR="00F31692" w:rsidRPr="00DE4F96">
        <w:rPr>
          <w:rStyle w:val="eop"/>
          <w:rFonts w:eastAsia="Times New Roman"/>
          <w:color w:val="auto"/>
          <w:szCs w:val="20"/>
          <w:shd w:val="clear" w:color="auto" w:fill="FFFFFF"/>
          <w:lang w:eastAsia="fr-LU"/>
        </w:rPr>
        <w:t>, l</w:t>
      </w:r>
      <w:r w:rsidRPr="00DE4F96">
        <w:rPr>
          <w:rStyle w:val="eop"/>
          <w:rFonts w:eastAsia="Times New Roman"/>
          <w:color w:val="auto"/>
          <w:szCs w:val="20"/>
          <w:shd w:val="clear" w:color="auto" w:fill="FFFFFF"/>
          <w:lang w:eastAsia="fr-LU"/>
        </w:rPr>
        <w:t xml:space="preserve">oad balance to </w:t>
      </w:r>
      <w:r w:rsidR="00022739" w:rsidRPr="00DE4F96">
        <w:rPr>
          <w:rStyle w:val="eop"/>
          <w:rFonts w:eastAsia="Times New Roman"/>
          <w:color w:val="auto"/>
          <w:szCs w:val="20"/>
          <w:shd w:val="clear" w:color="auto" w:fill="FFFFFF"/>
          <w:lang w:eastAsia="fr-LU"/>
        </w:rPr>
        <w:t>high-speed toll</w:t>
      </w:r>
      <w:r w:rsidR="00B075FE" w:rsidRPr="00DE4F96">
        <w:rPr>
          <w:rStyle w:val="eop"/>
          <w:rFonts w:eastAsia="Times New Roman"/>
          <w:color w:val="auto"/>
          <w:szCs w:val="20"/>
          <w:shd w:val="clear" w:color="auto" w:fill="FFFFFF"/>
          <w:lang w:eastAsia="fr-LU"/>
        </w:rPr>
        <w:t>; and</w:t>
      </w:r>
      <w:r w:rsidR="00F31692" w:rsidRPr="00DE4F96">
        <w:rPr>
          <w:rStyle w:val="eop"/>
          <w:rFonts w:eastAsia="Times New Roman"/>
          <w:color w:val="auto"/>
          <w:szCs w:val="20"/>
          <w:shd w:val="clear" w:color="auto" w:fill="FFFFFF"/>
          <w:lang w:eastAsia="fr-LU"/>
        </w:rPr>
        <w:t xml:space="preserve"> </w:t>
      </w:r>
      <w:r w:rsidR="00F31692" w:rsidRPr="00DE4F96">
        <w:rPr>
          <w:rStyle w:val="eop"/>
          <w:color w:val="auto"/>
          <w:szCs w:val="20"/>
          <w:shd w:val="clear" w:color="auto" w:fill="FFFFFF"/>
        </w:rPr>
        <w:t>v</w:t>
      </w:r>
      <w:r w:rsidR="00022739" w:rsidRPr="00DE4F96">
        <w:rPr>
          <w:rStyle w:val="eop"/>
          <w:color w:val="auto"/>
          <w:szCs w:val="20"/>
          <w:shd w:val="clear" w:color="auto" w:fill="FFFFFF"/>
        </w:rPr>
        <w:t xml:space="preserve">iew </w:t>
      </w:r>
      <w:r w:rsidRPr="00DE4F96">
        <w:rPr>
          <w:rStyle w:val="eop"/>
          <w:color w:val="auto"/>
          <w:szCs w:val="20"/>
          <w:shd w:val="clear" w:color="auto" w:fill="FFFFFF"/>
        </w:rPr>
        <w:t xml:space="preserve">pass, account and violation information for </w:t>
      </w:r>
      <w:r w:rsidR="00022739" w:rsidRPr="00DE4F96">
        <w:rPr>
          <w:rStyle w:val="eop"/>
          <w:color w:val="auto"/>
          <w:szCs w:val="20"/>
          <w:shd w:val="clear" w:color="auto" w:fill="FFFFFF"/>
        </w:rPr>
        <w:t>high</w:t>
      </w:r>
      <w:r w:rsidR="00800468" w:rsidRPr="00DE4F96">
        <w:rPr>
          <w:rStyle w:val="eop"/>
          <w:color w:val="auto"/>
          <w:szCs w:val="20"/>
          <w:shd w:val="clear" w:color="auto" w:fill="FFFFFF"/>
        </w:rPr>
        <w:t>-</w:t>
      </w:r>
      <w:r w:rsidR="00022739" w:rsidRPr="00DE4F96">
        <w:rPr>
          <w:rStyle w:val="eop"/>
          <w:color w:val="auto"/>
          <w:szCs w:val="20"/>
          <w:shd w:val="clear" w:color="auto" w:fill="FFFFFF"/>
        </w:rPr>
        <w:t xml:space="preserve">speed toll </w:t>
      </w:r>
      <w:r w:rsidRPr="00DE4F96">
        <w:rPr>
          <w:rStyle w:val="eop"/>
          <w:color w:val="auto"/>
          <w:szCs w:val="20"/>
          <w:shd w:val="clear" w:color="auto" w:fill="FFFFFF"/>
        </w:rPr>
        <w:t xml:space="preserve">and </w:t>
      </w:r>
      <w:r w:rsidR="00022739" w:rsidRPr="00DE4F96">
        <w:rPr>
          <w:rStyle w:val="eop"/>
          <w:color w:val="auto"/>
          <w:szCs w:val="20"/>
          <w:shd w:val="clear" w:color="auto" w:fill="FFFFFF"/>
        </w:rPr>
        <w:t>automatic toll collection</w:t>
      </w:r>
      <w:r w:rsidRPr="00DE4F96">
        <w:rPr>
          <w:rStyle w:val="eop"/>
          <w:color w:val="auto"/>
          <w:szCs w:val="20"/>
          <w:shd w:val="clear" w:color="auto" w:fill="FFFFFF"/>
        </w:rPr>
        <w:t>.</w:t>
      </w:r>
    </w:p>
    <w:p w14:paraId="766CF254" w14:textId="19904516" w:rsidR="00E02E74" w:rsidRPr="00AE2EE0" w:rsidRDefault="00E02E74" w:rsidP="00AD5BE2">
      <w:pPr>
        <w:pStyle w:val="Subtitle"/>
      </w:pPr>
      <w:r w:rsidRPr="00AE2EE0">
        <w:t xml:space="preserve">Circular on the Use of </w:t>
      </w:r>
      <w:r w:rsidR="002F5298" w:rsidRPr="00AE2EE0">
        <w:t>Open-Source</w:t>
      </w:r>
      <w:r w:rsidRPr="00AE2EE0">
        <w:t xml:space="preserve"> Code in Public</w:t>
      </w:r>
    </w:p>
    <w:p w14:paraId="5DA2E6B0" w14:textId="50A29EAB" w:rsidR="00DF1ADC" w:rsidRPr="00AE2EE0" w:rsidRDefault="00EF1FDB" w:rsidP="00326D6D">
      <w:r w:rsidRPr="00AE2EE0">
        <w:t>The</w:t>
      </w:r>
      <w:r w:rsidR="00DF1ADC" w:rsidRPr="00AE2EE0">
        <w:t xml:space="preserve"> legislation regarding</w:t>
      </w:r>
      <w:r w:rsidRPr="00AE2EE0">
        <w:t xml:space="preserve"> </w:t>
      </w:r>
      <w:r w:rsidR="003532BA" w:rsidRPr="00AE2EE0">
        <w:t xml:space="preserve">the </w:t>
      </w:r>
      <w:r w:rsidRPr="00AE2EE0">
        <w:t xml:space="preserve">Circular on the Use of </w:t>
      </w:r>
      <w:r w:rsidR="002F5298" w:rsidRPr="00AE2EE0">
        <w:t>Open-Source</w:t>
      </w:r>
      <w:r w:rsidRPr="00AE2EE0">
        <w:t xml:space="preserve"> Code in Public</w:t>
      </w:r>
      <w:r w:rsidR="00DF1ADC" w:rsidRPr="00AE2EE0">
        <w:t>, which is under preparation,</w:t>
      </w:r>
      <w:r w:rsidRPr="00AE2EE0">
        <w:t xml:space="preserve"> aims</w:t>
      </w:r>
      <w:r w:rsidR="00E02E74" w:rsidRPr="00AE2EE0">
        <w:t xml:space="preserve"> to expand the use of the open source software model</w:t>
      </w:r>
      <w:r w:rsidR="003532BA" w:rsidRPr="00AE2EE0">
        <w:t xml:space="preserve">. This model </w:t>
      </w:r>
      <w:r w:rsidR="00E02E74" w:rsidRPr="00AE2EE0">
        <w:t xml:space="preserve">allows users to examine, audit, develop and republish in the public sector </w:t>
      </w:r>
      <w:r w:rsidR="003532BA" w:rsidRPr="00AE2EE0">
        <w:t xml:space="preserve">space </w:t>
      </w:r>
      <w:r w:rsidR="00E02E74" w:rsidRPr="00AE2EE0">
        <w:t xml:space="preserve">and to increase information sharing and cooperation. Thus, more </w:t>
      </w:r>
      <w:proofErr w:type="gramStart"/>
      <w:r w:rsidR="00E02E74" w:rsidRPr="00AE2EE0">
        <w:t>powerful</w:t>
      </w:r>
      <w:proofErr w:type="gramEnd"/>
      <w:r w:rsidR="00E02E74" w:rsidRPr="00AE2EE0">
        <w:t xml:space="preserve"> and advanced software </w:t>
      </w:r>
      <w:r w:rsidR="00F403CB" w:rsidRPr="00AE2EE0">
        <w:t>is planned in order to foster</w:t>
      </w:r>
      <w:r w:rsidR="00E02E74" w:rsidRPr="00AE2EE0">
        <w:t xml:space="preserve"> independent </w:t>
      </w:r>
      <w:r w:rsidR="00F403CB" w:rsidRPr="00AE2EE0">
        <w:t>digitalisation</w:t>
      </w:r>
      <w:r w:rsidR="00E02E74" w:rsidRPr="00AE2EE0">
        <w:t xml:space="preserve">. In this </w:t>
      </w:r>
      <w:r w:rsidR="00F403CB" w:rsidRPr="00AE2EE0">
        <w:t>respect</w:t>
      </w:r>
      <w:r w:rsidR="00E02E74" w:rsidRPr="00AE2EE0">
        <w:t>, a guide</w:t>
      </w:r>
      <w:r w:rsidR="00DF1ADC" w:rsidRPr="00AE2EE0">
        <w:t>line</w:t>
      </w:r>
      <w:r w:rsidR="00E02E74" w:rsidRPr="00AE2EE0">
        <w:t xml:space="preserve"> study is </w:t>
      </w:r>
      <w:r w:rsidR="00DF1ADC" w:rsidRPr="00AE2EE0">
        <w:t xml:space="preserve">also </w:t>
      </w:r>
      <w:r w:rsidR="00E02E74" w:rsidRPr="00AE2EE0">
        <w:t>being carried out, which includes instructions for public institutions to replace their commercially</w:t>
      </w:r>
      <w:r w:rsidR="00F403CB" w:rsidRPr="00AE2EE0">
        <w:t>-</w:t>
      </w:r>
      <w:r w:rsidR="00E02E74" w:rsidRPr="00AE2EE0">
        <w:t>licensed software with their open source counterparts. The work started in 2021 and is planned to be completed in 2022.</w:t>
      </w:r>
    </w:p>
    <w:p w14:paraId="4C414291" w14:textId="609A71D0" w:rsidR="002D5543" w:rsidRPr="00AE2EE0" w:rsidRDefault="002D5543" w:rsidP="00597C79">
      <w:pPr>
        <w:pStyle w:val="Heading2"/>
      </w:pPr>
      <w:r w:rsidRPr="00AE2EE0">
        <w:t>Key enablers</w:t>
      </w:r>
      <w:bookmarkEnd w:id="10"/>
    </w:p>
    <w:p w14:paraId="7EA39973" w14:textId="5088B59F" w:rsidR="002D5543" w:rsidRPr="00AE2EE0" w:rsidRDefault="002D5543" w:rsidP="00AD59EB">
      <w:pPr>
        <w:pStyle w:val="Heading3"/>
      </w:pPr>
      <w:bookmarkStart w:id="11" w:name="_Toc1474953"/>
      <w:r w:rsidRPr="00AE2EE0">
        <w:t>Access to public information</w:t>
      </w:r>
      <w:bookmarkEnd w:id="11"/>
    </w:p>
    <w:p w14:paraId="2DDFB9B1" w14:textId="0977C3B9" w:rsidR="004D1927" w:rsidRPr="00AE2EE0" w:rsidRDefault="00261E1E" w:rsidP="00AD5BE2">
      <w:pPr>
        <w:pStyle w:val="Subtitle"/>
      </w:pPr>
      <w:bookmarkStart w:id="12" w:name="_Toc1474954"/>
      <w:r w:rsidRPr="00AE2EE0">
        <w:t>Presidential Annual Programme 2022</w:t>
      </w:r>
    </w:p>
    <w:p w14:paraId="770DAAF6" w14:textId="4466A1F1" w:rsidR="0062391A" w:rsidRPr="00AE2EE0" w:rsidRDefault="0062391A" w:rsidP="0062391A">
      <w:r w:rsidRPr="00AE2EE0">
        <w:t xml:space="preserve">The main objective of the </w:t>
      </w:r>
      <w:hyperlink r:id="rId60" w:history="1">
        <w:r w:rsidRPr="00AE2EE0">
          <w:rPr>
            <w:rStyle w:val="Hyperlink"/>
          </w:rPr>
          <w:t>Presidential Annual Programme 2022</w:t>
        </w:r>
      </w:hyperlink>
      <w:r w:rsidRPr="00AE2EE0">
        <w:t xml:space="preserve"> is to transfer public services to the electronic environment through moderni</w:t>
      </w:r>
      <w:r w:rsidR="00EF1FDB" w:rsidRPr="00AE2EE0">
        <w:t>s</w:t>
      </w:r>
      <w:r w:rsidRPr="00AE2EE0">
        <w:t xml:space="preserve">ation and process </w:t>
      </w:r>
      <w:r w:rsidRPr="00AE2EE0">
        <w:lastRenderedPageBreak/>
        <w:t>improvements that will ensure efficiency and interoperability with a user-oriented perspective, as well as to increase the provision and use of services through the eGovernment Gateway. In this regard, the priority areas of action in the relevant programme were determined as follows:</w:t>
      </w:r>
    </w:p>
    <w:p w14:paraId="626493E1" w14:textId="799F1FEB" w:rsidR="0062391A" w:rsidRPr="00AE2EE0" w:rsidRDefault="0062391A" w:rsidP="00EF1FDB">
      <w:pPr>
        <w:pStyle w:val="ListParagraph"/>
        <w:numPr>
          <w:ilvl w:val="0"/>
          <w:numId w:val="40"/>
        </w:numPr>
      </w:pPr>
      <w:r w:rsidRPr="00AE2EE0">
        <w:t xml:space="preserve">eGovernment activities will be carried out aiming at user-oriented service delivery and effectiveness of public administration, service delivery channels will be </w:t>
      </w:r>
      <w:r w:rsidR="00EF1FDB" w:rsidRPr="00AE2EE0">
        <w:t>improved,</w:t>
      </w:r>
      <w:r w:rsidRPr="00AE2EE0">
        <w:t xml:space="preserve"> and channel diversity will be increased, and priority will be given to meeting the needs of disadvantaged </w:t>
      </w:r>
      <w:proofErr w:type="gramStart"/>
      <w:r w:rsidRPr="00AE2EE0">
        <w:t>groups</w:t>
      </w:r>
      <w:r w:rsidR="00EF1FDB" w:rsidRPr="00AE2EE0">
        <w:t>;</w:t>
      </w:r>
      <w:proofErr w:type="gramEnd"/>
    </w:p>
    <w:p w14:paraId="478A09F6" w14:textId="68987554" w:rsidR="0062391A" w:rsidRPr="00AE2EE0" w:rsidRDefault="0062391A" w:rsidP="00EF1FDB">
      <w:pPr>
        <w:pStyle w:val="ListParagraph"/>
        <w:numPr>
          <w:ilvl w:val="0"/>
          <w:numId w:val="40"/>
        </w:numPr>
      </w:pPr>
      <w:r w:rsidRPr="00AE2EE0">
        <w:t xml:space="preserve">Governance and coordination structure of e-government activities will be </w:t>
      </w:r>
      <w:proofErr w:type="gramStart"/>
      <w:r w:rsidRPr="00AE2EE0">
        <w:t>strengthened</w:t>
      </w:r>
      <w:r w:rsidR="00EF1FDB" w:rsidRPr="00AE2EE0">
        <w:t>;</w:t>
      </w:r>
      <w:proofErr w:type="gramEnd"/>
    </w:p>
    <w:p w14:paraId="15ACF970" w14:textId="77777777" w:rsidR="0062391A" w:rsidRPr="00AE2EE0" w:rsidRDefault="0062391A" w:rsidP="00EF1FDB">
      <w:pPr>
        <w:pStyle w:val="ListParagraph"/>
        <w:numPr>
          <w:ilvl w:val="0"/>
          <w:numId w:val="40"/>
        </w:numPr>
      </w:pPr>
      <w:r w:rsidRPr="00AE2EE0">
        <w:t xml:space="preserve">Basic information systems needed in eGovernment service delivery and common infrastructure, services and standards will continue to be developed, and corporate information systems will have a sustainable </w:t>
      </w:r>
      <w:proofErr w:type="gramStart"/>
      <w:r w:rsidRPr="00AE2EE0">
        <w:t>structure;</w:t>
      </w:r>
      <w:proofErr w:type="gramEnd"/>
    </w:p>
    <w:p w14:paraId="27E9F3B6" w14:textId="614951B8" w:rsidR="0062391A" w:rsidRPr="00AE2EE0" w:rsidRDefault="0062391A" w:rsidP="00EF1FDB">
      <w:pPr>
        <w:pStyle w:val="ListParagraph"/>
        <w:numPr>
          <w:ilvl w:val="0"/>
          <w:numId w:val="40"/>
        </w:numPr>
      </w:pPr>
      <w:r w:rsidRPr="00AE2EE0">
        <w:t>Open source software will be expanded in public institutions and institutional capacity in this field will be developed;</w:t>
      </w:r>
      <w:r w:rsidR="006A0978" w:rsidRPr="00AE2EE0">
        <w:t xml:space="preserve"> and</w:t>
      </w:r>
    </w:p>
    <w:p w14:paraId="55376588" w14:textId="77777777" w:rsidR="0062391A" w:rsidRPr="00AE2EE0" w:rsidRDefault="0062391A" w:rsidP="00EF1FDB">
      <w:pPr>
        <w:pStyle w:val="ListParagraph"/>
        <w:numPr>
          <w:ilvl w:val="0"/>
          <w:numId w:val="40"/>
        </w:numPr>
      </w:pPr>
      <w:r w:rsidRPr="00AE2EE0">
        <w:t>Mechanisms to protect public institutions against cybersecurity threats and to ensure the privacy of personal information in the provision of public services will be strengthened.</w:t>
      </w:r>
    </w:p>
    <w:p w14:paraId="20D5802C" w14:textId="0AFCE461" w:rsidR="00E66197" w:rsidRDefault="002D5543">
      <w:pPr>
        <w:pStyle w:val="Heading3"/>
      </w:pPr>
      <w:r w:rsidRPr="00AE2EE0">
        <w:t>eID and Trust Services</w:t>
      </w:r>
      <w:bookmarkEnd w:id="12"/>
    </w:p>
    <w:p w14:paraId="25A0C6B1" w14:textId="77777777" w:rsidR="00A57762" w:rsidRPr="00AE2EE0" w:rsidRDefault="00A57762" w:rsidP="00A57762">
      <w:pPr>
        <w:pStyle w:val="Subtitle"/>
      </w:pPr>
      <w:r w:rsidRPr="00AE2EE0">
        <w:t xml:space="preserve">Eleventh Development Plan (2019-2023) </w:t>
      </w:r>
    </w:p>
    <w:p w14:paraId="58F94C3F" w14:textId="49AA8A56" w:rsidR="00E66197" w:rsidRDefault="00A57762" w:rsidP="00DE4F96">
      <w:pPr>
        <w:pStyle w:val="BodyText"/>
      </w:pPr>
      <w:r w:rsidRPr="00A57762">
        <w:t xml:space="preserve">Under the Information and Communication Technologies heading of the </w:t>
      </w:r>
      <w:hyperlink r:id="rId61" w:history="1">
        <w:r w:rsidRPr="00A57762">
          <w:rPr>
            <w:rStyle w:val="Hyperlink"/>
          </w:rPr>
          <w:t>Eleventh Development Plan</w:t>
        </w:r>
      </w:hyperlink>
      <w:r w:rsidRPr="00A57762">
        <w:t>, there is the measure "The regulations regarding trust services (e-seal, SSL certificates, e-signature, registered e-mail) will be updated in order to comply with the EU's Electronic Identification and Trust Services Regulation".</w:t>
      </w:r>
    </w:p>
    <w:p w14:paraId="2E89DD5C" w14:textId="12D6C28E" w:rsidR="00A57762" w:rsidRDefault="00A57762" w:rsidP="00DE4F96">
      <w:pPr>
        <w:pStyle w:val="Subtitle"/>
      </w:pPr>
      <w:r>
        <w:t>Presidential Annual Programme 2021 &amp; 2022</w:t>
      </w:r>
    </w:p>
    <w:p w14:paraId="562F3E26" w14:textId="0634DA0F" w:rsidR="00A57762" w:rsidRPr="00A57762" w:rsidRDefault="00A57762" w:rsidP="00DE4F96">
      <w:pPr>
        <w:pStyle w:val="BodyText"/>
      </w:pPr>
      <w:r w:rsidRPr="00A57762">
        <w:t>Following the Eleventh Development Plan, in the Presidential Annual Plan for 2021</w:t>
      </w:r>
      <w:r>
        <w:t xml:space="preserve"> &amp; 2022, it is determined that </w:t>
      </w:r>
      <w:r w:rsidRPr="00A57762">
        <w:t xml:space="preserve">"After the updates in the Electronic Signature Law No. 5070, which has reached the final stage within the scope </w:t>
      </w:r>
      <w:r>
        <w:t>of eIDAS harmonization studies</w:t>
      </w:r>
      <w:r w:rsidRPr="00A57762">
        <w:t>, the regulations regarding e-signature will be updated in order to load e-signatures on identity cards, and secondary regulations regarding e-seal and SSL certificates will be prepared."</w:t>
      </w:r>
      <w:r>
        <w:t xml:space="preserve"> </w:t>
      </w:r>
    </w:p>
    <w:p w14:paraId="0C6D9857" w14:textId="3E37892B" w:rsidR="002D5543" w:rsidRPr="00AE2EE0" w:rsidRDefault="002D5543" w:rsidP="00AD59EB">
      <w:pPr>
        <w:pStyle w:val="Heading3"/>
      </w:pPr>
      <w:bookmarkStart w:id="13" w:name="_Toc1474955"/>
      <w:r w:rsidRPr="00AE2EE0">
        <w:t xml:space="preserve">Security aspects </w:t>
      </w:r>
      <w:bookmarkEnd w:id="13"/>
    </w:p>
    <w:p w14:paraId="6379FD8C" w14:textId="231CAAA6" w:rsidR="002D5543" w:rsidRPr="00AE2EE0" w:rsidRDefault="002D5543" w:rsidP="00AD5BE2">
      <w:pPr>
        <w:pStyle w:val="Subtitle"/>
      </w:pPr>
      <w:r w:rsidRPr="00AE2EE0">
        <w:t>National Cyber</w:t>
      </w:r>
      <w:r w:rsidR="00FA46F6" w:rsidRPr="00AE2EE0">
        <w:t>s</w:t>
      </w:r>
      <w:r w:rsidRPr="00AE2EE0">
        <w:t>ecurity Strategy and Action Plan</w:t>
      </w:r>
    </w:p>
    <w:p w14:paraId="7339BE53" w14:textId="7CED7211" w:rsidR="000E4969" w:rsidRPr="00AE2EE0" w:rsidRDefault="001E22D7">
      <w:r w:rsidRPr="00AE2EE0">
        <w:t xml:space="preserve">The </w:t>
      </w:r>
      <w:r w:rsidR="009C3C1D" w:rsidRPr="00AE2EE0">
        <w:t xml:space="preserve">Ministry of Transport and Infrastructure is the responsible body for making policies and developing </w:t>
      </w:r>
      <w:r w:rsidR="00E45661" w:rsidRPr="00AE2EE0">
        <w:t xml:space="preserve">national cyber security </w:t>
      </w:r>
      <w:r w:rsidR="009C3C1D" w:rsidRPr="00AE2EE0">
        <w:t xml:space="preserve">strategy and action plans in </w:t>
      </w:r>
      <w:proofErr w:type="spellStart"/>
      <w:r w:rsidR="00DC3CC4">
        <w:t>Türkiye</w:t>
      </w:r>
      <w:proofErr w:type="spellEnd"/>
      <w:r w:rsidR="009C3C1D" w:rsidRPr="00AE2EE0">
        <w:t xml:space="preserve">. </w:t>
      </w:r>
      <w:r w:rsidR="002D5543" w:rsidRPr="00AE2EE0">
        <w:t xml:space="preserve">The </w:t>
      </w:r>
      <w:hyperlink r:id="rId62" w:history="1">
        <w:r w:rsidR="002D5543" w:rsidRPr="00AE2EE0">
          <w:rPr>
            <w:rStyle w:val="Hyperlink"/>
          </w:rPr>
          <w:t>National Cyber</w:t>
        </w:r>
        <w:r w:rsidR="00FA46F6" w:rsidRPr="00AE2EE0">
          <w:rPr>
            <w:rStyle w:val="Hyperlink"/>
          </w:rPr>
          <w:t>s</w:t>
        </w:r>
        <w:r w:rsidR="002D5543" w:rsidRPr="00AE2EE0">
          <w:rPr>
            <w:rStyle w:val="Hyperlink"/>
          </w:rPr>
          <w:t>ecurity Strategy and Action Plan</w:t>
        </w:r>
      </w:hyperlink>
      <w:r w:rsidR="002D5543" w:rsidRPr="00AE2EE0">
        <w:t xml:space="preserve"> for the period </w:t>
      </w:r>
      <w:r w:rsidR="0086770F" w:rsidRPr="00AE2EE0">
        <w:t>2020</w:t>
      </w:r>
      <w:r w:rsidR="00BD38F4" w:rsidRPr="00AE2EE0">
        <w:t>-</w:t>
      </w:r>
      <w:r w:rsidR="0086770F" w:rsidRPr="00AE2EE0">
        <w:t>2023</w:t>
      </w:r>
      <w:r w:rsidR="002D5543" w:rsidRPr="00AE2EE0">
        <w:t xml:space="preserve"> </w:t>
      </w:r>
      <w:r w:rsidR="00E45661" w:rsidRPr="00AE2EE0">
        <w:t>entered</w:t>
      </w:r>
      <w:r w:rsidR="002D5543" w:rsidRPr="00AE2EE0">
        <w:t xml:space="preserve"> into force in 20</w:t>
      </w:r>
      <w:r w:rsidR="00BD38F4" w:rsidRPr="00AE2EE0">
        <w:t>20</w:t>
      </w:r>
      <w:r w:rsidR="002D5543" w:rsidRPr="00AE2EE0">
        <w:t xml:space="preserve">. </w:t>
      </w:r>
      <w:r w:rsidR="006C6410" w:rsidRPr="00AE2EE0">
        <w:t xml:space="preserve">In line with </w:t>
      </w:r>
      <w:r w:rsidR="00E70590" w:rsidRPr="00AE2EE0">
        <w:t xml:space="preserve">the </w:t>
      </w:r>
      <w:proofErr w:type="spellStart"/>
      <w:r w:rsidR="00DC3CC4">
        <w:t>Türkiye</w:t>
      </w:r>
      <w:proofErr w:type="spellEnd"/>
      <w:r w:rsidR="00DC3CC4">
        <w:t xml:space="preserve"> </w:t>
      </w:r>
      <w:r w:rsidR="006C6410" w:rsidRPr="00AE2EE0">
        <w:t xml:space="preserve">2023 goals, </w:t>
      </w:r>
      <w:r w:rsidR="000E4969" w:rsidRPr="00AE2EE0">
        <w:t>it</w:t>
      </w:r>
      <w:r w:rsidR="006C6410" w:rsidRPr="00AE2EE0">
        <w:t xml:space="preserve"> </w:t>
      </w:r>
      <w:r w:rsidR="002B66E0" w:rsidRPr="00AE2EE0">
        <w:t>will</w:t>
      </w:r>
      <w:r w:rsidR="006C6410" w:rsidRPr="00AE2EE0">
        <w:t xml:space="preserve"> determine the goals, </w:t>
      </w:r>
      <w:proofErr w:type="gramStart"/>
      <w:r w:rsidR="006C6410" w:rsidRPr="00AE2EE0">
        <w:t>strategies</w:t>
      </w:r>
      <w:proofErr w:type="gramEnd"/>
      <w:r w:rsidR="006C6410" w:rsidRPr="00AE2EE0">
        <w:t xml:space="preserve"> and actions </w:t>
      </w:r>
      <w:r w:rsidR="000E4969" w:rsidRPr="00AE2EE0">
        <w:t xml:space="preserve">for </w:t>
      </w:r>
      <w:r w:rsidR="006C6410" w:rsidRPr="00AE2EE0">
        <w:t>the upcoming period</w:t>
      </w:r>
      <w:r w:rsidR="000E4969" w:rsidRPr="00AE2EE0">
        <w:t>, aiming</w:t>
      </w:r>
      <w:r w:rsidR="00D92948" w:rsidRPr="00AE2EE0">
        <w:t xml:space="preserve"> to further the gains achieved in the strategies implemented before. </w:t>
      </w:r>
    </w:p>
    <w:p w14:paraId="6E74D2D3" w14:textId="7472A941" w:rsidR="00AD7C4E" w:rsidRPr="00AE2EE0" w:rsidRDefault="00AD7C4E">
      <w:r w:rsidRPr="00AE2EE0">
        <w:t>In the development of the strategy</w:t>
      </w:r>
      <w:r w:rsidR="00D92948" w:rsidRPr="00AE2EE0">
        <w:t xml:space="preserve">, the effects of technological developments, trends in cyberthreats, national needs and international practices were carefully </w:t>
      </w:r>
      <w:proofErr w:type="gramStart"/>
      <w:r w:rsidR="00D92948" w:rsidRPr="00AE2EE0">
        <w:t>examined</w:t>
      </w:r>
      <w:proofErr w:type="gramEnd"/>
      <w:r w:rsidR="00D92948" w:rsidRPr="00AE2EE0">
        <w:t xml:space="preserve"> and targets were set</w:t>
      </w:r>
      <w:r w:rsidR="000E4969" w:rsidRPr="00AE2EE0">
        <w:t xml:space="preserve"> accordingly</w:t>
      </w:r>
      <w:r w:rsidR="00D92948" w:rsidRPr="00AE2EE0">
        <w:t xml:space="preserve">. </w:t>
      </w:r>
      <w:r w:rsidRPr="00AE2EE0">
        <w:t xml:space="preserve">The continuous actions carried out in the 2013-2014 </w:t>
      </w:r>
      <w:r w:rsidR="000E4969" w:rsidRPr="00AE2EE0">
        <w:t xml:space="preserve">and 2016-2019 </w:t>
      </w:r>
      <w:r w:rsidRPr="00AE2EE0">
        <w:t>period</w:t>
      </w:r>
      <w:r w:rsidR="000E4969" w:rsidRPr="00AE2EE0">
        <w:t>s</w:t>
      </w:r>
      <w:r w:rsidRPr="00AE2EE0">
        <w:t xml:space="preserve"> were reviewed within the </w:t>
      </w:r>
      <w:r w:rsidR="000E4969" w:rsidRPr="00AE2EE0">
        <w:t xml:space="preserve">context </w:t>
      </w:r>
      <w:r w:rsidRPr="00AE2EE0">
        <w:t xml:space="preserve">of the current situation and </w:t>
      </w:r>
      <w:r w:rsidR="000E4969" w:rsidRPr="00AE2EE0">
        <w:t xml:space="preserve">the </w:t>
      </w:r>
      <w:r w:rsidRPr="00AE2EE0">
        <w:t>planned studies</w:t>
      </w:r>
      <w:r w:rsidR="000E4969" w:rsidRPr="00AE2EE0">
        <w:t>. Subsequently,</w:t>
      </w:r>
      <w:r w:rsidRPr="00AE2EE0">
        <w:t xml:space="preserve"> </w:t>
      </w:r>
      <w:r w:rsidR="000E4969" w:rsidRPr="00AE2EE0">
        <w:t xml:space="preserve">the </w:t>
      </w:r>
      <w:r w:rsidRPr="00AE2EE0">
        <w:t xml:space="preserve">necessary improvements were made. Within this framework, the strategic goals </w:t>
      </w:r>
      <w:r w:rsidR="000E4969" w:rsidRPr="00AE2EE0">
        <w:t xml:space="preserve">that were set </w:t>
      </w:r>
      <w:r w:rsidRPr="00AE2EE0">
        <w:t xml:space="preserve">are gathered under </w:t>
      </w:r>
      <w:r w:rsidR="000E4969" w:rsidRPr="00AE2EE0">
        <w:t xml:space="preserve">eight </w:t>
      </w:r>
      <w:r w:rsidRPr="00AE2EE0">
        <w:t>main headings:</w:t>
      </w:r>
    </w:p>
    <w:p w14:paraId="6ED035A3" w14:textId="0EFFC46B" w:rsidR="00AD7C4E" w:rsidRPr="00AE2EE0" w:rsidRDefault="009C3C1D" w:rsidP="00D4394E">
      <w:pPr>
        <w:pStyle w:val="ListParagraph"/>
      </w:pPr>
      <w:r w:rsidRPr="00AE2EE0">
        <w:t xml:space="preserve">Protecting </w:t>
      </w:r>
      <w:r w:rsidR="00AD7C4E" w:rsidRPr="00AE2EE0">
        <w:t xml:space="preserve">Critical Infrastructures and </w:t>
      </w:r>
      <w:r w:rsidRPr="00AE2EE0">
        <w:t xml:space="preserve">Increasing </w:t>
      </w:r>
      <w:proofErr w:type="gramStart"/>
      <w:r w:rsidRPr="00AE2EE0">
        <w:t>Resilience</w:t>
      </w:r>
      <w:r w:rsidR="000E4969" w:rsidRPr="00AE2EE0">
        <w:t>;</w:t>
      </w:r>
      <w:proofErr w:type="gramEnd"/>
    </w:p>
    <w:p w14:paraId="44A68F79" w14:textId="79286EDB" w:rsidR="00AD7C4E" w:rsidRPr="00AE2EE0" w:rsidRDefault="009C3C1D" w:rsidP="00D4394E">
      <w:pPr>
        <w:pStyle w:val="ListParagraph"/>
      </w:pPr>
      <w:r w:rsidRPr="00AE2EE0">
        <w:t xml:space="preserve">National Capacity </w:t>
      </w:r>
      <w:proofErr w:type="gramStart"/>
      <w:r w:rsidRPr="00AE2EE0">
        <w:t>Building;</w:t>
      </w:r>
      <w:proofErr w:type="gramEnd"/>
    </w:p>
    <w:p w14:paraId="44DAE61B" w14:textId="7A4EEB73" w:rsidR="00AD7C4E" w:rsidRPr="00AE2EE0" w:rsidRDefault="00AD7C4E" w:rsidP="00D4394E">
      <w:pPr>
        <w:pStyle w:val="ListParagraph"/>
      </w:pPr>
      <w:r w:rsidRPr="00AE2EE0">
        <w:t>Organic Cyber</w:t>
      </w:r>
      <w:r w:rsidR="000E4969" w:rsidRPr="00AE2EE0">
        <w:t>s</w:t>
      </w:r>
      <w:r w:rsidRPr="00AE2EE0">
        <w:t xml:space="preserve">ecurity </w:t>
      </w:r>
      <w:proofErr w:type="gramStart"/>
      <w:r w:rsidRPr="00AE2EE0">
        <w:t>Network</w:t>
      </w:r>
      <w:r w:rsidR="000E4969" w:rsidRPr="00AE2EE0">
        <w:t>;</w:t>
      </w:r>
      <w:proofErr w:type="gramEnd"/>
    </w:p>
    <w:p w14:paraId="1CBA68C9" w14:textId="41A4163D" w:rsidR="00AD7C4E" w:rsidRPr="00AE2EE0" w:rsidRDefault="00AD7C4E" w:rsidP="00D4394E">
      <w:pPr>
        <w:pStyle w:val="ListParagraph"/>
      </w:pPr>
      <w:r w:rsidRPr="00AE2EE0">
        <w:t xml:space="preserve">Security of New Generation </w:t>
      </w:r>
      <w:proofErr w:type="gramStart"/>
      <w:r w:rsidRPr="00AE2EE0">
        <w:t>Technologies</w:t>
      </w:r>
      <w:r w:rsidR="000E4969" w:rsidRPr="00AE2EE0">
        <w:t>;</w:t>
      </w:r>
      <w:proofErr w:type="gramEnd"/>
    </w:p>
    <w:p w14:paraId="3652ABBB" w14:textId="1DE93A01" w:rsidR="00AD7C4E" w:rsidRPr="00AE2EE0" w:rsidRDefault="009C3C1D" w:rsidP="00D4394E">
      <w:pPr>
        <w:pStyle w:val="ListParagraph"/>
      </w:pPr>
      <w:r w:rsidRPr="00AE2EE0">
        <w:lastRenderedPageBreak/>
        <w:t xml:space="preserve">Fighting against </w:t>
      </w:r>
      <w:proofErr w:type="gramStart"/>
      <w:r w:rsidR="00AD7C4E" w:rsidRPr="00AE2EE0">
        <w:t>Cyber</w:t>
      </w:r>
      <w:r w:rsidR="000E4969" w:rsidRPr="00AE2EE0">
        <w:t>c</w:t>
      </w:r>
      <w:r w:rsidR="00AD7C4E" w:rsidRPr="00AE2EE0">
        <w:t>rimes</w:t>
      </w:r>
      <w:r w:rsidR="000E4969" w:rsidRPr="00AE2EE0">
        <w:t>;</w:t>
      </w:r>
      <w:proofErr w:type="gramEnd"/>
    </w:p>
    <w:p w14:paraId="1C92EE11" w14:textId="485D7005" w:rsidR="00AD7C4E" w:rsidRPr="00AE2EE0" w:rsidRDefault="00AD7C4E" w:rsidP="00D4394E">
      <w:pPr>
        <w:pStyle w:val="ListParagraph"/>
      </w:pPr>
      <w:r w:rsidRPr="00AE2EE0">
        <w:t xml:space="preserve">Developing and </w:t>
      </w:r>
      <w:r w:rsidR="009C3C1D" w:rsidRPr="00AE2EE0">
        <w:t xml:space="preserve">Fostering </w:t>
      </w:r>
      <w:r w:rsidRPr="00AE2EE0">
        <w:t xml:space="preserve">Domestic and National </w:t>
      </w:r>
      <w:proofErr w:type="gramStart"/>
      <w:r w:rsidRPr="00AE2EE0">
        <w:t>Technologies</w:t>
      </w:r>
      <w:r w:rsidR="000E4969" w:rsidRPr="00AE2EE0">
        <w:t>;</w:t>
      </w:r>
      <w:proofErr w:type="gramEnd"/>
    </w:p>
    <w:p w14:paraId="4BC3C071" w14:textId="4243B798" w:rsidR="00AD7C4E" w:rsidRPr="00AE2EE0" w:rsidRDefault="009C3C1D" w:rsidP="009C3C1D">
      <w:pPr>
        <w:pStyle w:val="ListParagraph"/>
      </w:pPr>
      <w:r w:rsidRPr="00AE2EE0">
        <w:t>Integrating Cyber Security into National Security</w:t>
      </w:r>
      <w:r w:rsidR="000E4969" w:rsidRPr="00AE2EE0">
        <w:t>; and</w:t>
      </w:r>
    </w:p>
    <w:p w14:paraId="62A39BFA" w14:textId="3AE70B59" w:rsidR="00AD7C4E" w:rsidRPr="00AE2EE0" w:rsidRDefault="009C3C1D" w:rsidP="00D4394E">
      <w:pPr>
        <w:pStyle w:val="ListParagraph"/>
      </w:pPr>
      <w:r w:rsidRPr="00AE2EE0">
        <w:t xml:space="preserve">Improving </w:t>
      </w:r>
      <w:r w:rsidR="00AD7C4E" w:rsidRPr="00AE2EE0">
        <w:t>International Cooperation</w:t>
      </w:r>
      <w:r w:rsidR="000E4969" w:rsidRPr="00AE2EE0">
        <w:t>.</w:t>
      </w:r>
    </w:p>
    <w:p w14:paraId="0009DA38" w14:textId="15B6FC53" w:rsidR="00D07B25" w:rsidRPr="00AE2EE0" w:rsidRDefault="00D07B25" w:rsidP="002D5543">
      <w:pPr>
        <w:rPr>
          <w:color w:val="auto"/>
        </w:rPr>
      </w:pPr>
      <w:r w:rsidRPr="00AE2EE0">
        <w:rPr>
          <w:color w:val="auto"/>
        </w:rPr>
        <w:t xml:space="preserve">Based on the principle of interoperability, </w:t>
      </w:r>
      <w:hyperlink r:id="rId63" w:history="1">
        <w:r w:rsidR="000E4969" w:rsidRPr="00AE2EE0">
          <w:rPr>
            <w:rStyle w:val="Hyperlink"/>
          </w:rPr>
          <w:t xml:space="preserve">the </w:t>
        </w:r>
        <w:r w:rsidRPr="00AE2EE0">
          <w:rPr>
            <w:rStyle w:val="Hyperlink"/>
          </w:rPr>
          <w:t>Information and Communication Security Guide</w:t>
        </w:r>
      </w:hyperlink>
      <w:r w:rsidRPr="00AE2EE0">
        <w:rPr>
          <w:color w:val="auto"/>
        </w:rPr>
        <w:t xml:space="preserve"> </w:t>
      </w:r>
      <w:r w:rsidR="000E4969" w:rsidRPr="00AE2EE0">
        <w:rPr>
          <w:color w:val="auto"/>
        </w:rPr>
        <w:t>was</w:t>
      </w:r>
      <w:r w:rsidRPr="00AE2EE0">
        <w:rPr>
          <w:color w:val="auto"/>
        </w:rPr>
        <w:t xml:space="preserve"> published by the Digital Transformation Office</w:t>
      </w:r>
      <w:r w:rsidR="00CB28F0" w:rsidRPr="00AE2EE0">
        <w:rPr>
          <w:color w:val="auto"/>
        </w:rPr>
        <w:t xml:space="preserve"> (DTO)</w:t>
      </w:r>
      <w:r w:rsidR="002F0FB8" w:rsidRPr="00AE2EE0">
        <w:rPr>
          <w:color w:val="auto"/>
        </w:rPr>
        <w:t xml:space="preserve"> of the Presidency</w:t>
      </w:r>
      <w:r w:rsidRPr="00AE2EE0">
        <w:rPr>
          <w:color w:val="auto"/>
        </w:rPr>
        <w:t xml:space="preserve"> for all public institutions and organi</w:t>
      </w:r>
      <w:r w:rsidR="000E4969" w:rsidRPr="00AE2EE0">
        <w:rPr>
          <w:color w:val="auto"/>
        </w:rPr>
        <w:t>s</w:t>
      </w:r>
      <w:r w:rsidRPr="00AE2EE0">
        <w:rPr>
          <w:color w:val="auto"/>
        </w:rPr>
        <w:t>ations</w:t>
      </w:r>
      <w:r w:rsidR="00866852" w:rsidRPr="00AE2EE0">
        <w:rPr>
          <w:color w:val="auto"/>
        </w:rPr>
        <w:t>,</w:t>
      </w:r>
      <w:r w:rsidRPr="00AE2EE0">
        <w:rPr>
          <w:color w:val="auto"/>
        </w:rPr>
        <w:t xml:space="preserve"> and enterprises providing critical infrastructure services. Th</w:t>
      </w:r>
      <w:r w:rsidR="000E4969" w:rsidRPr="00AE2EE0">
        <w:rPr>
          <w:color w:val="auto"/>
        </w:rPr>
        <w:t>e</w:t>
      </w:r>
      <w:r w:rsidRPr="00AE2EE0">
        <w:rPr>
          <w:color w:val="auto"/>
        </w:rPr>
        <w:t xml:space="preserve"> guide </w:t>
      </w:r>
      <w:r w:rsidR="000E4969" w:rsidRPr="00AE2EE0">
        <w:rPr>
          <w:color w:val="auto"/>
        </w:rPr>
        <w:t>was</w:t>
      </w:r>
      <w:r w:rsidRPr="00AE2EE0">
        <w:rPr>
          <w:color w:val="auto"/>
        </w:rPr>
        <w:t xml:space="preserve"> prepared on the basis of </w:t>
      </w:r>
      <w:hyperlink r:id="rId64" w:history="1">
        <w:r w:rsidRPr="00AE2EE0">
          <w:rPr>
            <w:rStyle w:val="Hyperlink"/>
          </w:rPr>
          <w:t>Presidential Circular No.</w:t>
        </w:r>
        <w:r w:rsidR="000E4969" w:rsidRPr="00AE2EE0">
          <w:rPr>
            <w:rStyle w:val="Hyperlink"/>
          </w:rPr>
          <w:t> </w:t>
        </w:r>
        <w:r w:rsidRPr="00AE2EE0">
          <w:rPr>
            <w:rStyle w:val="Hyperlink"/>
          </w:rPr>
          <w:t>2019/12</w:t>
        </w:r>
      </w:hyperlink>
      <w:r w:rsidR="000E4969" w:rsidRPr="00AE2EE0">
        <w:rPr>
          <w:color w:val="auto"/>
        </w:rPr>
        <w:t>, as</w:t>
      </w:r>
      <w:r w:rsidRPr="00AE2EE0">
        <w:rPr>
          <w:color w:val="auto"/>
        </w:rPr>
        <w:t xml:space="preserve"> a complementary document regarding the security level of information assets according to institutions and </w:t>
      </w:r>
      <w:r w:rsidR="000E4969" w:rsidRPr="00AE2EE0">
        <w:rPr>
          <w:color w:val="auto"/>
        </w:rPr>
        <w:t xml:space="preserve">the </w:t>
      </w:r>
      <w:r w:rsidRPr="00AE2EE0">
        <w:rPr>
          <w:color w:val="auto"/>
        </w:rPr>
        <w:t xml:space="preserve">kind of measures to be taken. </w:t>
      </w:r>
    </w:p>
    <w:p w14:paraId="43CA25E4" w14:textId="10887A3F" w:rsidR="00CB28F0" w:rsidRPr="00AE2EE0" w:rsidRDefault="002D015E" w:rsidP="002D5543">
      <w:pPr>
        <w:rPr>
          <w:color w:val="auto"/>
        </w:rPr>
      </w:pPr>
      <w:r w:rsidRPr="00AE2EE0">
        <w:rPr>
          <w:color w:val="auto"/>
        </w:rPr>
        <w:t>Moreover</w:t>
      </w:r>
      <w:r w:rsidR="00CB28F0" w:rsidRPr="00AE2EE0">
        <w:rPr>
          <w:color w:val="auto"/>
        </w:rPr>
        <w:t xml:space="preserve">, a project has been initiated by DTO </w:t>
      </w:r>
      <w:proofErr w:type="gramStart"/>
      <w:r w:rsidR="00CB28F0" w:rsidRPr="00AE2EE0">
        <w:rPr>
          <w:color w:val="auto"/>
        </w:rPr>
        <w:t>in order to</w:t>
      </w:r>
      <w:proofErr w:type="gramEnd"/>
      <w:r w:rsidR="00CB28F0" w:rsidRPr="00AE2EE0">
        <w:rPr>
          <w:color w:val="auto"/>
        </w:rPr>
        <w:t xml:space="preserve"> examine the </w:t>
      </w:r>
      <w:r w:rsidRPr="00AE2EE0">
        <w:rPr>
          <w:color w:val="auto"/>
        </w:rPr>
        <w:t>cybers</w:t>
      </w:r>
      <w:r w:rsidR="00CB28F0" w:rsidRPr="00AE2EE0">
        <w:rPr>
          <w:color w:val="auto"/>
        </w:rPr>
        <w:t xml:space="preserve">ecurity </w:t>
      </w:r>
      <w:r w:rsidRPr="00AE2EE0">
        <w:rPr>
          <w:color w:val="auto"/>
        </w:rPr>
        <w:t xml:space="preserve">governance model </w:t>
      </w:r>
      <w:r w:rsidR="00CB28F0" w:rsidRPr="00AE2EE0">
        <w:rPr>
          <w:color w:val="auto"/>
        </w:rPr>
        <w:t xml:space="preserve">in </w:t>
      </w:r>
      <w:proofErr w:type="spellStart"/>
      <w:r w:rsidR="00DC3CC4">
        <w:t>Türkiye</w:t>
      </w:r>
      <w:proofErr w:type="spellEnd"/>
      <w:r w:rsidR="00CB28F0" w:rsidRPr="00AE2EE0">
        <w:rPr>
          <w:color w:val="auto"/>
        </w:rPr>
        <w:t>, to analy</w:t>
      </w:r>
      <w:r w:rsidR="001E22D7" w:rsidRPr="00AE2EE0">
        <w:rPr>
          <w:color w:val="auto"/>
        </w:rPr>
        <w:t>s</w:t>
      </w:r>
      <w:r w:rsidR="00CB28F0" w:rsidRPr="00AE2EE0">
        <w:rPr>
          <w:color w:val="auto"/>
        </w:rPr>
        <w:t>e world examples</w:t>
      </w:r>
      <w:r w:rsidRPr="00AE2EE0">
        <w:rPr>
          <w:color w:val="auto"/>
        </w:rPr>
        <w:t xml:space="preserve">, </w:t>
      </w:r>
      <w:r w:rsidR="00CB28F0" w:rsidRPr="00AE2EE0">
        <w:rPr>
          <w:color w:val="auto"/>
        </w:rPr>
        <w:t xml:space="preserve">make a comparative analysis and as a result, to present improvement suggestions. Necessary legal, </w:t>
      </w:r>
      <w:proofErr w:type="gramStart"/>
      <w:r w:rsidR="00CB28F0" w:rsidRPr="00AE2EE0">
        <w:rPr>
          <w:color w:val="auto"/>
        </w:rPr>
        <w:t>administrative</w:t>
      </w:r>
      <w:proofErr w:type="gramEnd"/>
      <w:r w:rsidR="00CB28F0" w:rsidRPr="00AE2EE0">
        <w:rPr>
          <w:color w:val="auto"/>
        </w:rPr>
        <w:t xml:space="preserve"> and technical regulations will be put forward for the improvement of the determined areas based on the study on determining </w:t>
      </w:r>
      <w:proofErr w:type="spellStart"/>
      <w:r w:rsidR="00DC3CC4">
        <w:t>Türkiye</w:t>
      </w:r>
      <w:r w:rsidR="00CB28F0" w:rsidRPr="00AE2EE0">
        <w:rPr>
          <w:color w:val="auto"/>
        </w:rPr>
        <w:t>'s</w:t>
      </w:r>
      <w:proofErr w:type="spellEnd"/>
      <w:r w:rsidR="00CB28F0" w:rsidRPr="00AE2EE0">
        <w:rPr>
          <w:color w:val="auto"/>
        </w:rPr>
        <w:t xml:space="preserve"> </w:t>
      </w:r>
      <w:r w:rsidR="00A81CEB" w:rsidRPr="00AE2EE0">
        <w:rPr>
          <w:color w:val="auto"/>
        </w:rPr>
        <w:t>cybers</w:t>
      </w:r>
      <w:r w:rsidR="00CB28F0" w:rsidRPr="00AE2EE0">
        <w:rPr>
          <w:color w:val="auto"/>
        </w:rPr>
        <w:t xml:space="preserve">ecurity </w:t>
      </w:r>
      <w:r w:rsidR="00A81CEB" w:rsidRPr="00AE2EE0">
        <w:rPr>
          <w:color w:val="auto"/>
        </w:rPr>
        <w:t xml:space="preserve">governance model </w:t>
      </w:r>
      <w:r w:rsidR="00CB28F0" w:rsidRPr="00AE2EE0">
        <w:rPr>
          <w:color w:val="auto"/>
        </w:rPr>
        <w:t xml:space="preserve">and </w:t>
      </w:r>
      <w:r w:rsidR="00A81CEB" w:rsidRPr="00AE2EE0">
        <w:rPr>
          <w:color w:val="auto"/>
        </w:rPr>
        <w:t>roadmap</w:t>
      </w:r>
      <w:r w:rsidR="00CB28F0" w:rsidRPr="00AE2EE0">
        <w:rPr>
          <w:color w:val="auto"/>
        </w:rPr>
        <w:t>.</w:t>
      </w:r>
    </w:p>
    <w:p w14:paraId="054DA52D" w14:textId="012B16EA" w:rsidR="00E7022F" w:rsidRPr="00AE2EE0" w:rsidRDefault="00E7022F" w:rsidP="00E7022F">
      <w:pPr>
        <w:keepNext/>
        <w:rPr>
          <w:color w:val="F7A33D"/>
          <w:sz w:val="22"/>
          <w:lang w:eastAsia="en-US"/>
        </w:rPr>
      </w:pPr>
      <w:r w:rsidRPr="00AE2EE0">
        <w:rPr>
          <w:color w:val="F7A33D"/>
          <w:sz w:val="22"/>
          <w:lang w:eastAsia="en-US"/>
        </w:rPr>
        <w:t xml:space="preserve">CSIRT </w:t>
      </w:r>
      <w:r w:rsidR="002D015E" w:rsidRPr="00AE2EE0">
        <w:rPr>
          <w:color w:val="F7A33D"/>
          <w:sz w:val="22"/>
          <w:lang w:eastAsia="en-US"/>
        </w:rPr>
        <w:t xml:space="preserve">Setup </w:t>
      </w:r>
      <w:r w:rsidRPr="00AE2EE0">
        <w:rPr>
          <w:color w:val="F7A33D"/>
          <w:sz w:val="22"/>
          <w:lang w:eastAsia="en-US"/>
        </w:rPr>
        <w:t>and Management Guide</w:t>
      </w:r>
    </w:p>
    <w:p w14:paraId="465426EA" w14:textId="65774BCC" w:rsidR="00E7022F" w:rsidRPr="00AE2EE0" w:rsidRDefault="0049635A" w:rsidP="00E7022F">
      <w:hyperlink r:id="rId65" w:history="1">
        <w:r w:rsidR="00E7022F" w:rsidRPr="00AE2EE0">
          <w:rPr>
            <w:rStyle w:val="Hyperlink"/>
          </w:rPr>
          <w:t>The Communiqué on the Procedures and Principles Regarding the Establishment, Duties, and Activities of Cyber Security Incident Response Teams</w:t>
        </w:r>
      </w:hyperlink>
      <w:r w:rsidR="00E7022F" w:rsidRPr="00AE2EE0">
        <w:t xml:space="preserve"> </w:t>
      </w:r>
      <w:r w:rsidR="00A81CEB" w:rsidRPr="00AE2EE0">
        <w:t xml:space="preserve">number 28818 of </w:t>
      </w:r>
      <w:r w:rsidR="00E7022F" w:rsidRPr="00AE2EE0">
        <w:t>11 November 2013 was published in the Official Gazette regarding the decision to establish Cyber Security Incident Response Teams (Institutional CSIRTs</w:t>
      </w:r>
      <w:r w:rsidR="00A81CEB" w:rsidRPr="00AE2EE0">
        <w:t xml:space="preserve"> and </w:t>
      </w:r>
      <w:r w:rsidR="00E7022F" w:rsidRPr="00AE2EE0">
        <w:t xml:space="preserve">Sectoral CSIRTs) under the framework of </w:t>
      </w:r>
      <w:hyperlink r:id="rId66" w:history="1">
        <w:r w:rsidR="00E7022F" w:rsidRPr="00AE2EE0">
          <w:rPr>
            <w:rStyle w:val="Hyperlink"/>
          </w:rPr>
          <w:t>National Cyber Security Strategy and Action Plan</w:t>
        </w:r>
      </w:hyperlink>
      <w:r w:rsidR="00A81CEB" w:rsidRPr="00AE2EE0">
        <w:rPr>
          <w:rStyle w:val="Hyperlink"/>
        </w:rPr>
        <w:t xml:space="preserve"> 2013-2014</w:t>
      </w:r>
      <w:r w:rsidR="00E7022F" w:rsidRPr="00AE2EE0">
        <w:t xml:space="preserve">. </w:t>
      </w:r>
    </w:p>
    <w:p w14:paraId="03290D35" w14:textId="4A33D133" w:rsidR="00E7022F" w:rsidRPr="00AE2EE0" w:rsidRDefault="00E7022F" w:rsidP="00E7022F">
      <w:r w:rsidRPr="00AE2EE0">
        <w:t>The tasks, which are establishing Sectoral CSIRTs and Institutional CSIRTs within the Ministry, ensuring the necessary coordination, and establishing an audit mechanism</w:t>
      </w:r>
      <w:r w:rsidR="00310188" w:rsidRPr="00AE2EE0">
        <w:t>,</w:t>
      </w:r>
      <w:r w:rsidRPr="00AE2EE0">
        <w:t xml:space="preserve"> </w:t>
      </w:r>
      <w:r w:rsidR="00310188" w:rsidRPr="00AE2EE0">
        <w:t xml:space="preserve">have </w:t>
      </w:r>
      <w:r w:rsidRPr="00AE2EE0">
        <w:t xml:space="preserve">been </w:t>
      </w:r>
      <w:r w:rsidR="00310188" w:rsidRPr="00AE2EE0">
        <w:t xml:space="preserve">assigned </w:t>
      </w:r>
      <w:r w:rsidRPr="00AE2EE0">
        <w:t xml:space="preserve">to the General Directorate of </w:t>
      </w:r>
      <w:r w:rsidR="00E90A4D" w:rsidRPr="00AE2EE0">
        <w:t>Communications</w:t>
      </w:r>
      <w:r w:rsidRPr="00AE2EE0">
        <w:t xml:space="preserve"> on behalf of the Ministry by consent of the Ministry for Establishment of CSIRT </w:t>
      </w:r>
      <w:r w:rsidR="00310188" w:rsidRPr="00AE2EE0">
        <w:t xml:space="preserve">under 67523305-719-E.509 of </w:t>
      </w:r>
      <w:proofErr w:type="gramStart"/>
      <w:r w:rsidRPr="00AE2EE0">
        <w:t>31.01.2016 .</w:t>
      </w:r>
      <w:proofErr w:type="gramEnd"/>
      <w:r w:rsidRPr="00AE2EE0">
        <w:t xml:space="preserve"> Therefore, the Institutional CSIRT Setup and Management Guide were prepared and published as an annex of the Information Security Policies Directive. The guide includes the qualifications of the Institutional CSIRT personnel and the training that needed to be taken, the applied procedures both before and after a cyber incident, and the established principles of the Institutional CSIRT.</w:t>
      </w:r>
    </w:p>
    <w:p w14:paraId="6B4967DD" w14:textId="77777777" w:rsidR="002438C4" w:rsidRPr="00AE2EE0" w:rsidRDefault="002438C4" w:rsidP="00AD5BE2">
      <w:pPr>
        <w:pStyle w:val="Subtitle"/>
      </w:pPr>
      <w:r w:rsidRPr="00AE2EE0">
        <w:t>Information and Communication Security Guide</w:t>
      </w:r>
    </w:p>
    <w:p w14:paraId="7A22813E" w14:textId="6AE396DE" w:rsidR="002438C4" w:rsidRPr="00AE2EE0" w:rsidRDefault="002438C4" w:rsidP="002438C4">
      <w:r w:rsidRPr="00AE2EE0">
        <w:t xml:space="preserve">Following the </w:t>
      </w:r>
      <w:hyperlink r:id="rId67" w:history="1">
        <w:r w:rsidRPr="00AE2EE0">
          <w:rPr>
            <w:rStyle w:val="Hyperlink"/>
          </w:rPr>
          <w:t>Presidential Circular on Information Security Measures 2019/12,</w:t>
        </w:r>
      </w:hyperlink>
      <w:r w:rsidRPr="00AE2EE0">
        <w:t xml:space="preserve"> the drafting of the </w:t>
      </w:r>
      <w:hyperlink r:id="rId68" w:history="1">
        <w:r w:rsidRPr="00AE2EE0">
          <w:rPr>
            <w:rStyle w:val="Hyperlink"/>
          </w:rPr>
          <w:t>Information and Communication Security Guide</w:t>
        </w:r>
      </w:hyperlink>
      <w:r w:rsidRPr="00AE2EE0">
        <w:t xml:space="preserve"> was initiated under the coordination of the Digital Transformation Office. In this context, during almost one year of work, a 5-day workshop was organised. Contributions of 240 experts from 51 institutions and organisations as well as 16 ministries were received, and 2 660 opinions and recommendations were evaluated. The </w:t>
      </w:r>
      <w:hyperlink r:id="rId69" w:history="1">
        <w:r w:rsidRPr="00AE2EE0">
          <w:rPr>
            <w:rStyle w:val="Hyperlink"/>
          </w:rPr>
          <w:t>guide</w:t>
        </w:r>
      </w:hyperlink>
      <w:r w:rsidRPr="00AE2EE0">
        <w:t xml:space="preserve"> was then approved and published on 24 July 2020. </w:t>
      </w:r>
    </w:p>
    <w:p w14:paraId="18C52063" w14:textId="77777777" w:rsidR="002438C4" w:rsidRPr="00AE2EE0" w:rsidRDefault="002438C4" w:rsidP="002438C4">
      <w:r w:rsidRPr="00AE2EE0">
        <w:t xml:space="preserve">The Information and Communication Security Guide identifies different levels of security requirements that must be implemented in the IT systems of public institutions and organisations operating critical infrastructures, in accordance with national and international information security standards. IT security represents one of the most important objectives for public institutions, companies providing critical public services and individuals. Being the first national reference document in this area, the guide provides guidance to public institutions to secure their IT infrastructure providing critical public services. It covers all aspects of information security, from network to Internet of Things (IoT) security, </w:t>
      </w:r>
      <w:proofErr w:type="gramStart"/>
      <w:r w:rsidRPr="00AE2EE0">
        <w:t>and also</w:t>
      </w:r>
      <w:proofErr w:type="gramEnd"/>
      <w:r w:rsidRPr="00AE2EE0">
        <w:t xml:space="preserve"> includes measures to be taken in specific critical sectors, like </w:t>
      </w:r>
      <w:proofErr w:type="spellStart"/>
      <w:r w:rsidRPr="00AE2EE0">
        <w:t>eCommunication</w:t>
      </w:r>
      <w:proofErr w:type="spellEnd"/>
      <w:r w:rsidRPr="00AE2EE0">
        <w:t>. The guide will be a live document which will be regularly updated in accordance with the emerging security needs, developing technologies and the National Cybersecurity Strategy and Action Plans.</w:t>
      </w:r>
    </w:p>
    <w:p w14:paraId="5D7828FD" w14:textId="77777777" w:rsidR="002438C4" w:rsidRPr="00AE2EE0" w:rsidRDefault="002438C4" w:rsidP="00AD5BE2">
      <w:pPr>
        <w:pStyle w:val="Subtitle"/>
      </w:pPr>
      <w:r w:rsidRPr="00AE2EE0">
        <w:lastRenderedPageBreak/>
        <w:t>Information and Communication Security Audit Guide</w:t>
      </w:r>
    </w:p>
    <w:p w14:paraId="65C9667F" w14:textId="6D8ABA59" w:rsidR="002438C4" w:rsidRPr="00AE2EE0" w:rsidRDefault="002438C4" w:rsidP="002438C4">
      <w:r w:rsidRPr="00AE2EE0">
        <w:t xml:space="preserve">In order to achieve and ensure the continuity of the achievements targeted in the Information and Communication Security Guide, the </w:t>
      </w:r>
      <w:hyperlink r:id="rId70" w:history="1">
        <w:r w:rsidRPr="00AE2EE0">
          <w:rPr>
            <w:rStyle w:val="Hyperlink"/>
          </w:rPr>
          <w:t>Information and Communication Security Audit Guide</w:t>
        </w:r>
      </w:hyperlink>
      <w:r w:rsidRPr="00AE2EE0">
        <w:t xml:space="preserve"> was prepared by the DTO and published in October 2021</w:t>
      </w:r>
      <w:r w:rsidR="00310188" w:rsidRPr="00AE2EE0">
        <w:t xml:space="preserve">, in the belief </w:t>
      </w:r>
      <w:r w:rsidRPr="00AE2EE0">
        <w:t xml:space="preserve">that information and communication security is possible </w:t>
      </w:r>
      <w:r w:rsidR="00310188" w:rsidRPr="00AE2EE0">
        <w:t xml:space="preserve">through </w:t>
      </w:r>
      <w:r w:rsidRPr="00AE2EE0">
        <w:t>effective audit and surveillance activities.</w:t>
      </w:r>
    </w:p>
    <w:p w14:paraId="12C408C8" w14:textId="4752135F" w:rsidR="002438C4" w:rsidRPr="00AE2EE0" w:rsidRDefault="002438C4" w:rsidP="00E7022F">
      <w:r w:rsidRPr="00AE2EE0">
        <w:t xml:space="preserve">Public institutions and organisations and businesses providing critical infrastructure services are expected to complete their compliance activities within the period specified in the Information and Communication Security Guide, and to carry out audit studies at least once a year </w:t>
      </w:r>
      <w:proofErr w:type="gramStart"/>
      <w:r w:rsidRPr="00AE2EE0">
        <w:t>in order to</w:t>
      </w:r>
      <w:proofErr w:type="gramEnd"/>
      <w:r w:rsidRPr="00AE2EE0">
        <w:t xml:space="preserve"> determine the compliance of the activities carried out and the measures taken.</w:t>
      </w:r>
    </w:p>
    <w:p w14:paraId="30B44246" w14:textId="07C6916F" w:rsidR="002D5543" w:rsidRPr="00AE2EE0" w:rsidRDefault="002D5543" w:rsidP="00AD59EB">
      <w:pPr>
        <w:pStyle w:val="Heading3"/>
        <w:rPr>
          <w:rStyle w:val="eop"/>
        </w:rPr>
      </w:pPr>
      <w:bookmarkStart w:id="14" w:name="_Toc1474956"/>
      <w:r w:rsidRPr="00AE2EE0">
        <w:t>Interconnection of base registries</w:t>
      </w:r>
      <w:bookmarkEnd w:id="14"/>
    </w:p>
    <w:p w14:paraId="5C57DD6B" w14:textId="0F119829" w:rsidR="00366FB4" w:rsidRPr="00AE2EE0" w:rsidRDefault="00EF28BC" w:rsidP="00AD5BE2">
      <w:pPr>
        <w:pStyle w:val="Subtitle"/>
        <w:rPr>
          <w:lang w:eastAsia="en-US"/>
        </w:rPr>
      </w:pPr>
      <w:r w:rsidRPr="00AE2EE0">
        <w:rPr>
          <w:lang w:eastAsia="en-US"/>
        </w:rPr>
        <w:t>Electronic Public Information Management System</w:t>
      </w:r>
    </w:p>
    <w:p w14:paraId="28F8877A" w14:textId="2A427F8A" w:rsidR="00742AF4" w:rsidRPr="00AE2EE0" w:rsidRDefault="00366FB4">
      <w:pPr>
        <w:rPr>
          <w:rStyle w:val="eop"/>
          <w:szCs w:val="20"/>
          <w:shd w:val="clear" w:color="auto" w:fill="FFFFFF"/>
        </w:rPr>
      </w:pPr>
      <w:r w:rsidRPr="00AE2EE0">
        <w:t xml:space="preserve">The </w:t>
      </w:r>
      <w:hyperlink r:id="rId71" w:history="1">
        <w:r w:rsidRPr="00AE2EE0">
          <w:rPr>
            <w:rStyle w:val="Hyperlink"/>
          </w:rPr>
          <w:t>Electronic Public Information Management System (KAYSİS)</w:t>
        </w:r>
      </w:hyperlink>
      <w:r w:rsidRPr="00AE2EE0">
        <w:t>, run by the Digital Transformation Office</w:t>
      </w:r>
      <w:r w:rsidR="002F0FB8" w:rsidRPr="00AE2EE0">
        <w:t xml:space="preserve"> of the Presidency</w:t>
      </w:r>
      <w:r w:rsidRPr="00AE2EE0">
        <w:t xml:space="preserve">, is one of the basic information systems used in the digital definition of the basic elements of public administration. This framework system consists of subsystems that are linked to each other in a relational network. The two most important are the </w:t>
      </w:r>
      <w:hyperlink r:id="rId72" w:history="1">
        <w:r w:rsidRPr="00AE2EE0">
          <w:rPr>
            <w:rStyle w:val="Hyperlink"/>
          </w:rPr>
          <w:t>State Organi</w:t>
        </w:r>
        <w:r w:rsidR="0012632D" w:rsidRPr="00AE2EE0">
          <w:rPr>
            <w:rStyle w:val="Hyperlink"/>
          </w:rPr>
          <w:t>s</w:t>
        </w:r>
        <w:r w:rsidRPr="00AE2EE0">
          <w:rPr>
            <w:rStyle w:val="Hyperlink"/>
          </w:rPr>
          <w:t>ation Central Registration System</w:t>
        </w:r>
        <w:r w:rsidR="00A11885" w:rsidRPr="00AE2EE0">
          <w:rPr>
            <w:rStyle w:val="Hyperlink"/>
          </w:rPr>
          <w:t xml:space="preserve"> (DETSIS)</w:t>
        </w:r>
      </w:hyperlink>
      <w:r w:rsidRPr="00AE2EE0">
        <w:t xml:space="preserve"> and the </w:t>
      </w:r>
      <w:hyperlink r:id="rId73" w:history="1">
        <w:r w:rsidRPr="00AE2EE0">
          <w:rPr>
            <w:rStyle w:val="Hyperlink"/>
          </w:rPr>
          <w:t>Service Inventory Management System</w:t>
        </w:r>
        <w:r w:rsidR="00A11885" w:rsidRPr="00AE2EE0">
          <w:rPr>
            <w:rStyle w:val="Hyperlink"/>
          </w:rPr>
          <w:t xml:space="preserve"> (HEYS)</w:t>
        </w:r>
      </w:hyperlink>
      <w:r w:rsidR="00866852" w:rsidRPr="00AE2EE0">
        <w:t>:</w:t>
      </w:r>
      <w:r w:rsidRPr="00AE2EE0">
        <w:t xml:space="preserve"> the organi</w:t>
      </w:r>
      <w:r w:rsidR="00866852" w:rsidRPr="00AE2EE0">
        <w:t>s</w:t>
      </w:r>
      <w:r w:rsidRPr="00AE2EE0">
        <w:t>ational structures of public institutions and organi</w:t>
      </w:r>
      <w:r w:rsidR="00866852" w:rsidRPr="00AE2EE0">
        <w:t>s</w:t>
      </w:r>
      <w:r w:rsidRPr="00AE2EE0">
        <w:t>ations are digitally identified through the State Organi</w:t>
      </w:r>
      <w:r w:rsidR="00866852" w:rsidRPr="00AE2EE0">
        <w:t>s</w:t>
      </w:r>
      <w:r w:rsidRPr="00AE2EE0">
        <w:t xml:space="preserve">ation Central Registration System, </w:t>
      </w:r>
      <w:r w:rsidR="00866852" w:rsidRPr="00AE2EE0">
        <w:t>while</w:t>
      </w:r>
      <w:r w:rsidRPr="00AE2EE0">
        <w:t xml:space="preserve"> public services are defined electronically through the Service Inventory Management System</w:t>
      </w:r>
      <w:r w:rsidR="004D6C2C" w:rsidRPr="00AE2EE0">
        <w:t>. T</w:t>
      </w:r>
      <w:r w:rsidRPr="00AE2EE0">
        <w:t xml:space="preserve">he services </w:t>
      </w:r>
      <w:r w:rsidR="004E7332" w:rsidRPr="00AE2EE0">
        <w:t xml:space="preserve">ought </w:t>
      </w:r>
      <w:r w:rsidRPr="00AE2EE0">
        <w:t xml:space="preserve">to be transferred to the eGovernment Platform and the </w:t>
      </w:r>
      <w:r w:rsidR="00682BA3" w:rsidRPr="00AE2EE0">
        <w:t xml:space="preserve">relevant </w:t>
      </w:r>
      <w:r w:rsidRPr="00AE2EE0">
        <w:t>processes associated with the</w:t>
      </w:r>
      <w:r w:rsidR="004E7332" w:rsidRPr="00AE2EE0">
        <w:t>ir respective</w:t>
      </w:r>
      <w:r w:rsidRPr="00AE2EE0">
        <w:t xml:space="preserve"> legislative </w:t>
      </w:r>
      <w:r w:rsidR="004E7332" w:rsidRPr="00AE2EE0">
        <w:t>references</w:t>
      </w:r>
      <w:r w:rsidRPr="00AE2EE0">
        <w:t>.</w:t>
      </w:r>
      <w:r w:rsidR="001D1E91" w:rsidRPr="00AE2EE0">
        <w:rPr>
          <w:lang w:eastAsia="en-US"/>
        </w:rPr>
        <w:t xml:space="preserve"> </w:t>
      </w:r>
    </w:p>
    <w:p w14:paraId="0E5F43EF" w14:textId="4BFE4427" w:rsidR="002D5543" w:rsidRPr="00AE2EE0" w:rsidRDefault="002D5543" w:rsidP="00AD59EB">
      <w:pPr>
        <w:pStyle w:val="Heading3"/>
      </w:pPr>
      <w:bookmarkStart w:id="15" w:name="_Toc1474957"/>
      <w:r w:rsidRPr="00AE2EE0">
        <w:t>eProcurement</w:t>
      </w:r>
      <w:bookmarkEnd w:id="15"/>
    </w:p>
    <w:p w14:paraId="63139012" w14:textId="2447B3BA" w:rsidR="00881E41" w:rsidRPr="00AE2EE0" w:rsidRDefault="00881E41" w:rsidP="00AD5BE2">
      <w:pPr>
        <w:pStyle w:val="Subtitle"/>
      </w:pPr>
      <w:bookmarkStart w:id="16" w:name="_Toc1474958"/>
      <w:r w:rsidRPr="00AE2EE0">
        <w:t>Presidential Annual Programme 202</w:t>
      </w:r>
      <w:r w:rsidR="002E36BA" w:rsidRPr="00AE2EE0">
        <w:t>1</w:t>
      </w:r>
    </w:p>
    <w:p w14:paraId="78C122C5" w14:textId="43152379" w:rsidR="00896E9D" w:rsidRPr="00AE2EE0" w:rsidRDefault="00881E41" w:rsidP="00881E41">
      <w:pPr>
        <w:rPr>
          <w:rStyle w:val="eop"/>
          <w:szCs w:val="20"/>
          <w:shd w:val="clear" w:color="auto" w:fill="FFFFFF"/>
        </w:rPr>
      </w:pPr>
      <w:r w:rsidRPr="00AE2EE0">
        <w:t xml:space="preserve">Following the </w:t>
      </w:r>
      <w:hyperlink r:id="rId74" w:history="1">
        <w:r w:rsidR="002E36BA" w:rsidRPr="00AE2EE0">
          <w:rPr>
            <w:rStyle w:val="Hyperlink"/>
          </w:rPr>
          <w:t>Presidential Annual Programme 2021</w:t>
        </w:r>
      </w:hyperlink>
      <w:r w:rsidRPr="00AE2EE0">
        <w:rPr>
          <w:rStyle w:val="eop"/>
          <w:szCs w:val="20"/>
          <w:shd w:val="clear" w:color="auto" w:fill="FFFFFF"/>
        </w:rPr>
        <w:t xml:space="preserve">, the Turkish government aims to introduce eProcurement in all types of purchasing procedure. </w:t>
      </w:r>
      <w:r w:rsidR="00682BA3" w:rsidRPr="00AE2EE0">
        <w:rPr>
          <w:rStyle w:val="eop"/>
          <w:szCs w:val="20"/>
          <w:shd w:val="clear" w:color="auto" w:fill="FFFFFF"/>
        </w:rPr>
        <w:t>That way, t</w:t>
      </w:r>
      <w:r w:rsidRPr="00AE2EE0">
        <w:rPr>
          <w:rStyle w:val="eop"/>
          <w:szCs w:val="20"/>
          <w:shd w:val="clear" w:color="auto" w:fill="FFFFFF"/>
        </w:rPr>
        <w:t xml:space="preserve">he </w:t>
      </w:r>
      <w:r w:rsidR="00682BA3" w:rsidRPr="00AE2EE0">
        <w:rPr>
          <w:rStyle w:val="eop"/>
          <w:szCs w:val="20"/>
          <w:shd w:val="clear" w:color="auto" w:fill="FFFFFF"/>
        </w:rPr>
        <w:t>p</w:t>
      </w:r>
      <w:r w:rsidRPr="00AE2EE0">
        <w:rPr>
          <w:rStyle w:val="eop"/>
          <w:szCs w:val="20"/>
          <w:shd w:val="clear" w:color="auto" w:fill="FFFFFF"/>
        </w:rPr>
        <w:t>rogram</w:t>
      </w:r>
      <w:r w:rsidR="00913E0A" w:rsidRPr="00AE2EE0">
        <w:rPr>
          <w:rStyle w:val="eop"/>
          <w:szCs w:val="20"/>
          <w:shd w:val="clear" w:color="auto" w:fill="FFFFFF"/>
        </w:rPr>
        <w:t>me</w:t>
      </w:r>
      <w:r w:rsidRPr="00AE2EE0">
        <w:rPr>
          <w:rStyle w:val="eop"/>
          <w:szCs w:val="20"/>
          <w:shd w:val="clear" w:color="auto" w:fill="FFFFFF"/>
        </w:rPr>
        <w:t xml:space="preserve"> </w:t>
      </w:r>
      <w:r w:rsidR="00913E0A" w:rsidRPr="00AE2EE0">
        <w:rPr>
          <w:rStyle w:val="eop"/>
          <w:szCs w:val="20"/>
          <w:shd w:val="clear" w:color="auto" w:fill="FFFFFF"/>
        </w:rPr>
        <w:t xml:space="preserve">intends </w:t>
      </w:r>
      <w:r w:rsidRPr="00AE2EE0">
        <w:rPr>
          <w:rStyle w:val="eop"/>
          <w:szCs w:val="20"/>
          <w:shd w:val="clear" w:color="auto" w:fill="FFFFFF"/>
        </w:rPr>
        <w:t xml:space="preserve">to increase the efficiency of public procurement processes </w:t>
      </w:r>
      <w:r w:rsidR="00B3388C" w:rsidRPr="00AE2EE0">
        <w:rPr>
          <w:rStyle w:val="eop"/>
          <w:szCs w:val="20"/>
          <w:shd w:val="clear" w:color="auto" w:fill="FFFFFF"/>
        </w:rPr>
        <w:t xml:space="preserve">with a view to </w:t>
      </w:r>
      <w:r w:rsidRPr="00AE2EE0">
        <w:rPr>
          <w:rStyle w:val="eop"/>
          <w:szCs w:val="20"/>
          <w:shd w:val="clear" w:color="auto" w:fill="FFFFFF"/>
        </w:rPr>
        <w:t>improv</w:t>
      </w:r>
      <w:r w:rsidR="00B3388C" w:rsidRPr="00AE2EE0">
        <w:rPr>
          <w:rStyle w:val="eop"/>
          <w:szCs w:val="20"/>
          <w:shd w:val="clear" w:color="auto" w:fill="FFFFFF"/>
        </w:rPr>
        <w:t>ing</w:t>
      </w:r>
      <w:r w:rsidRPr="00AE2EE0">
        <w:rPr>
          <w:rStyle w:val="eop"/>
          <w:szCs w:val="20"/>
          <w:shd w:val="clear" w:color="auto" w:fill="FFFFFF"/>
        </w:rPr>
        <w:t xml:space="preserve"> </w:t>
      </w:r>
      <w:r w:rsidR="00913E0A" w:rsidRPr="00AE2EE0">
        <w:rPr>
          <w:rStyle w:val="eop"/>
          <w:szCs w:val="20"/>
          <w:shd w:val="clear" w:color="auto" w:fill="FFFFFF"/>
        </w:rPr>
        <w:t xml:space="preserve">the implementation of </w:t>
      </w:r>
      <w:r w:rsidRPr="00AE2EE0">
        <w:rPr>
          <w:rStyle w:val="eop"/>
          <w:szCs w:val="20"/>
          <w:shd w:val="clear" w:color="auto" w:fill="FFFFFF"/>
        </w:rPr>
        <w:t>services and increas</w:t>
      </w:r>
      <w:r w:rsidR="00B3388C" w:rsidRPr="00AE2EE0">
        <w:rPr>
          <w:rStyle w:val="eop"/>
          <w:szCs w:val="20"/>
          <w:shd w:val="clear" w:color="auto" w:fill="FFFFFF"/>
        </w:rPr>
        <w:t>ing</w:t>
      </w:r>
      <w:r w:rsidRPr="00AE2EE0">
        <w:rPr>
          <w:rStyle w:val="eop"/>
          <w:szCs w:val="20"/>
          <w:shd w:val="clear" w:color="auto" w:fill="FFFFFF"/>
        </w:rPr>
        <w:t xml:space="preserve"> competition.</w:t>
      </w:r>
    </w:p>
    <w:p w14:paraId="245FCF49" w14:textId="42CBDDA1" w:rsidR="00896E9D" w:rsidRPr="00AE2EE0" w:rsidRDefault="00E177C4">
      <w:r w:rsidRPr="00AE2EE0">
        <w:t>The f</w:t>
      </w:r>
      <w:r w:rsidR="00896E9D" w:rsidRPr="00AE2EE0">
        <w:t xml:space="preserve">ollowing activities are listed in the </w:t>
      </w:r>
      <w:r w:rsidR="00682BA3" w:rsidRPr="00AE2EE0">
        <w:t xml:space="preserve">Presidential </w:t>
      </w:r>
      <w:r w:rsidR="00896E9D" w:rsidRPr="00AE2EE0">
        <w:t>Annual Programme 2021</w:t>
      </w:r>
      <w:r w:rsidR="00F22A3F" w:rsidRPr="00AE2EE0">
        <w:t xml:space="preserve"> </w:t>
      </w:r>
      <w:r w:rsidR="00682BA3" w:rsidRPr="00AE2EE0">
        <w:t>in the field of</w:t>
      </w:r>
      <w:r w:rsidR="00F22A3F" w:rsidRPr="00AE2EE0">
        <w:t xml:space="preserve"> eProcurement</w:t>
      </w:r>
      <w:r w:rsidR="00896E9D" w:rsidRPr="00AE2EE0">
        <w:t>:</w:t>
      </w:r>
    </w:p>
    <w:p w14:paraId="35CA8F7A" w14:textId="75B69765" w:rsidR="00896E9D" w:rsidRPr="00AE2EE0" w:rsidRDefault="00BD47D7" w:rsidP="00D4394E">
      <w:pPr>
        <w:pStyle w:val="ListParagraph"/>
      </w:pPr>
      <w:r w:rsidRPr="00AE2EE0">
        <w:t xml:space="preserve">Tasks </w:t>
      </w:r>
      <w:r w:rsidR="00896E9D" w:rsidRPr="00AE2EE0">
        <w:t>related to legislation and</w:t>
      </w:r>
      <w:r w:rsidR="00682BA3" w:rsidRPr="00AE2EE0">
        <w:t xml:space="preserve"> the</w:t>
      </w:r>
      <w:r w:rsidR="002F0FB8" w:rsidRPr="00AE2EE0">
        <w:t xml:space="preserve"> Electronic Public Procurement Platform (</w:t>
      </w:r>
      <w:r w:rsidR="00896E9D" w:rsidRPr="00AE2EE0">
        <w:t>EKAP</w:t>
      </w:r>
      <w:r w:rsidR="002F0FB8" w:rsidRPr="00AE2EE0">
        <w:t>)</w:t>
      </w:r>
      <w:r w:rsidR="00896E9D" w:rsidRPr="00AE2EE0">
        <w:t xml:space="preserve"> </w:t>
      </w:r>
      <w:r w:rsidR="00682BA3" w:rsidRPr="00AE2EE0">
        <w:t>i</w:t>
      </w:r>
      <w:r w:rsidR="00896E9D" w:rsidRPr="00AE2EE0">
        <w:t xml:space="preserve">nfrastructure </w:t>
      </w:r>
      <w:r w:rsidR="00B3388C" w:rsidRPr="00AE2EE0">
        <w:t xml:space="preserve">are to </w:t>
      </w:r>
      <w:r w:rsidR="00896E9D" w:rsidRPr="00AE2EE0">
        <w:t xml:space="preserve">be completed in order to enable tenderers to certify their qualifications with a single </w:t>
      </w:r>
      <w:proofErr w:type="spellStart"/>
      <w:proofErr w:type="gramStart"/>
      <w:r w:rsidR="00896E9D" w:rsidRPr="00AE2EE0">
        <w:t>e</w:t>
      </w:r>
      <w:r w:rsidR="00682BA3" w:rsidRPr="00AE2EE0">
        <w:t>C</w:t>
      </w:r>
      <w:r w:rsidR="00896E9D" w:rsidRPr="00AE2EE0">
        <w:t>ertificate</w:t>
      </w:r>
      <w:proofErr w:type="spellEnd"/>
      <w:r w:rsidR="00682BA3" w:rsidRPr="00AE2EE0">
        <w:t>;</w:t>
      </w:r>
      <w:proofErr w:type="gramEnd"/>
      <w:r w:rsidR="00896E9D" w:rsidRPr="00AE2EE0">
        <w:t xml:space="preserve"> </w:t>
      </w:r>
    </w:p>
    <w:p w14:paraId="09D57C8F" w14:textId="78DAFDAA" w:rsidR="00896E9D" w:rsidRPr="00AE2EE0" w:rsidRDefault="00BD47D7" w:rsidP="00D4394E">
      <w:pPr>
        <w:pStyle w:val="ListParagraph"/>
      </w:pPr>
      <w:r w:rsidRPr="00AE2EE0">
        <w:t>A</w:t>
      </w:r>
      <w:r w:rsidR="00896E9D" w:rsidRPr="00AE2EE0">
        <w:t xml:space="preserve"> system to classify </w:t>
      </w:r>
      <w:r w:rsidR="00682BA3" w:rsidRPr="00AE2EE0">
        <w:t>natural</w:t>
      </w:r>
      <w:r w:rsidR="00896E9D" w:rsidRPr="00AE2EE0">
        <w:t xml:space="preserve">/legal persons registered on EKAP according to their qualifications </w:t>
      </w:r>
      <w:r w:rsidR="00B3388C" w:rsidRPr="00AE2EE0">
        <w:t xml:space="preserve">is to </w:t>
      </w:r>
      <w:r w:rsidR="00896E9D" w:rsidRPr="00AE2EE0">
        <w:t xml:space="preserve">be developed based on certain thresholds and procurement types, </w:t>
      </w:r>
      <w:r w:rsidR="00B3388C" w:rsidRPr="00AE2EE0">
        <w:t xml:space="preserve">then </w:t>
      </w:r>
      <w:r w:rsidR="00896E9D" w:rsidRPr="00AE2EE0">
        <w:t>ensur</w:t>
      </w:r>
      <w:r w:rsidR="00B3388C" w:rsidRPr="00AE2EE0">
        <w:t>ing</w:t>
      </w:r>
      <w:r w:rsidR="00896E9D" w:rsidRPr="00AE2EE0">
        <w:t xml:space="preserve"> that th</w:t>
      </w:r>
      <w:r w:rsidR="00B3388C" w:rsidRPr="00AE2EE0">
        <w:t>e</w:t>
      </w:r>
      <w:r w:rsidR="00896E9D" w:rsidRPr="00AE2EE0">
        <w:t xml:space="preserve"> classification is taken into consideration </w:t>
      </w:r>
      <w:r w:rsidR="00B3388C" w:rsidRPr="00AE2EE0">
        <w:t xml:space="preserve">when </w:t>
      </w:r>
      <w:r w:rsidR="00896E9D" w:rsidRPr="00AE2EE0">
        <w:t>partic</w:t>
      </w:r>
      <w:r w:rsidR="00F22A3F" w:rsidRPr="00AE2EE0">
        <w:t>ip</w:t>
      </w:r>
      <w:r w:rsidR="00896E9D" w:rsidRPr="00AE2EE0">
        <w:t>ati</w:t>
      </w:r>
      <w:r w:rsidR="00B3388C" w:rsidRPr="00AE2EE0">
        <w:t>ng</w:t>
      </w:r>
      <w:r w:rsidR="00896E9D" w:rsidRPr="00AE2EE0">
        <w:t xml:space="preserve"> in public procurement</w:t>
      </w:r>
      <w:r w:rsidR="00B3388C" w:rsidRPr="00AE2EE0">
        <w:t>; and</w:t>
      </w:r>
      <w:r w:rsidR="00896E9D" w:rsidRPr="00AE2EE0">
        <w:t xml:space="preserve"> </w:t>
      </w:r>
    </w:p>
    <w:p w14:paraId="008AEA65" w14:textId="04426C41" w:rsidR="00881E41" w:rsidRPr="00AE2EE0" w:rsidRDefault="00BD47D7" w:rsidP="00D4394E">
      <w:pPr>
        <w:pStyle w:val="ListParagraph"/>
        <w:rPr>
          <w:rStyle w:val="eop"/>
          <w:szCs w:val="20"/>
          <w:shd w:val="clear" w:color="auto" w:fill="FFFFFF"/>
        </w:rPr>
      </w:pPr>
      <w:r w:rsidRPr="00AE2EE0">
        <w:t>T</w:t>
      </w:r>
      <w:r w:rsidR="00B3388C" w:rsidRPr="00AE2EE0">
        <w:t>he electronic s</w:t>
      </w:r>
      <w:r w:rsidR="00896E9D" w:rsidRPr="00AE2EE0">
        <w:t xml:space="preserve">igning </w:t>
      </w:r>
      <w:r w:rsidR="00B3388C" w:rsidRPr="00AE2EE0">
        <w:t xml:space="preserve">of </w:t>
      </w:r>
      <w:r w:rsidR="00896E9D" w:rsidRPr="00AE2EE0">
        <w:t xml:space="preserve">contracts </w:t>
      </w:r>
      <w:r w:rsidR="00B3388C" w:rsidRPr="00AE2EE0">
        <w:t>relating to</w:t>
      </w:r>
      <w:r w:rsidR="00896E9D" w:rsidRPr="00AE2EE0">
        <w:t xml:space="preserve"> procurement within the scope of </w:t>
      </w:r>
      <w:r w:rsidR="00B3388C" w:rsidRPr="00AE2EE0">
        <w:t xml:space="preserve">the </w:t>
      </w:r>
      <w:r w:rsidR="00896E9D" w:rsidRPr="00AE2EE0">
        <w:t xml:space="preserve">Public Procurement </w:t>
      </w:r>
      <w:r w:rsidR="0012632D" w:rsidRPr="00AE2EE0">
        <w:t xml:space="preserve">Law, </w:t>
      </w:r>
      <w:r w:rsidR="00B3388C" w:rsidRPr="00AE2EE0">
        <w:t xml:space="preserve">the </w:t>
      </w:r>
      <w:r w:rsidR="0012632D" w:rsidRPr="00AE2EE0">
        <w:t>data</w:t>
      </w:r>
      <w:r w:rsidR="00896E9D" w:rsidRPr="00AE2EE0">
        <w:t xml:space="preserve"> entry and </w:t>
      </w:r>
      <w:r w:rsidR="00B3388C" w:rsidRPr="00AE2EE0">
        <w:t xml:space="preserve">the </w:t>
      </w:r>
      <w:r w:rsidR="00896E9D" w:rsidRPr="00AE2EE0">
        <w:t xml:space="preserve">tracking relating to </w:t>
      </w:r>
      <w:r w:rsidR="00B3388C" w:rsidRPr="00AE2EE0">
        <w:t xml:space="preserve">the </w:t>
      </w:r>
      <w:r w:rsidR="00896E9D" w:rsidRPr="00AE2EE0">
        <w:t xml:space="preserve">contract phase </w:t>
      </w:r>
      <w:r w:rsidR="00B3388C" w:rsidRPr="00AE2EE0">
        <w:t xml:space="preserve">are to </w:t>
      </w:r>
      <w:r w:rsidR="00896E9D" w:rsidRPr="00AE2EE0">
        <w:t>be performed via EKAP.</w:t>
      </w:r>
    </w:p>
    <w:p w14:paraId="4C30AC83" w14:textId="507AD324" w:rsidR="002D5543" w:rsidRPr="00AE2EE0" w:rsidRDefault="002D5543" w:rsidP="00597C79">
      <w:pPr>
        <w:pStyle w:val="Heading2"/>
      </w:pPr>
      <w:r w:rsidRPr="00AE2EE0">
        <w:t>Domain-specific political communications</w:t>
      </w:r>
      <w:bookmarkEnd w:id="16"/>
    </w:p>
    <w:p w14:paraId="5BEB3AA9" w14:textId="4CFD7FA1" w:rsidR="00B70C86" w:rsidRPr="00AE2EE0" w:rsidRDefault="00B70C86" w:rsidP="00B70C86">
      <w:pPr>
        <w:pStyle w:val="Subtitle"/>
      </w:pPr>
      <w:r w:rsidRPr="00B70C86">
        <w:t xml:space="preserve">2020-2023 National Smart Cities Strategy </w:t>
      </w:r>
      <w:r>
        <w:t>a</w:t>
      </w:r>
      <w:r w:rsidRPr="00B70C86">
        <w:t>nd Action Plan</w:t>
      </w:r>
      <w:r>
        <w:t xml:space="preserve"> </w:t>
      </w:r>
    </w:p>
    <w:p w14:paraId="189CE2A0" w14:textId="381FC3AD" w:rsidR="00B70C86" w:rsidRDefault="00B70C86" w:rsidP="00B70C86">
      <w:r>
        <w:t xml:space="preserve">The </w:t>
      </w:r>
      <w:hyperlink r:id="rId75" w:history="1">
        <w:r w:rsidRPr="00B70C86">
          <w:rPr>
            <w:rStyle w:val="Hyperlink"/>
          </w:rPr>
          <w:t>2020-2023 National Smart Cities Strategy and Action Plan</w:t>
        </w:r>
      </w:hyperlink>
      <w:r>
        <w:t xml:space="preserve">, which is built with the common mind of ecosystem stakeholders, takes into account national needs and </w:t>
      </w:r>
      <w:r>
        <w:lastRenderedPageBreak/>
        <w:t>priorities holistically have been prepared in order to gain the ability to work together by bringing a holistic view to smart city policies at the national level in our country, to prioritize investments in line with the determined policies, to ensure that the investments are implemented with the right projects and activities. In addition, it was published in the Official Gazette dated 24 December 2019 and numbered 30988 and entered into force with the 2020-2023 National Smart Cities Strategy and Action Plan Circular No. 2019/29.</w:t>
      </w:r>
    </w:p>
    <w:p w14:paraId="7F60102C" w14:textId="35A2A0FC" w:rsidR="004740B5" w:rsidRDefault="00B70C86" w:rsidP="00B70C86">
      <w:r>
        <w:t>In line with this; The “</w:t>
      </w:r>
      <w:hyperlink r:id="rId76" w:anchor=":~:text=For%20this%20reason%2C%20the%202020,view%20to%20smart%20city%20policies" w:history="1">
        <w:r w:rsidRPr="00B70C86">
          <w:rPr>
            <w:rStyle w:val="Hyperlink"/>
          </w:rPr>
          <w:t>Smart Cities Capacity Building and Guidance Project</w:t>
        </w:r>
      </w:hyperlink>
      <w:r>
        <w:t xml:space="preserve">” was implemented by Ministry of Transport and Infrastructure in order to contribute to the realization of the actions, duties and responsibilities defined within the scope of the 2020-2023 National Smart Cities Strategy and Action Plan on a national scale and to increase the capacity of all stakeholders, especially our local governments. </w:t>
      </w:r>
    </w:p>
    <w:p w14:paraId="5EBCCB54" w14:textId="220E8D3A" w:rsidR="00253B5B" w:rsidRPr="00AE2EE0" w:rsidRDefault="00253B5B" w:rsidP="00253B5B">
      <w:pPr>
        <w:pStyle w:val="Subtitle"/>
      </w:pPr>
      <w:r w:rsidRPr="00B70C86">
        <w:t xml:space="preserve">2020-2023 </w:t>
      </w:r>
      <w:r w:rsidRPr="00253B5B">
        <w:t xml:space="preserve">National Intelligent Transportation Systems Strategy Document and Action Plan </w:t>
      </w:r>
    </w:p>
    <w:p w14:paraId="6067291A" w14:textId="290156CA" w:rsidR="00253B5B" w:rsidRPr="00DE4F96" w:rsidRDefault="00253B5B" w:rsidP="00253B5B">
      <w:r>
        <w:t xml:space="preserve">Under the </w:t>
      </w:r>
      <w:hyperlink r:id="rId77" w:history="1">
        <w:r w:rsidRPr="00253B5B">
          <w:rPr>
            <w:rStyle w:val="Hyperlink"/>
          </w:rPr>
          <w:t>2020-2023 National Intelligent Transportation Systems Strategy Document and Action Plan</w:t>
        </w:r>
      </w:hyperlink>
      <w:r>
        <w:t xml:space="preserve">, a total of 31 actions have been set to achieve five strategic goals, including sustainable smart mobility, ensuring road and driving safety, creating a </w:t>
      </w:r>
      <w:proofErr w:type="spellStart"/>
      <w:r>
        <w:t>livable</w:t>
      </w:r>
      <w:proofErr w:type="spellEnd"/>
      <w:r>
        <w:t xml:space="preserve"> environment, conscious society and data sharing. Incentive mechanisms will be established for the development of national technologies on smart transportation systems. Studies on autonomous systems, robotics, big data, artificial intelligence, and new generation communication technologies will be included in supporting programs.</w:t>
      </w:r>
    </w:p>
    <w:p w14:paraId="5D258B38" w14:textId="5A329337" w:rsidR="002D5543" w:rsidRPr="00AE2EE0" w:rsidRDefault="002D5543" w:rsidP="00597C79">
      <w:pPr>
        <w:pStyle w:val="Heading2"/>
      </w:pPr>
      <w:bookmarkStart w:id="17" w:name="_Toc1474960"/>
      <w:r w:rsidRPr="00AE2EE0">
        <w:t>Emerging technologies</w:t>
      </w:r>
      <w:bookmarkEnd w:id="17"/>
    </w:p>
    <w:p w14:paraId="5232BD2A" w14:textId="59CD1D1D" w:rsidR="00ED2A15" w:rsidRPr="00AE2EE0" w:rsidRDefault="00ED2A15" w:rsidP="00750C22">
      <w:pPr>
        <w:pStyle w:val="Heading3"/>
        <w:tabs>
          <w:tab w:val="left" w:pos="900"/>
        </w:tabs>
        <w:ind w:left="810" w:hanging="810"/>
      </w:pPr>
      <w:r w:rsidRPr="00AE2EE0">
        <w:t>Artificial Intelligence</w:t>
      </w:r>
      <w:r w:rsidR="00F0234C" w:rsidRPr="00AE2EE0">
        <w:t xml:space="preserve"> (AI)</w:t>
      </w:r>
    </w:p>
    <w:p w14:paraId="045AC26F" w14:textId="77777777" w:rsidR="002D5543" w:rsidRPr="00AE2EE0" w:rsidRDefault="002D5543" w:rsidP="00AD5BE2">
      <w:pPr>
        <w:pStyle w:val="Subtitle"/>
      </w:pPr>
      <w:bookmarkStart w:id="18" w:name="_Hlk94083504"/>
      <w:r w:rsidRPr="00AE2EE0">
        <w:t>National Artificial Intelligence Strategy</w:t>
      </w:r>
    </w:p>
    <w:p w14:paraId="08B8CC51" w14:textId="5CD4753A" w:rsidR="00663CDC" w:rsidRPr="00AE2EE0" w:rsidRDefault="00663CDC" w:rsidP="00663CDC">
      <w:r w:rsidRPr="00AE2EE0">
        <w:t xml:space="preserve">The </w:t>
      </w:r>
      <w:hyperlink r:id="rId78" w:history="1">
        <w:r w:rsidRPr="00AE2EE0">
          <w:rPr>
            <w:rStyle w:val="Hyperlink"/>
          </w:rPr>
          <w:t>National Artificial Intelligence Strategy 2021-2025</w:t>
        </w:r>
      </w:hyperlink>
      <w:r w:rsidRPr="00AE2EE0">
        <w:t xml:space="preserve"> has entered into force. </w:t>
      </w:r>
      <w:hyperlink r:id="rId79" w:history="1">
        <w:r w:rsidRPr="00AE2EE0">
          <w:rPr>
            <w:rStyle w:val="Hyperlink"/>
          </w:rPr>
          <w:t>Presidential Circular No. 2021/18</w:t>
        </w:r>
      </w:hyperlink>
      <w:r w:rsidRPr="00AE2EE0">
        <w:t xml:space="preserve"> on the National Artificial Intelligence Strategy 2021-2025, </w:t>
      </w:r>
      <w:r w:rsidR="00415A88" w:rsidRPr="00AE2EE0">
        <w:t xml:space="preserve">was </w:t>
      </w:r>
      <w:r w:rsidR="00BD47D7" w:rsidRPr="00AE2EE0">
        <w:t xml:space="preserve">drafted </w:t>
      </w:r>
      <w:r w:rsidRPr="00AE2EE0">
        <w:t xml:space="preserve">in cooperation with the Digital Transformation Office of the Presidency of the Republic of </w:t>
      </w:r>
      <w:proofErr w:type="spellStart"/>
      <w:r w:rsidR="00BE470B">
        <w:t>Türkiye</w:t>
      </w:r>
      <w:proofErr w:type="spellEnd"/>
      <w:r w:rsidR="00BE470B">
        <w:t xml:space="preserve"> </w:t>
      </w:r>
      <w:r w:rsidRPr="00AE2EE0">
        <w:t xml:space="preserve">and the Ministry of Industry and Technology, and with </w:t>
      </w:r>
      <w:r w:rsidR="00415A88" w:rsidRPr="00AE2EE0">
        <w:t xml:space="preserve">the </w:t>
      </w:r>
      <w:r w:rsidRPr="00AE2EE0">
        <w:t>active participation of all relevant stakeholders</w:t>
      </w:r>
      <w:r w:rsidR="001321F4" w:rsidRPr="00AE2EE0">
        <w:t>.</w:t>
      </w:r>
      <w:r w:rsidRPr="00AE2EE0">
        <w:t xml:space="preserve"> </w:t>
      </w:r>
    </w:p>
    <w:bookmarkEnd w:id="18"/>
    <w:p w14:paraId="113E1618" w14:textId="6557544B" w:rsidR="00663CDC" w:rsidRPr="00AE2EE0" w:rsidRDefault="00415A88" w:rsidP="00663CDC">
      <w:r w:rsidRPr="00AE2EE0">
        <w:t xml:space="preserve">The </w:t>
      </w:r>
      <w:r w:rsidR="00663CDC" w:rsidRPr="00AE2EE0">
        <w:t xml:space="preserve">NAIS was prepared </w:t>
      </w:r>
      <w:r w:rsidRPr="00AE2EE0">
        <w:t>under</w:t>
      </w:r>
      <w:r w:rsidR="00663CDC" w:rsidRPr="00AE2EE0">
        <w:t xml:space="preserve"> the Eleventh Development Plan and Presidential Annual Programs, in line with the Digital </w:t>
      </w:r>
      <w:proofErr w:type="spellStart"/>
      <w:r w:rsidR="00BE470B">
        <w:t>Türkiye</w:t>
      </w:r>
      <w:proofErr w:type="spellEnd"/>
      <w:r w:rsidR="00BE470B">
        <w:t xml:space="preserve"> </w:t>
      </w:r>
      <w:r w:rsidR="00663CDC" w:rsidRPr="00AE2EE0">
        <w:t>vision and the National Technology Initiative.</w:t>
      </w:r>
    </w:p>
    <w:p w14:paraId="64F73000" w14:textId="3EB536CF" w:rsidR="00E14AF2" w:rsidRPr="00AE2EE0" w:rsidRDefault="00663CDC" w:rsidP="00D4394E">
      <w:r w:rsidRPr="00AE2EE0">
        <w:t>Having the vision</w:t>
      </w:r>
      <w:r w:rsidR="00415A88" w:rsidRPr="00AE2EE0">
        <w:t xml:space="preserve"> of</w:t>
      </w:r>
      <w:r w:rsidRPr="00AE2EE0">
        <w:t xml:space="preserve"> </w:t>
      </w:r>
      <w:r w:rsidR="00415A88" w:rsidRPr="00AE2EE0">
        <w:t>“</w:t>
      </w:r>
      <w:r w:rsidRPr="00AE2EE0">
        <w:t xml:space="preserve">creating value on a global scale with an agile and sustainable AI ecosystem for a prosperous </w:t>
      </w:r>
      <w:proofErr w:type="spellStart"/>
      <w:r w:rsidR="00BE470B">
        <w:t>Türkiye</w:t>
      </w:r>
      <w:proofErr w:type="spellEnd"/>
      <w:r w:rsidR="0000528E" w:rsidRPr="00AE2EE0">
        <w:t>”, the</w:t>
      </w:r>
      <w:r w:rsidR="00887DF4" w:rsidRPr="00AE2EE0">
        <w:t xml:space="preserve"> National </w:t>
      </w:r>
      <w:r w:rsidR="00822D47" w:rsidRPr="00AE2EE0">
        <w:t>AI</w:t>
      </w:r>
      <w:r w:rsidR="00887DF4" w:rsidRPr="00AE2EE0">
        <w:t xml:space="preserve"> Strategy draws up the Turkish roadmap in the field of AI technologies and includes the steps to be taken in critical technological areas. It presents the measures that will place works in the field to be carried out nationally on common ground and the governance mechanism determined to implement these measures. </w:t>
      </w:r>
      <w:r w:rsidR="00822D47" w:rsidRPr="00AE2EE0">
        <w:t>Over time, t</w:t>
      </w:r>
      <w:r w:rsidR="00887DF4" w:rsidRPr="00AE2EE0">
        <w:t xml:space="preserve">he measures will adapt to uncertainties by evaluating </w:t>
      </w:r>
      <w:proofErr w:type="spellStart"/>
      <w:r w:rsidR="00BE470B">
        <w:t>Türkiye</w:t>
      </w:r>
      <w:r w:rsidR="00887DF4" w:rsidRPr="00AE2EE0">
        <w:t>’s</w:t>
      </w:r>
      <w:proofErr w:type="spellEnd"/>
      <w:r w:rsidR="00887DF4" w:rsidRPr="00AE2EE0">
        <w:t xml:space="preserve"> </w:t>
      </w:r>
      <w:r w:rsidR="00822D47" w:rsidRPr="00AE2EE0">
        <w:t xml:space="preserve">changing </w:t>
      </w:r>
      <w:r w:rsidR="00887DF4" w:rsidRPr="00AE2EE0">
        <w:t xml:space="preserve">strengths and weaknesses, </w:t>
      </w:r>
      <w:proofErr w:type="gramStart"/>
      <w:r w:rsidR="00887DF4" w:rsidRPr="00AE2EE0">
        <w:t>opportunities</w:t>
      </w:r>
      <w:proofErr w:type="gramEnd"/>
      <w:r w:rsidR="00887DF4" w:rsidRPr="00AE2EE0">
        <w:t xml:space="preserve"> and threats</w:t>
      </w:r>
      <w:r w:rsidR="001321F4" w:rsidRPr="00AE2EE0">
        <w:t xml:space="preserve"> dynamically</w:t>
      </w:r>
      <w:r w:rsidR="00887DF4" w:rsidRPr="00AE2EE0">
        <w:t>.</w:t>
      </w:r>
      <w:r w:rsidR="00E14AF2" w:rsidRPr="00AE2EE0">
        <w:t xml:space="preserve"> </w:t>
      </w:r>
    </w:p>
    <w:p w14:paraId="74E01971" w14:textId="59BFF305" w:rsidR="00887DF4" w:rsidRPr="00AE2EE0" w:rsidRDefault="00822D47" w:rsidP="00D4394E">
      <w:pPr>
        <w:rPr>
          <w:color w:val="FF0000"/>
        </w:rPr>
      </w:pPr>
      <w:r w:rsidRPr="00AE2EE0">
        <w:t xml:space="preserve">Within the National </w:t>
      </w:r>
      <w:r w:rsidR="00887DF4" w:rsidRPr="00AE2EE0">
        <w:t xml:space="preserve">AI </w:t>
      </w:r>
      <w:r w:rsidRPr="00AE2EE0">
        <w:t>S</w:t>
      </w:r>
      <w:r w:rsidR="00887DF4" w:rsidRPr="00AE2EE0">
        <w:t>trategy and initiatives</w:t>
      </w:r>
      <w:r w:rsidRPr="00AE2EE0">
        <w:t xml:space="preserve"> in the </w:t>
      </w:r>
      <w:r w:rsidR="00B55146" w:rsidRPr="00AE2EE0">
        <w:t>field</w:t>
      </w:r>
      <w:r w:rsidR="00887DF4" w:rsidRPr="00AE2EE0">
        <w:t xml:space="preserve">, </w:t>
      </w:r>
      <w:proofErr w:type="spellStart"/>
      <w:r w:rsidR="00BE470B">
        <w:t>Türkiye</w:t>
      </w:r>
      <w:proofErr w:type="spellEnd"/>
      <w:r w:rsidR="00BE470B">
        <w:t xml:space="preserve"> </w:t>
      </w:r>
      <w:r w:rsidR="009532B4" w:rsidRPr="00AE2EE0">
        <w:t xml:space="preserve">identified </w:t>
      </w:r>
      <w:r w:rsidR="00887DF4" w:rsidRPr="00AE2EE0">
        <w:t xml:space="preserve">six pillars transforming the society and </w:t>
      </w:r>
      <w:r w:rsidRPr="00AE2EE0">
        <w:t xml:space="preserve">the </w:t>
      </w:r>
      <w:r w:rsidR="00887DF4" w:rsidRPr="00AE2EE0">
        <w:t>economy around human</w:t>
      </w:r>
      <w:r w:rsidRPr="00AE2EE0">
        <w:t>,</w:t>
      </w:r>
      <w:r w:rsidR="00887DF4" w:rsidRPr="00AE2EE0">
        <w:t xml:space="preserve"> </w:t>
      </w:r>
      <w:proofErr w:type="gramStart"/>
      <w:r w:rsidR="00887DF4" w:rsidRPr="00AE2EE0">
        <w:t>data</w:t>
      </w:r>
      <w:proofErr w:type="gramEnd"/>
      <w:r w:rsidR="00887DF4" w:rsidRPr="00AE2EE0">
        <w:t xml:space="preserve"> and platform</w:t>
      </w:r>
      <w:r w:rsidRPr="00AE2EE0">
        <w:t xml:space="preserve"> conditions</w:t>
      </w:r>
      <w:r w:rsidR="00887DF4" w:rsidRPr="00AE2EE0">
        <w:t xml:space="preserve">. </w:t>
      </w:r>
      <w:r w:rsidR="009532B4" w:rsidRPr="00AE2EE0">
        <w:t xml:space="preserve">In this context, </w:t>
      </w:r>
      <w:proofErr w:type="spellStart"/>
      <w:r w:rsidR="00BE470B">
        <w:t>Türkiye</w:t>
      </w:r>
      <w:proofErr w:type="spellEnd"/>
      <w:r w:rsidR="00BE470B">
        <w:t xml:space="preserve"> </w:t>
      </w:r>
      <w:r w:rsidR="00887DF4" w:rsidRPr="00AE2EE0">
        <w:t>needs to have high</w:t>
      </w:r>
      <w:r w:rsidRPr="00AE2EE0">
        <w:noBreakHyphen/>
      </w:r>
      <w:r w:rsidR="00887DF4" w:rsidRPr="00AE2EE0">
        <w:t xml:space="preserve">quality data </w:t>
      </w:r>
      <w:r w:rsidRPr="00AE2EE0">
        <w:t xml:space="preserve">respecting </w:t>
      </w:r>
      <w:r w:rsidR="00887DF4" w:rsidRPr="00AE2EE0">
        <w:t>ethic</w:t>
      </w:r>
      <w:r w:rsidRPr="00AE2EE0">
        <w:t>al principles</w:t>
      </w:r>
      <w:r w:rsidR="00887DF4" w:rsidRPr="00AE2EE0">
        <w:t xml:space="preserve">. Hence, </w:t>
      </w:r>
      <w:r w:rsidRPr="00AE2EE0">
        <w:t xml:space="preserve">the </w:t>
      </w:r>
      <w:r w:rsidR="00887DF4" w:rsidRPr="00AE2EE0">
        <w:t>initial focus is to enable trustworthy data access nationwide</w:t>
      </w:r>
      <w:r w:rsidRPr="00AE2EE0">
        <w:t>, then expanding</w:t>
      </w:r>
      <w:r w:rsidR="00887DF4" w:rsidRPr="00AE2EE0">
        <w:t xml:space="preserve"> to international cooperation. </w:t>
      </w:r>
      <w:r w:rsidR="002F0FB8" w:rsidRPr="00AE2EE0">
        <w:t>To that end</w:t>
      </w:r>
      <w:r w:rsidR="00887DF4" w:rsidRPr="00AE2EE0">
        <w:t xml:space="preserve">, </w:t>
      </w:r>
      <w:r w:rsidRPr="00AE2EE0">
        <w:t xml:space="preserve">the </w:t>
      </w:r>
      <w:r w:rsidR="00887DF4" w:rsidRPr="00AE2EE0">
        <w:t xml:space="preserve">OECD AI Recommendations, </w:t>
      </w:r>
      <w:r w:rsidR="009532B4" w:rsidRPr="00AE2EE0">
        <w:t xml:space="preserve">the </w:t>
      </w:r>
      <w:r w:rsidR="00887DF4" w:rsidRPr="00AE2EE0">
        <w:t>European Council and Commissions’ efforts on AI ethics</w:t>
      </w:r>
      <w:r w:rsidR="009532B4" w:rsidRPr="00AE2EE0">
        <w:t>,</w:t>
      </w:r>
      <w:r w:rsidR="00887DF4" w:rsidRPr="00AE2EE0">
        <w:t xml:space="preserve"> </w:t>
      </w:r>
      <w:r w:rsidR="009532B4" w:rsidRPr="00AE2EE0">
        <w:t>the work of existing bodies active in the field, e.g.</w:t>
      </w:r>
      <w:r w:rsidR="00887DF4" w:rsidRPr="00AE2EE0">
        <w:t xml:space="preserve"> </w:t>
      </w:r>
      <w:r w:rsidR="009532B4" w:rsidRPr="00AE2EE0">
        <w:t xml:space="preserve">the </w:t>
      </w:r>
      <w:r w:rsidR="00887DF4" w:rsidRPr="00AE2EE0">
        <w:t>European Commission Ad Hoc Committee on Artificial Intelligence (CAHAI), and the efforts of UNESCO on AI ethics and principles are highly acknowledged</w:t>
      </w:r>
      <w:r w:rsidR="002F0FB8" w:rsidRPr="00AE2EE0">
        <w:t xml:space="preserve"> in the draft strategy</w:t>
      </w:r>
      <w:r w:rsidR="00887DF4" w:rsidRPr="00AE2EE0">
        <w:t>.</w:t>
      </w:r>
    </w:p>
    <w:p w14:paraId="32A1869F" w14:textId="78C7745B" w:rsidR="00887DF4" w:rsidRPr="00AE2EE0" w:rsidRDefault="00887DF4" w:rsidP="00D4394E">
      <w:r w:rsidRPr="00AE2EE0">
        <w:lastRenderedPageBreak/>
        <w:t xml:space="preserve">The draft AI strategy sets the measures that will </w:t>
      </w:r>
      <w:r w:rsidR="009532B4" w:rsidRPr="00AE2EE0">
        <w:t>be implemented</w:t>
      </w:r>
      <w:r w:rsidRPr="00AE2EE0">
        <w:t xml:space="preserve"> between 2021 and 2025. The strategy</w:t>
      </w:r>
      <w:r w:rsidR="009532B4" w:rsidRPr="00AE2EE0">
        <w:t>’</w:t>
      </w:r>
      <w:r w:rsidRPr="00AE2EE0">
        <w:t xml:space="preserve">s basic approach is to create an AI ecosystem that tries, discovers, </w:t>
      </w:r>
      <w:proofErr w:type="gramStart"/>
      <w:r w:rsidRPr="00AE2EE0">
        <w:t>learns</w:t>
      </w:r>
      <w:proofErr w:type="gramEnd"/>
      <w:r w:rsidRPr="00AE2EE0">
        <w:t xml:space="preserve"> and constantly updates itself.</w:t>
      </w:r>
      <w:r w:rsidR="00E14AF2" w:rsidRPr="00AE2EE0">
        <w:t xml:space="preserve"> </w:t>
      </w:r>
      <w:r w:rsidRPr="00AE2EE0">
        <w:t xml:space="preserve">Aligned with the </w:t>
      </w:r>
      <w:hyperlink r:id="rId80" w:history="1">
        <w:r w:rsidR="009532B4" w:rsidRPr="00AE2EE0">
          <w:rPr>
            <w:rStyle w:val="Hyperlink"/>
          </w:rPr>
          <w:t>Eleventh Development Plan</w:t>
        </w:r>
      </w:hyperlink>
      <w:r w:rsidRPr="00AE2EE0">
        <w:t xml:space="preserve"> and </w:t>
      </w:r>
      <w:r w:rsidR="009532B4" w:rsidRPr="00AE2EE0">
        <w:t xml:space="preserve">the </w:t>
      </w:r>
      <w:r w:rsidRPr="00AE2EE0">
        <w:t xml:space="preserve">Decrees </w:t>
      </w:r>
      <w:r w:rsidR="009532B4" w:rsidRPr="00AE2EE0">
        <w:t xml:space="preserve">of the </w:t>
      </w:r>
      <w:r w:rsidRPr="00AE2EE0">
        <w:t xml:space="preserve">Science, Technology and Innovation Policies Board, </w:t>
      </w:r>
      <w:r w:rsidR="001321F4" w:rsidRPr="00AE2EE0">
        <w:t xml:space="preserve">the 6 priorities around which the strategy is designed are </w:t>
      </w:r>
      <w:r w:rsidR="007075E5" w:rsidRPr="00AE2EE0">
        <w:t>the following</w:t>
      </w:r>
      <w:r w:rsidR="001321F4" w:rsidRPr="00AE2EE0">
        <w:t>:</w:t>
      </w:r>
    </w:p>
    <w:p w14:paraId="79B65082" w14:textId="38E54A2B" w:rsidR="00887DF4" w:rsidRPr="00AE2EE0" w:rsidRDefault="00CE21A5" w:rsidP="00801161">
      <w:pPr>
        <w:pStyle w:val="ListParagraph"/>
        <w:numPr>
          <w:ilvl w:val="0"/>
          <w:numId w:val="15"/>
        </w:numPr>
        <w:autoSpaceDE w:val="0"/>
        <w:autoSpaceDN w:val="0"/>
        <w:adjustRightInd w:val="0"/>
        <w:rPr>
          <w:rFonts w:eastAsia="Times New Roman"/>
          <w:szCs w:val="24"/>
          <w:lang w:eastAsia="fr-LU"/>
        </w:rPr>
      </w:pPr>
      <w:r w:rsidRPr="00AE2EE0">
        <w:rPr>
          <w:rFonts w:eastAsia="Times New Roman"/>
          <w:szCs w:val="24"/>
          <w:lang w:eastAsia="fr-LU"/>
        </w:rPr>
        <w:t>T</w:t>
      </w:r>
      <w:r w:rsidR="00887DF4" w:rsidRPr="00AE2EE0">
        <w:rPr>
          <w:rFonts w:eastAsia="Times New Roman"/>
          <w:szCs w:val="24"/>
          <w:lang w:eastAsia="fr-LU"/>
        </w:rPr>
        <w:t xml:space="preserve">raining AI </w:t>
      </w:r>
      <w:r w:rsidR="009532B4" w:rsidRPr="00AE2EE0">
        <w:rPr>
          <w:rFonts w:eastAsia="Times New Roman"/>
          <w:szCs w:val="24"/>
          <w:lang w:eastAsia="fr-LU"/>
        </w:rPr>
        <w:t>e</w:t>
      </w:r>
      <w:r w:rsidR="00887DF4" w:rsidRPr="00AE2EE0">
        <w:rPr>
          <w:rFonts w:eastAsia="Times New Roman"/>
          <w:szCs w:val="24"/>
          <w:lang w:eastAsia="fr-LU"/>
        </w:rPr>
        <w:t xml:space="preserve">xperts and </w:t>
      </w:r>
      <w:r w:rsidR="009532B4" w:rsidRPr="00AE2EE0">
        <w:rPr>
          <w:rFonts w:eastAsia="Times New Roman"/>
          <w:szCs w:val="24"/>
          <w:lang w:eastAsia="fr-LU"/>
        </w:rPr>
        <w:t>i</w:t>
      </w:r>
      <w:r w:rsidR="00887DF4" w:rsidRPr="00AE2EE0">
        <w:rPr>
          <w:rFonts w:eastAsia="Times New Roman"/>
          <w:szCs w:val="24"/>
          <w:lang w:eastAsia="fr-LU"/>
        </w:rPr>
        <w:t xml:space="preserve">ncreasing </w:t>
      </w:r>
      <w:r w:rsidR="009532B4" w:rsidRPr="00AE2EE0">
        <w:rPr>
          <w:rFonts w:eastAsia="Times New Roman"/>
          <w:szCs w:val="24"/>
          <w:lang w:eastAsia="fr-LU"/>
        </w:rPr>
        <w:t>t</w:t>
      </w:r>
      <w:r w:rsidR="00887DF4" w:rsidRPr="00AE2EE0">
        <w:rPr>
          <w:rFonts w:eastAsia="Times New Roman"/>
          <w:szCs w:val="24"/>
          <w:lang w:eastAsia="fr-LU"/>
        </w:rPr>
        <w:t xml:space="preserve">heir </w:t>
      </w:r>
      <w:proofErr w:type="gramStart"/>
      <w:r w:rsidR="009532B4" w:rsidRPr="00AE2EE0">
        <w:rPr>
          <w:rFonts w:eastAsia="Times New Roman"/>
          <w:szCs w:val="24"/>
          <w:lang w:eastAsia="fr-LU"/>
        </w:rPr>
        <w:t>e</w:t>
      </w:r>
      <w:r w:rsidR="00887DF4" w:rsidRPr="00AE2EE0">
        <w:rPr>
          <w:rFonts w:eastAsia="Times New Roman"/>
          <w:szCs w:val="24"/>
          <w:lang w:eastAsia="fr-LU"/>
        </w:rPr>
        <w:t>mploy</w:t>
      </w:r>
      <w:r w:rsidR="009532B4" w:rsidRPr="00AE2EE0">
        <w:rPr>
          <w:rFonts w:eastAsia="Times New Roman"/>
          <w:szCs w:val="24"/>
          <w:lang w:eastAsia="fr-LU"/>
        </w:rPr>
        <w:t>ability;</w:t>
      </w:r>
      <w:proofErr w:type="gramEnd"/>
    </w:p>
    <w:p w14:paraId="623B87C1" w14:textId="4F5B1362" w:rsidR="00887DF4" w:rsidRPr="00AE2EE0" w:rsidRDefault="00CE21A5" w:rsidP="00801161">
      <w:pPr>
        <w:pStyle w:val="ListParagraph"/>
        <w:numPr>
          <w:ilvl w:val="0"/>
          <w:numId w:val="15"/>
        </w:numPr>
        <w:autoSpaceDE w:val="0"/>
        <w:autoSpaceDN w:val="0"/>
        <w:adjustRightInd w:val="0"/>
        <w:rPr>
          <w:rFonts w:eastAsia="Times New Roman"/>
          <w:szCs w:val="24"/>
          <w:lang w:eastAsia="fr-LU"/>
        </w:rPr>
      </w:pPr>
      <w:r w:rsidRPr="00AE2EE0">
        <w:rPr>
          <w:rFonts w:eastAsia="Times New Roman"/>
          <w:szCs w:val="24"/>
          <w:lang w:eastAsia="fr-LU"/>
        </w:rPr>
        <w:t>S</w:t>
      </w:r>
      <w:r w:rsidR="00887DF4" w:rsidRPr="00AE2EE0">
        <w:rPr>
          <w:rFonts w:eastAsia="Times New Roman"/>
          <w:szCs w:val="24"/>
          <w:lang w:eastAsia="fr-LU"/>
        </w:rPr>
        <w:t xml:space="preserve">upporting </w:t>
      </w:r>
      <w:r w:rsidR="009532B4" w:rsidRPr="00AE2EE0">
        <w:rPr>
          <w:rFonts w:eastAsia="Times New Roman"/>
          <w:szCs w:val="24"/>
          <w:lang w:eastAsia="fr-LU"/>
        </w:rPr>
        <w:t>r</w:t>
      </w:r>
      <w:r w:rsidR="00887DF4" w:rsidRPr="00AE2EE0">
        <w:rPr>
          <w:rFonts w:eastAsia="Times New Roman"/>
          <w:szCs w:val="24"/>
          <w:lang w:eastAsia="fr-LU"/>
        </w:rPr>
        <w:t>esearch</w:t>
      </w:r>
      <w:r w:rsidR="00E14AF2" w:rsidRPr="00AE2EE0">
        <w:rPr>
          <w:rFonts w:eastAsia="Times New Roman"/>
          <w:szCs w:val="24"/>
          <w:lang w:eastAsia="fr-LU"/>
        </w:rPr>
        <w:t>,</w:t>
      </w:r>
      <w:r w:rsidR="00887DF4" w:rsidRPr="00AE2EE0">
        <w:rPr>
          <w:rFonts w:eastAsia="Times New Roman"/>
          <w:szCs w:val="24"/>
          <w:lang w:eastAsia="fr-LU"/>
        </w:rPr>
        <w:t xml:space="preserve"> </w:t>
      </w:r>
      <w:r w:rsidR="009532B4" w:rsidRPr="00AE2EE0">
        <w:rPr>
          <w:rFonts w:eastAsia="Times New Roman"/>
          <w:szCs w:val="24"/>
          <w:lang w:eastAsia="fr-LU"/>
        </w:rPr>
        <w:t>e</w:t>
      </w:r>
      <w:r w:rsidR="00887DF4" w:rsidRPr="00AE2EE0">
        <w:rPr>
          <w:rFonts w:eastAsia="Times New Roman"/>
          <w:szCs w:val="24"/>
          <w:lang w:eastAsia="fr-LU"/>
        </w:rPr>
        <w:t xml:space="preserve">ntrepreneurship and </w:t>
      </w:r>
      <w:proofErr w:type="gramStart"/>
      <w:r w:rsidR="009532B4" w:rsidRPr="00AE2EE0">
        <w:rPr>
          <w:rFonts w:eastAsia="Times New Roman"/>
          <w:szCs w:val="24"/>
          <w:lang w:eastAsia="fr-LU"/>
        </w:rPr>
        <w:t>i</w:t>
      </w:r>
      <w:r w:rsidR="00887DF4" w:rsidRPr="00AE2EE0">
        <w:rPr>
          <w:rFonts w:eastAsia="Times New Roman"/>
          <w:szCs w:val="24"/>
          <w:lang w:eastAsia="fr-LU"/>
        </w:rPr>
        <w:t>nnovation</w:t>
      </w:r>
      <w:r w:rsidR="009532B4" w:rsidRPr="00AE2EE0">
        <w:rPr>
          <w:rFonts w:eastAsia="Times New Roman"/>
          <w:szCs w:val="24"/>
          <w:lang w:eastAsia="fr-LU"/>
        </w:rPr>
        <w:t>;</w:t>
      </w:r>
      <w:proofErr w:type="gramEnd"/>
    </w:p>
    <w:p w14:paraId="20D3F31F" w14:textId="7403868B" w:rsidR="00887DF4" w:rsidRPr="00AE2EE0" w:rsidRDefault="00CE21A5" w:rsidP="00801161">
      <w:pPr>
        <w:pStyle w:val="ListParagraph"/>
        <w:numPr>
          <w:ilvl w:val="0"/>
          <w:numId w:val="15"/>
        </w:numPr>
        <w:autoSpaceDE w:val="0"/>
        <w:autoSpaceDN w:val="0"/>
        <w:adjustRightInd w:val="0"/>
        <w:rPr>
          <w:rFonts w:eastAsia="Times New Roman"/>
          <w:szCs w:val="24"/>
          <w:lang w:eastAsia="fr-LU"/>
        </w:rPr>
      </w:pPr>
      <w:r w:rsidRPr="00AE2EE0">
        <w:rPr>
          <w:rFonts w:eastAsia="Times New Roman"/>
          <w:szCs w:val="24"/>
          <w:lang w:eastAsia="fr-LU"/>
        </w:rPr>
        <w:t>F</w:t>
      </w:r>
      <w:r w:rsidR="00663CDC" w:rsidRPr="00AE2EE0">
        <w:rPr>
          <w:rFonts w:eastAsia="Times New Roman"/>
          <w:szCs w:val="24"/>
          <w:lang w:eastAsia="fr-LU"/>
        </w:rPr>
        <w:t xml:space="preserve">acilitating </w:t>
      </w:r>
      <w:r w:rsidR="00887DF4" w:rsidRPr="00AE2EE0">
        <w:rPr>
          <w:rFonts w:eastAsia="Times New Roman"/>
          <w:szCs w:val="24"/>
          <w:lang w:eastAsia="fr-LU"/>
        </w:rPr>
        <w:t xml:space="preserve">the </w:t>
      </w:r>
      <w:r w:rsidR="009532B4" w:rsidRPr="00AE2EE0">
        <w:rPr>
          <w:rFonts w:eastAsia="Times New Roman"/>
          <w:szCs w:val="24"/>
          <w:lang w:eastAsia="fr-LU"/>
        </w:rPr>
        <w:t>p</w:t>
      </w:r>
      <w:r w:rsidR="00887DF4" w:rsidRPr="00AE2EE0">
        <w:rPr>
          <w:rFonts w:eastAsia="Times New Roman"/>
          <w:szCs w:val="24"/>
          <w:lang w:eastAsia="fr-LU"/>
        </w:rPr>
        <w:t xml:space="preserve">ossibilities of </w:t>
      </w:r>
      <w:r w:rsidR="009532B4" w:rsidRPr="00AE2EE0">
        <w:rPr>
          <w:rFonts w:eastAsia="Times New Roman"/>
          <w:szCs w:val="24"/>
          <w:lang w:eastAsia="fr-LU"/>
        </w:rPr>
        <w:t>a</w:t>
      </w:r>
      <w:r w:rsidR="00887DF4" w:rsidRPr="00AE2EE0">
        <w:rPr>
          <w:rFonts w:eastAsia="Times New Roman"/>
          <w:szCs w:val="24"/>
          <w:lang w:eastAsia="fr-LU"/>
        </w:rPr>
        <w:t xml:space="preserve">ccess to </w:t>
      </w:r>
      <w:r w:rsidR="009532B4" w:rsidRPr="00AE2EE0">
        <w:rPr>
          <w:rFonts w:eastAsia="Times New Roman"/>
          <w:szCs w:val="24"/>
          <w:lang w:eastAsia="fr-LU"/>
        </w:rPr>
        <w:t>q</w:t>
      </w:r>
      <w:r w:rsidR="00887DF4" w:rsidRPr="00AE2EE0">
        <w:rPr>
          <w:rFonts w:eastAsia="Times New Roman"/>
          <w:szCs w:val="24"/>
          <w:lang w:eastAsia="fr-LU"/>
        </w:rPr>
        <w:t xml:space="preserve">uality </w:t>
      </w:r>
      <w:r w:rsidR="009532B4" w:rsidRPr="00AE2EE0">
        <w:rPr>
          <w:rFonts w:eastAsia="Times New Roman"/>
          <w:szCs w:val="24"/>
          <w:lang w:eastAsia="fr-LU"/>
        </w:rPr>
        <w:t>d</w:t>
      </w:r>
      <w:r w:rsidR="00887DF4" w:rsidRPr="00AE2EE0">
        <w:rPr>
          <w:rFonts w:eastAsia="Times New Roman"/>
          <w:szCs w:val="24"/>
          <w:lang w:eastAsia="fr-LU"/>
        </w:rPr>
        <w:t xml:space="preserve">ata and </w:t>
      </w:r>
      <w:r w:rsidR="009532B4" w:rsidRPr="00AE2EE0">
        <w:rPr>
          <w:rFonts w:eastAsia="Times New Roman"/>
          <w:szCs w:val="24"/>
          <w:lang w:eastAsia="fr-LU"/>
        </w:rPr>
        <w:t>t</w:t>
      </w:r>
      <w:r w:rsidR="00887DF4" w:rsidRPr="00AE2EE0">
        <w:rPr>
          <w:rFonts w:eastAsia="Times New Roman"/>
          <w:szCs w:val="24"/>
          <w:lang w:eastAsia="fr-LU"/>
        </w:rPr>
        <w:t xml:space="preserve">echnical </w:t>
      </w:r>
      <w:proofErr w:type="gramStart"/>
      <w:r w:rsidR="009532B4" w:rsidRPr="00AE2EE0">
        <w:rPr>
          <w:rFonts w:eastAsia="Times New Roman"/>
          <w:szCs w:val="24"/>
          <w:lang w:eastAsia="fr-LU"/>
        </w:rPr>
        <w:t>i</w:t>
      </w:r>
      <w:r w:rsidR="00887DF4" w:rsidRPr="00AE2EE0">
        <w:rPr>
          <w:rFonts w:eastAsia="Times New Roman"/>
          <w:szCs w:val="24"/>
          <w:lang w:eastAsia="fr-LU"/>
        </w:rPr>
        <w:t>nfrastructure</w:t>
      </w:r>
      <w:r w:rsidR="009532B4" w:rsidRPr="00AE2EE0">
        <w:rPr>
          <w:rFonts w:eastAsia="Times New Roman"/>
          <w:szCs w:val="24"/>
          <w:lang w:eastAsia="fr-LU"/>
        </w:rPr>
        <w:t>;</w:t>
      </w:r>
      <w:proofErr w:type="gramEnd"/>
    </w:p>
    <w:p w14:paraId="7E22B756" w14:textId="464D6A92" w:rsidR="00887DF4" w:rsidRPr="00AE2EE0" w:rsidRDefault="00CE21A5" w:rsidP="00801161">
      <w:pPr>
        <w:pStyle w:val="ListParagraph"/>
        <w:numPr>
          <w:ilvl w:val="0"/>
          <w:numId w:val="15"/>
        </w:numPr>
        <w:autoSpaceDE w:val="0"/>
        <w:autoSpaceDN w:val="0"/>
        <w:adjustRightInd w:val="0"/>
        <w:rPr>
          <w:rFonts w:eastAsia="Times New Roman"/>
          <w:szCs w:val="24"/>
          <w:lang w:eastAsia="fr-LU"/>
        </w:rPr>
      </w:pPr>
      <w:r w:rsidRPr="00AE2EE0">
        <w:rPr>
          <w:rFonts w:eastAsia="Times New Roman"/>
          <w:szCs w:val="24"/>
          <w:lang w:eastAsia="fr-LU"/>
        </w:rPr>
        <w:t>P</w:t>
      </w:r>
      <w:r w:rsidR="009532B4" w:rsidRPr="00AE2EE0">
        <w:rPr>
          <w:rFonts w:eastAsia="Times New Roman"/>
          <w:szCs w:val="24"/>
          <w:lang w:eastAsia="fr-LU"/>
        </w:rPr>
        <w:t>romoting r</w:t>
      </w:r>
      <w:r w:rsidR="00887DF4" w:rsidRPr="00AE2EE0">
        <w:rPr>
          <w:rFonts w:eastAsia="Times New Roman"/>
          <w:szCs w:val="24"/>
          <w:lang w:eastAsia="fr-LU"/>
        </w:rPr>
        <w:t xml:space="preserve">egulation and </w:t>
      </w:r>
      <w:r w:rsidR="009532B4" w:rsidRPr="00AE2EE0">
        <w:rPr>
          <w:rFonts w:eastAsia="Times New Roman"/>
          <w:szCs w:val="24"/>
          <w:lang w:eastAsia="fr-LU"/>
        </w:rPr>
        <w:t>a</w:t>
      </w:r>
      <w:r w:rsidR="00887DF4" w:rsidRPr="00AE2EE0">
        <w:rPr>
          <w:rFonts w:eastAsia="Times New Roman"/>
          <w:szCs w:val="24"/>
          <w:lang w:eastAsia="fr-LU"/>
        </w:rPr>
        <w:t xml:space="preserve">wareness to </w:t>
      </w:r>
      <w:r w:rsidR="009532B4" w:rsidRPr="00AE2EE0">
        <w:rPr>
          <w:rFonts w:eastAsia="Times New Roman"/>
          <w:szCs w:val="24"/>
          <w:lang w:eastAsia="fr-LU"/>
        </w:rPr>
        <w:t>a</w:t>
      </w:r>
      <w:r w:rsidR="00887DF4" w:rsidRPr="00AE2EE0">
        <w:rPr>
          <w:rFonts w:eastAsia="Times New Roman"/>
          <w:szCs w:val="24"/>
          <w:lang w:eastAsia="fr-LU"/>
        </w:rPr>
        <w:t xml:space="preserve">ccelerate </w:t>
      </w:r>
      <w:r w:rsidR="009532B4" w:rsidRPr="00AE2EE0">
        <w:rPr>
          <w:rFonts w:eastAsia="Times New Roman"/>
          <w:szCs w:val="24"/>
          <w:lang w:eastAsia="fr-LU"/>
        </w:rPr>
        <w:t>s</w:t>
      </w:r>
      <w:r w:rsidR="00887DF4" w:rsidRPr="00AE2EE0">
        <w:rPr>
          <w:rFonts w:eastAsia="Times New Roman"/>
          <w:szCs w:val="24"/>
          <w:lang w:eastAsia="fr-LU"/>
        </w:rPr>
        <w:t>ocio</w:t>
      </w:r>
      <w:r w:rsidR="009532B4" w:rsidRPr="00AE2EE0">
        <w:rPr>
          <w:rFonts w:eastAsia="Times New Roman"/>
          <w:szCs w:val="24"/>
          <w:lang w:eastAsia="fr-LU"/>
        </w:rPr>
        <w:t>e</w:t>
      </w:r>
      <w:r w:rsidR="00887DF4" w:rsidRPr="00AE2EE0">
        <w:rPr>
          <w:rFonts w:eastAsia="Times New Roman"/>
          <w:szCs w:val="24"/>
          <w:lang w:eastAsia="fr-LU"/>
        </w:rPr>
        <w:t xml:space="preserve">conomic </w:t>
      </w:r>
      <w:proofErr w:type="gramStart"/>
      <w:r w:rsidR="009532B4" w:rsidRPr="00AE2EE0">
        <w:rPr>
          <w:rFonts w:eastAsia="Times New Roman"/>
          <w:szCs w:val="24"/>
          <w:lang w:eastAsia="fr-LU"/>
        </w:rPr>
        <w:t>a</w:t>
      </w:r>
      <w:r w:rsidR="00887DF4" w:rsidRPr="00AE2EE0">
        <w:rPr>
          <w:rFonts w:eastAsia="Times New Roman"/>
          <w:szCs w:val="24"/>
          <w:lang w:eastAsia="fr-LU"/>
        </w:rPr>
        <w:t>daptation</w:t>
      </w:r>
      <w:r w:rsidR="009532B4" w:rsidRPr="00AE2EE0">
        <w:rPr>
          <w:rFonts w:eastAsia="Times New Roman"/>
          <w:szCs w:val="24"/>
          <w:lang w:eastAsia="fr-LU"/>
        </w:rPr>
        <w:t>;</w:t>
      </w:r>
      <w:proofErr w:type="gramEnd"/>
    </w:p>
    <w:p w14:paraId="14E05E99" w14:textId="22FE486B" w:rsidR="00887DF4" w:rsidRPr="00AE2EE0" w:rsidRDefault="00CE21A5" w:rsidP="00801161">
      <w:pPr>
        <w:pStyle w:val="ListParagraph"/>
        <w:numPr>
          <w:ilvl w:val="0"/>
          <w:numId w:val="15"/>
        </w:numPr>
        <w:autoSpaceDE w:val="0"/>
        <w:autoSpaceDN w:val="0"/>
        <w:adjustRightInd w:val="0"/>
        <w:rPr>
          <w:rFonts w:eastAsia="Times New Roman"/>
          <w:szCs w:val="24"/>
          <w:lang w:eastAsia="fr-LU"/>
        </w:rPr>
      </w:pPr>
      <w:r w:rsidRPr="00AE2EE0">
        <w:rPr>
          <w:rFonts w:eastAsia="Times New Roman"/>
          <w:szCs w:val="24"/>
          <w:lang w:eastAsia="fr-LU"/>
        </w:rPr>
        <w:t>S</w:t>
      </w:r>
      <w:r w:rsidR="00887DF4" w:rsidRPr="00AE2EE0">
        <w:rPr>
          <w:rFonts w:eastAsia="Times New Roman"/>
          <w:szCs w:val="24"/>
          <w:lang w:eastAsia="fr-LU"/>
        </w:rPr>
        <w:t xml:space="preserve">trengthening </w:t>
      </w:r>
      <w:r w:rsidR="009532B4" w:rsidRPr="00AE2EE0">
        <w:rPr>
          <w:rFonts w:eastAsia="Times New Roman"/>
          <w:szCs w:val="24"/>
          <w:lang w:eastAsia="fr-LU"/>
        </w:rPr>
        <w:t>i</w:t>
      </w:r>
      <w:r w:rsidR="00887DF4" w:rsidRPr="00AE2EE0">
        <w:rPr>
          <w:rFonts w:eastAsia="Times New Roman"/>
          <w:szCs w:val="24"/>
          <w:lang w:eastAsia="fr-LU"/>
        </w:rPr>
        <w:t xml:space="preserve">nternational </w:t>
      </w:r>
      <w:r w:rsidR="009532B4" w:rsidRPr="00AE2EE0">
        <w:rPr>
          <w:rFonts w:eastAsia="Times New Roman"/>
          <w:szCs w:val="24"/>
          <w:lang w:eastAsia="fr-LU"/>
        </w:rPr>
        <w:t>c</w:t>
      </w:r>
      <w:r w:rsidR="00887DF4" w:rsidRPr="00AE2EE0">
        <w:rPr>
          <w:rFonts w:eastAsia="Times New Roman"/>
          <w:szCs w:val="24"/>
          <w:lang w:eastAsia="fr-LU"/>
        </w:rPr>
        <w:t>ooperation</w:t>
      </w:r>
      <w:r w:rsidR="009532B4" w:rsidRPr="00AE2EE0">
        <w:rPr>
          <w:rFonts w:eastAsia="Times New Roman"/>
          <w:szCs w:val="24"/>
          <w:lang w:eastAsia="fr-LU"/>
        </w:rPr>
        <w:t>; and</w:t>
      </w:r>
    </w:p>
    <w:p w14:paraId="6D569208" w14:textId="102D017F" w:rsidR="00887DF4" w:rsidRPr="00AE2EE0" w:rsidRDefault="00CE21A5" w:rsidP="00801161">
      <w:pPr>
        <w:pStyle w:val="ListParagraph"/>
        <w:numPr>
          <w:ilvl w:val="0"/>
          <w:numId w:val="15"/>
        </w:numPr>
        <w:autoSpaceDE w:val="0"/>
        <w:autoSpaceDN w:val="0"/>
        <w:adjustRightInd w:val="0"/>
        <w:rPr>
          <w:color w:val="auto"/>
        </w:rPr>
      </w:pPr>
      <w:r w:rsidRPr="00AE2EE0">
        <w:t>A</w:t>
      </w:r>
      <w:r w:rsidR="00887DF4" w:rsidRPr="00AE2EE0">
        <w:t xml:space="preserve">ccelerating </w:t>
      </w:r>
      <w:r w:rsidR="009532B4" w:rsidRPr="00AE2EE0">
        <w:t>s</w:t>
      </w:r>
      <w:r w:rsidR="00887DF4" w:rsidRPr="00AE2EE0">
        <w:t xml:space="preserve">tructural and </w:t>
      </w:r>
      <w:r w:rsidR="009532B4" w:rsidRPr="00AE2EE0">
        <w:t>l</w:t>
      </w:r>
      <w:r w:rsidR="00887DF4" w:rsidRPr="00AE2EE0">
        <w:t>abo</w:t>
      </w:r>
      <w:r w:rsidR="00374D03" w:rsidRPr="00AE2EE0">
        <w:rPr>
          <w:rFonts w:eastAsia="Times New Roman"/>
          <w:szCs w:val="24"/>
          <w:lang w:eastAsia="fr-LU"/>
        </w:rPr>
        <w:t>u</w:t>
      </w:r>
      <w:r w:rsidR="00887DF4" w:rsidRPr="00AE2EE0">
        <w:t xml:space="preserve">r </w:t>
      </w:r>
      <w:r w:rsidR="009532B4" w:rsidRPr="00AE2EE0">
        <w:t>t</w:t>
      </w:r>
      <w:r w:rsidR="00887DF4" w:rsidRPr="00AE2EE0">
        <w:t>ransformation</w:t>
      </w:r>
      <w:r w:rsidR="009532B4" w:rsidRPr="00AE2EE0">
        <w:t>.</w:t>
      </w:r>
    </w:p>
    <w:p w14:paraId="3415C4DA" w14:textId="3F7380DF" w:rsidR="00663CDC" w:rsidRPr="00AE2EE0" w:rsidRDefault="00663CDC" w:rsidP="00663CDC">
      <w:r w:rsidRPr="00AE2EE0">
        <w:t>Within the scope of these strategic priorities, 24 objectives and 119 measures were determined.</w:t>
      </w:r>
    </w:p>
    <w:p w14:paraId="6AF3100C" w14:textId="534E8E60" w:rsidR="00663CDC" w:rsidRPr="00AE2EE0" w:rsidRDefault="001B10DF" w:rsidP="00663CDC">
      <w:r w:rsidRPr="00AE2EE0">
        <w:t>The i</w:t>
      </w:r>
      <w:r w:rsidR="00663CDC" w:rsidRPr="00AE2EE0">
        <w:t xml:space="preserve">mplementation process of the </w:t>
      </w:r>
      <w:r w:rsidR="00A50A2A" w:rsidRPr="00AE2EE0">
        <w:t xml:space="preserve">strategy </w:t>
      </w:r>
      <w:r w:rsidR="00663CDC" w:rsidRPr="00AE2EE0">
        <w:t xml:space="preserve">will be coordinated by the Steering Committee, which will be chaired by the Vice President. The governance mechanism </w:t>
      </w:r>
      <w:r w:rsidR="00A50A2A" w:rsidRPr="00AE2EE0">
        <w:t xml:space="preserve">includes the </w:t>
      </w:r>
      <w:r w:rsidR="00663CDC" w:rsidRPr="00AE2EE0">
        <w:t xml:space="preserve">AI Ecosystem Advisory Group </w:t>
      </w:r>
      <w:r w:rsidR="00A50A2A" w:rsidRPr="00AE2EE0">
        <w:t xml:space="preserve">as well as the </w:t>
      </w:r>
      <w:r w:rsidR="00663CDC" w:rsidRPr="00AE2EE0">
        <w:t xml:space="preserve">working groups, where all relevant stakeholders will be represented. </w:t>
      </w:r>
    </w:p>
    <w:p w14:paraId="7D27556B" w14:textId="4B5C2DB5" w:rsidR="00663CDC" w:rsidRPr="00AE2EE0" w:rsidRDefault="00A50A2A" w:rsidP="00663CDC">
      <w:r w:rsidRPr="00AE2EE0">
        <w:t>The a</w:t>
      </w:r>
      <w:r w:rsidR="00663CDC" w:rsidRPr="00AE2EE0">
        <w:t>ction plans, which</w:t>
      </w:r>
      <w:r w:rsidR="001321F4" w:rsidRPr="00AE2EE0">
        <w:t xml:space="preserve"> detail</w:t>
      </w:r>
      <w:r w:rsidR="00663CDC" w:rsidRPr="00AE2EE0">
        <w:t xml:space="preserve"> the implementation of the </w:t>
      </w:r>
      <w:r w:rsidRPr="00AE2EE0">
        <w:t>strategy</w:t>
      </w:r>
      <w:r w:rsidR="00663CDC" w:rsidRPr="00AE2EE0">
        <w:t>, will be prepared by the relevant Ministries under the coordination of the Steering Committee.</w:t>
      </w:r>
    </w:p>
    <w:p w14:paraId="3C086ED6" w14:textId="303B809A" w:rsidR="002D5543" w:rsidRPr="00AE2EE0" w:rsidRDefault="00F0234C" w:rsidP="00DB7A37">
      <w:pPr>
        <w:pStyle w:val="Heading3"/>
        <w:ind w:left="720"/>
      </w:pPr>
      <w:r w:rsidRPr="00AE2EE0">
        <w:t>Distributed ledger technologies</w:t>
      </w:r>
    </w:p>
    <w:p w14:paraId="3A9EBE0C" w14:textId="1CFF803B" w:rsidR="00B059CE" w:rsidRPr="00AE2EE0" w:rsidRDefault="00B059CE" w:rsidP="00AD5BE2">
      <w:pPr>
        <w:pStyle w:val="Subtitle"/>
      </w:pPr>
      <w:r w:rsidRPr="00AE2EE0">
        <w:t xml:space="preserve">Eleventh Development Plan (2019-2023) </w:t>
      </w:r>
    </w:p>
    <w:p w14:paraId="10E70F8F" w14:textId="33DADB90" w:rsidR="00B059CE" w:rsidRPr="00AE2EE0" w:rsidRDefault="00B059CE" w:rsidP="00750C22">
      <w:pPr>
        <w:pStyle w:val="BodyText"/>
      </w:pPr>
      <w:r w:rsidRPr="00AE2EE0">
        <w:t xml:space="preserve">In the </w:t>
      </w:r>
      <w:hyperlink r:id="rId81" w:history="1">
        <w:r w:rsidRPr="00AE2EE0">
          <w:rPr>
            <w:rStyle w:val="Hyperlink"/>
          </w:rPr>
          <w:t xml:space="preserve">Eleventh Development Plan of the Republic of </w:t>
        </w:r>
        <w:proofErr w:type="spellStart"/>
        <w:r w:rsidR="00BE470B">
          <w:rPr>
            <w:rStyle w:val="Hyperlink"/>
          </w:rPr>
          <w:t>Türkiye</w:t>
        </w:r>
        <w:proofErr w:type="spellEnd"/>
        <w:r w:rsidR="00BE470B">
          <w:rPr>
            <w:rStyle w:val="Hyperlink"/>
          </w:rPr>
          <w:t xml:space="preserve"> </w:t>
        </w:r>
        <w:r w:rsidRPr="00AE2EE0">
          <w:rPr>
            <w:rStyle w:val="Hyperlink"/>
          </w:rPr>
          <w:t>(2019-2023)</w:t>
        </w:r>
      </w:hyperlink>
      <w:r w:rsidRPr="00AE2EE0">
        <w:t>, high-level strategic measures regarding distributed ledger technologies are addressed as follows</w:t>
      </w:r>
      <w:r w:rsidR="00E225A2" w:rsidRPr="00AE2EE0">
        <w:t>:</w:t>
      </w:r>
    </w:p>
    <w:p w14:paraId="13A23E46" w14:textId="242CF978" w:rsidR="00B059CE" w:rsidRPr="00AE2EE0" w:rsidRDefault="00B059CE" w:rsidP="00AD59EB">
      <w:pPr>
        <w:pStyle w:val="ListParagraph"/>
      </w:pPr>
      <w:r w:rsidRPr="00AE2EE0">
        <w:t xml:space="preserve">Blockchain-based digital central bank money will be </w:t>
      </w:r>
      <w:proofErr w:type="gramStart"/>
      <w:r w:rsidRPr="00AE2EE0">
        <w:t>implemented</w:t>
      </w:r>
      <w:r w:rsidR="00A50A2A" w:rsidRPr="00AE2EE0">
        <w:t>;</w:t>
      </w:r>
      <w:proofErr w:type="gramEnd"/>
    </w:p>
    <w:p w14:paraId="5E3DE394" w14:textId="6C6B47BC" w:rsidR="00B059CE" w:rsidRPr="00AE2EE0" w:rsidRDefault="00B059CE" w:rsidP="00AD59EB">
      <w:pPr>
        <w:pStyle w:val="ListParagraph"/>
      </w:pPr>
      <w:r w:rsidRPr="00AE2EE0">
        <w:t xml:space="preserve">Necessary legal and physical infrastructure projects in transportation and customs services will be completed </w:t>
      </w:r>
      <w:proofErr w:type="gramStart"/>
      <w:r w:rsidRPr="00AE2EE0">
        <w:t>in order to</w:t>
      </w:r>
      <w:proofErr w:type="gramEnd"/>
      <w:r w:rsidRPr="00AE2EE0">
        <w:t xml:space="preserve"> facilitate </w:t>
      </w:r>
      <w:r w:rsidR="00A50A2A" w:rsidRPr="00AE2EE0">
        <w:t xml:space="preserve">the </w:t>
      </w:r>
      <w:r w:rsidRPr="00AE2EE0">
        <w:t>use of blockchain applications</w:t>
      </w:r>
      <w:r w:rsidR="00A50A2A" w:rsidRPr="00AE2EE0">
        <w:t>; and</w:t>
      </w:r>
    </w:p>
    <w:p w14:paraId="06C3ADB3" w14:textId="5D33E035" w:rsidR="00B059CE" w:rsidRDefault="00B059CE" w:rsidP="00AD59EB">
      <w:pPr>
        <w:pStyle w:val="ListParagraph"/>
      </w:pPr>
      <w:r w:rsidRPr="00AE2EE0">
        <w:t xml:space="preserve">Processes and technological infrastructure will be improved </w:t>
      </w:r>
      <w:proofErr w:type="gramStart"/>
      <w:r w:rsidRPr="00AE2EE0">
        <w:t>in order to</w:t>
      </w:r>
      <w:proofErr w:type="gramEnd"/>
      <w:r w:rsidRPr="00AE2EE0">
        <w:t xml:space="preserve"> </w:t>
      </w:r>
      <w:r w:rsidR="00A50A2A" w:rsidRPr="00AE2EE0">
        <w:t xml:space="preserve">utilise </w:t>
      </w:r>
      <w:r w:rsidRPr="00AE2EE0">
        <w:t xml:space="preserve">new technologies such as big data, cloud computing, mobile platforms, </w:t>
      </w:r>
      <w:r w:rsidR="00A50A2A" w:rsidRPr="00AE2EE0">
        <w:t>I</w:t>
      </w:r>
      <w:r w:rsidRPr="00AE2EE0">
        <w:t xml:space="preserve">nternet of </w:t>
      </w:r>
      <w:r w:rsidR="00A50A2A" w:rsidRPr="00AE2EE0">
        <w:t>T</w:t>
      </w:r>
      <w:r w:rsidRPr="00AE2EE0">
        <w:t xml:space="preserve">hings, artificial intelligence and blockchain in </w:t>
      </w:r>
      <w:r w:rsidR="00A50A2A" w:rsidRPr="00AE2EE0">
        <w:t xml:space="preserve">the </w:t>
      </w:r>
      <w:r w:rsidRPr="00AE2EE0">
        <w:t>development of public services.</w:t>
      </w:r>
    </w:p>
    <w:p w14:paraId="4572AF7F" w14:textId="296438F8" w:rsidR="00340CF6" w:rsidRPr="00AE2EE0" w:rsidRDefault="00340CF6" w:rsidP="00340CF6">
      <w:pPr>
        <w:pStyle w:val="Subtitle"/>
      </w:pPr>
      <w:r>
        <w:t xml:space="preserve">2023 Industry and Technology Strategy </w:t>
      </w:r>
    </w:p>
    <w:p w14:paraId="4C1C4DB3" w14:textId="14EE3CE5" w:rsidR="00340CF6" w:rsidRDefault="00340CF6" w:rsidP="00340CF6">
      <w:r>
        <w:t>Blockchain was included as a special item namely "National Blockchain Infrastructure" discussed as a special section under the title of "</w:t>
      </w:r>
      <w:proofErr w:type="spellStart"/>
      <w:r>
        <w:t>Infrastructure"within</w:t>
      </w:r>
      <w:proofErr w:type="spellEnd"/>
      <w:r>
        <w:t xml:space="preserve"> the framework of the </w:t>
      </w:r>
      <w:hyperlink r:id="rId82" w:history="1">
        <w:r w:rsidRPr="00340CF6">
          <w:rPr>
            <w:rStyle w:val="Hyperlink"/>
          </w:rPr>
          <w:t>2023 Industry and Technology Strategy</w:t>
        </w:r>
      </w:hyperlink>
      <w:r>
        <w:t xml:space="preserve">. </w:t>
      </w:r>
      <w:r w:rsidR="00D71F9F">
        <w:t xml:space="preserve">Under the special item, </w:t>
      </w:r>
      <w:r w:rsidRPr="00340CF6">
        <w:t xml:space="preserve">the importance of blockchain technology was emphasized first, and then the relevant targets were </w:t>
      </w:r>
      <w:proofErr w:type="gramStart"/>
      <w:r w:rsidRPr="00340CF6">
        <w:t>shared;</w:t>
      </w:r>
      <w:proofErr w:type="gramEnd"/>
    </w:p>
    <w:p w14:paraId="415497F5" w14:textId="575953BC" w:rsidR="00D71F9F" w:rsidRDefault="00366E12" w:rsidP="00DE4F96">
      <w:pPr>
        <w:pStyle w:val="ListParagraph"/>
        <w:numPr>
          <w:ilvl w:val="0"/>
          <w:numId w:val="64"/>
        </w:numPr>
      </w:pPr>
      <w:r w:rsidRPr="00366E12">
        <w:t xml:space="preserve">The development of the national blockchain infrastructure and thus the </w:t>
      </w:r>
      <w:r>
        <w:t>establishment</w:t>
      </w:r>
      <w:r w:rsidRPr="00366E12">
        <w:t xml:space="preserve"> of </w:t>
      </w:r>
      <w:r>
        <w:t>a</w:t>
      </w:r>
      <w:r w:rsidRPr="00366E12">
        <w:t xml:space="preserve"> blockchain-based network will be encouraged.</w:t>
      </w:r>
    </w:p>
    <w:p w14:paraId="18EE2E56" w14:textId="48CDB15B" w:rsidR="00366E12" w:rsidRDefault="00366E12" w:rsidP="00DE4F96">
      <w:pPr>
        <w:pStyle w:val="ListParagraph"/>
        <w:numPr>
          <w:ilvl w:val="0"/>
          <w:numId w:val="64"/>
        </w:numPr>
      </w:pPr>
      <w:r w:rsidRPr="00366E12">
        <w:t>In order to develop application development competence on blockchain technology, public-based applications</w:t>
      </w:r>
      <w:r>
        <w:t xml:space="preserve"> (such as</w:t>
      </w:r>
      <w:r w:rsidRPr="00366E12">
        <w:t xml:space="preserve">, </w:t>
      </w:r>
      <w:r>
        <w:t>land registries</w:t>
      </w:r>
      <w:r w:rsidRPr="00366E12">
        <w:t xml:space="preserve">, </w:t>
      </w:r>
      <w:r>
        <w:t xml:space="preserve">school </w:t>
      </w:r>
      <w:r w:rsidRPr="00366E12">
        <w:t>diploma</w:t>
      </w:r>
      <w:r>
        <w:t>s</w:t>
      </w:r>
      <w:r w:rsidRPr="00366E12">
        <w:t>, customs applications etc.) that can be moved to the blockchain infrastructure</w:t>
      </w:r>
      <w:r>
        <w:t xml:space="preserve"> on the first hand</w:t>
      </w:r>
      <w:r w:rsidRPr="00366E12">
        <w:t xml:space="preserve"> will be determined and projected under the "</w:t>
      </w:r>
      <w:hyperlink r:id="rId83" w:history="1">
        <w:r w:rsidRPr="00366E12">
          <w:rPr>
            <w:rStyle w:val="Hyperlink"/>
          </w:rPr>
          <w:t>Open Source Platform</w:t>
        </w:r>
      </w:hyperlink>
      <w:r w:rsidRPr="00366E12">
        <w:t>" initiative.</w:t>
      </w:r>
    </w:p>
    <w:p w14:paraId="78B37395" w14:textId="45DA0AEC" w:rsidR="00366E12" w:rsidRDefault="00366E12" w:rsidP="00DE4F96">
      <w:pPr>
        <w:pStyle w:val="ListParagraph"/>
        <w:numPr>
          <w:ilvl w:val="0"/>
          <w:numId w:val="64"/>
        </w:numPr>
      </w:pPr>
      <w:r w:rsidRPr="00366E12">
        <w:t xml:space="preserve">A test environment and a cluster of participants will be created to conduct pilot applications through </w:t>
      </w:r>
      <w:r w:rsidR="00E803B0">
        <w:t>testing</w:t>
      </w:r>
      <w:r w:rsidRPr="00366E12">
        <w:t xml:space="preserve"> and application models in the blockchain infrastructure developed for testing new, secure business models and processes</w:t>
      </w:r>
      <w:r w:rsidR="00E803B0">
        <w:t xml:space="preserve"> (such as </w:t>
      </w:r>
      <w:r w:rsidR="00E803B0" w:rsidRPr="00E803B0">
        <w:t>supply chain, banking, legal f</w:t>
      </w:r>
      <w:r w:rsidR="00E803B0">
        <w:t>ollow-up applications, etc.)</w:t>
      </w:r>
    </w:p>
    <w:p w14:paraId="1619D956" w14:textId="470E8974" w:rsidR="00366E12" w:rsidRDefault="00CA6932" w:rsidP="00DE4F96">
      <w:pPr>
        <w:pStyle w:val="ListParagraph"/>
        <w:numPr>
          <w:ilvl w:val="0"/>
          <w:numId w:val="64"/>
        </w:numPr>
      </w:pPr>
      <w:r w:rsidRPr="00CA6932">
        <w:t xml:space="preserve">It is aimed to create a "virtual legislation testing area" (regulatory sandbox) together with the regulatory board for the compliance tests of the developed </w:t>
      </w:r>
      <w:r w:rsidRPr="00CA6932">
        <w:lastRenderedPageBreak/>
        <w:t>blockchain applications, and to support the investment by making the certification of the enterprises that successfully complete the tests.</w:t>
      </w:r>
    </w:p>
    <w:p w14:paraId="27EF5689" w14:textId="1BB73423" w:rsidR="00ED2A15" w:rsidRPr="00AE2EE0" w:rsidRDefault="00ED2A15" w:rsidP="00DB7A37">
      <w:pPr>
        <w:pStyle w:val="Heading3"/>
        <w:ind w:left="720"/>
      </w:pPr>
      <w:r w:rsidRPr="00AE2EE0">
        <w:t>Big data</w:t>
      </w:r>
    </w:p>
    <w:p w14:paraId="1D88CA78" w14:textId="77777777" w:rsidR="00C92439" w:rsidRPr="00AE2EE0" w:rsidRDefault="00C92439" w:rsidP="00AD5BE2">
      <w:pPr>
        <w:pStyle w:val="Subtitle"/>
      </w:pPr>
      <w:r w:rsidRPr="00AE2EE0">
        <w:t xml:space="preserve">Eleventh Development Plan (2019-2023) </w:t>
      </w:r>
    </w:p>
    <w:p w14:paraId="74B816A1" w14:textId="0329912C" w:rsidR="00C92439" w:rsidRPr="00AE2EE0" w:rsidRDefault="00C92439" w:rsidP="00C92439">
      <w:pPr>
        <w:pStyle w:val="BodyText"/>
      </w:pPr>
      <w:r w:rsidRPr="00AE2EE0">
        <w:t xml:space="preserve">Big data applications play a crucial role in improving the decision making and implementing capacities of the public administration. The data created through mobile applications and social media, in addition to the data produced by the government, allow </w:t>
      </w:r>
      <w:r w:rsidR="00A50A2A" w:rsidRPr="00AE2EE0">
        <w:t>to identify and solve</w:t>
      </w:r>
      <w:r w:rsidRPr="00AE2EE0">
        <w:t xml:space="preserve"> potential problems concerning public services such as health, traffic and public order. Being aware of this fact, in the </w:t>
      </w:r>
      <w:hyperlink r:id="rId84" w:history="1">
        <w:r w:rsidRPr="00AE2EE0">
          <w:rPr>
            <w:rStyle w:val="Hyperlink"/>
          </w:rPr>
          <w:t xml:space="preserve">Eleventh Development Plan of the Republic of </w:t>
        </w:r>
        <w:proofErr w:type="spellStart"/>
        <w:r w:rsidR="00BE470B" w:rsidRPr="00BE470B">
          <w:rPr>
            <w:rStyle w:val="Hyperlink"/>
          </w:rPr>
          <w:t>Türkiye</w:t>
        </w:r>
        <w:proofErr w:type="spellEnd"/>
        <w:r w:rsidR="00BE470B">
          <w:rPr>
            <w:rStyle w:val="Hyperlink"/>
          </w:rPr>
          <w:t xml:space="preserve"> </w:t>
        </w:r>
        <w:r w:rsidRPr="00AE2EE0">
          <w:rPr>
            <w:rStyle w:val="Hyperlink"/>
          </w:rPr>
          <w:t>(2019-2023)</w:t>
        </w:r>
      </w:hyperlink>
      <w:r w:rsidRPr="00AE2EE0">
        <w:t>, high-level strategic measures regarding big data are addressed as follows;</w:t>
      </w:r>
    </w:p>
    <w:p w14:paraId="7DDA93F2" w14:textId="1AEF2D9C" w:rsidR="00C92439" w:rsidRPr="00AE2EE0" w:rsidRDefault="00CE13EE" w:rsidP="00AD59EB">
      <w:pPr>
        <w:pStyle w:val="ListParagraph"/>
      </w:pPr>
      <w:r w:rsidRPr="00AE2EE0">
        <w:t xml:space="preserve">A </w:t>
      </w:r>
      <w:r w:rsidR="00C92439" w:rsidRPr="00AE2EE0">
        <w:t xml:space="preserve">Product Surveillance Mechanism will be implemented in order to monitor price fluctuations in food products closely by using big data and advanced analytical methods </w:t>
      </w:r>
      <w:r w:rsidRPr="00AE2EE0">
        <w:t xml:space="preserve">and </w:t>
      </w:r>
      <w:r w:rsidR="00C92439" w:rsidRPr="00AE2EE0">
        <w:t xml:space="preserve">establishing an early warning system that enables supply and yield forecasts in agricultural products to be made in a </w:t>
      </w:r>
      <w:r w:rsidRPr="00AE2EE0">
        <w:t xml:space="preserve">sound </w:t>
      </w:r>
      <w:proofErr w:type="gramStart"/>
      <w:r w:rsidR="00C92439" w:rsidRPr="00AE2EE0">
        <w:t>manner</w:t>
      </w:r>
      <w:r w:rsidRPr="00AE2EE0">
        <w:t>;</w:t>
      </w:r>
      <w:proofErr w:type="gramEnd"/>
    </w:p>
    <w:p w14:paraId="013AFE3A" w14:textId="6F8863F3" w:rsidR="00C92439" w:rsidRPr="00AE2EE0" w:rsidRDefault="00C92439" w:rsidP="00AD59EB">
      <w:pPr>
        <w:pStyle w:val="ListParagraph"/>
      </w:pPr>
      <w:r w:rsidRPr="00AE2EE0">
        <w:t xml:space="preserve">In </w:t>
      </w:r>
      <w:r w:rsidR="00794339" w:rsidRPr="00AE2EE0">
        <w:t xml:space="preserve">compliance with </w:t>
      </w:r>
      <w:r w:rsidR="00CE13EE" w:rsidRPr="00AE2EE0">
        <w:t xml:space="preserve">the </w:t>
      </w:r>
      <w:r w:rsidRPr="00AE2EE0">
        <w:t>National Technology Act, road maps will be prepared for artificial intelligence, IoT, augmented reality, big data, cybersecurity, energy storage, advanced material, robotics, micro/nano/optoelectronics, biotechnology, quantum, sensor technologies and additive manufacturing technologies and the necessary infrastructures will be established</w:t>
      </w:r>
      <w:r w:rsidR="00EC0F91" w:rsidRPr="00AE2EE0">
        <w:t>. Moreover,</w:t>
      </w:r>
      <w:r w:rsidRPr="00AE2EE0">
        <w:t xml:space="preserve"> the qualified human resources </w:t>
      </w:r>
      <w:r w:rsidR="00EC0F91" w:rsidRPr="00AE2EE0">
        <w:t>needed</w:t>
      </w:r>
      <w:r w:rsidRPr="00AE2EE0">
        <w:t xml:space="preserve"> will be trained and the social orientation will focus on these areas</w:t>
      </w:r>
      <w:r w:rsidR="00CE13EE" w:rsidRPr="00AE2EE0">
        <w:t>; and</w:t>
      </w:r>
    </w:p>
    <w:p w14:paraId="3E8687BD" w14:textId="4779EA9F" w:rsidR="00C92439" w:rsidRPr="00AE2EE0" w:rsidRDefault="00C92439" w:rsidP="00AD59EB">
      <w:pPr>
        <w:pStyle w:val="ListParagraph"/>
      </w:pPr>
      <w:r w:rsidRPr="00AE2EE0">
        <w:t xml:space="preserve">Big data collection and </w:t>
      </w:r>
      <w:r w:rsidR="00EC0F91" w:rsidRPr="00AE2EE0">
        <w:t xml:space="preserve">an </w:t>
      </w:r>
      <w:r w:rsidRPr="00AE2EE0">
        <w:t xml:space="preserve">analysis study will be conducted, for use in product development, </w:t>
      </w:r>
      <w:proofErr w:type="gramStart"/>
      <w:r w:rsidRPr="00AE2EE0">
        <w:t>promotion</w:t>
      </w:r>
      <w:proofErr w:type="gramEnd"/>
      <w:r w:rsidRPr="00AE2EE0">
        <w:t xml:space="preserve"> and marketing in the tourism sector. </w:t>
      </w:r>
    </w:p>
    <w:p w14:paraId="6E785CAA" w14:textId="5A412C30" w:rsidR="00ED2A15" w:rsidRPr="00AE2EE0" w:rsidRDefault="00ED2A15" w:rsidP="00DB7A37">
      <w:pPr>
        <w:pStyle w:val="Heading3"/>
        <w:ind w:left="720"/>
      </w:pPr>
      <w:r w:rsidRPr="00AE2EE0">
        <w:t>Cloud computing</w:t>
      </w:r>
    </w:p>
    <w:p w14:paraId="4F84AB02" w14:textId="77777777" w:rsidR="003D6701" w:rsidRPr="00AE2EE0" w:rsidRDefault="003D6701" w:rsidP="00AD5BE2">
      <w:pPr>
        <w:pStyle w:val="Subtitle"/>
      </w:pPr>
      <w:r w:rsidRPr="00AE2EE0">
        <w:t>Public Cloud Computing Strategy and Action Plan</w:t>
      </w:r>
    </w:p>
    <w:p w14:paraId="2FA153BA" w14:textId="1F789045" w:rsidR="003D6701" w:rsidRPr="00AE2EE0" w:rsidRDefault="003D6701" w:rsidP="003D6701">
      <w:pPr>
        <w:pStyle w:val="BodyText"/>
      </w:pPr>
      <w:proofErr w:type="gramStart"/>
      <w:r w:rsidRPr="00AE2EE0">
        <w:t>In order to</w:t>
      </w:r>
      <w:proofErr w:type="gramEnd"/>
      <w:r w:rsidRPr="00AE2EE0">
        <w:t xml:space="preserve"> meet the information technology infrastructure (IT) needs of public institutions more effectively and to increase the quality of public services, the Public Cloud Computing Strategy and Action Plan </w:t>
      </w:r>
      <w:r w:rsidR="007A7F17" w:rsidRPr="00AE2EE0">
        <w:t>has been under development</w:t>
      </w:r>
      <w:r w:rsidRPr="00AE2EE0">
        <w:t xml:space="preserve"> since 2021. The strategy and action plan prepared for public institutions to make the most of all the advantages of cloud technologies includes the </w:t>
      </w:r>
      <w:r w:rsidR="00D94832" w:rsidRPr="00AE2EE0">
        <w:t xml:space="preserve">following </w:t>
      </w:r>
      <w:r w:rsidRPr="00AE2EE0">
        <w:t>outputs</w:t>
      </w:r>
      <w:r w:rsidR="00D94832" w:rsidRPr="00AE2EE0">
        <w:t>:</w:t>
      </w:r>
      <w:r w:rsidRPr="00AE2EE0">
        <w:t xml:space="preserve"> </w:t>
      </w:r>
    </w:p>
    <w:p w14:paraId="5B15E4E7" w14:textId="6F4357EB" w:rsidR="003D6701" w:rsidRPr="00AE2EE0" w:rsidRDefault="003D6701" w:rsidP="00AD59EB">
      <w:pPr>
        <w:pStyle w:val="ListParagraph"/>
      </w:pPr>
      <w:r w:rsidRPr="00AE2EE0">
        <w:t xml:space="preserve">Country </w:t>
      </w:r>
      <w:proofErr w:type="gramStart"/>
      <w:r w:rsidR="007A7F17" w:rsidRPr="00AE2EE0">
        <w:t>reviews;</w:t>
      </w:r>
      <w:proofErr w:type="gramEnd"/>
    </w:p>
    <w:p w14:paraId="71FB660E" w14:textId="525F8117" w:rsidR="003D6701" w:rsidRPr="00AE2EE0" w:rsidRDefault="003D6701" w:rsidP="00AD59EB">
      <w:pPr>
        <w:pStyle w:val="ListParagraph"/>
      </w:pPr>
      <w:r w:rsidRPr="00AE2EE0">
        <w:t xml:space="preserve">Current </w:t>
      </w:r>
      <w:r w:rsidR="007A7F17" w:rsidRPr="00AE2EE0">
        <w:t xml:space="preserve">situation analysis </w:t>
      </w:r>
      <w:r w:rsidRPr="00AE2EE0">
        <w:t xml:space="preserve">and </w:t>
      </w:r>
      <w:proofErr w:type="gramStart"/>
      <w:r w:rsidR="007A7F17" w:rsidRPr="00AE2EE0">
        <w:t>recommendations;</w:t>
      </w:r>
      <w:proofErr w:type="gramEnd"/>
    </w:p>
    <w:p w14:paraId="548715C1" w14:textId="22FFCAD5" w:rsidR="003D6701" w:rsidRPr="00AE2EE0" w:rsidRDefault="003D6701" w:rsidP="00AD59EB">
      <w:pPr>
        <w:pStyle w:val="ListParagraph"/>
      </w:pPr>
      <w:r w:rsidRPr="00AE2EE0">
        <w:t xml:space="preserve">Public </w:t>
      </w:r>
      <w:r w:rsidR="007A7F17" w:rsidRPr="00AE2EE0">
        <w:t>cloud c</w:t>
      </w:r>
      <w:r w:rsidRPr="00AE2EE0">
        <w:t xml:space="preserve">omputing </w:t>
      </w:r>
      <w:r w:rsidR="007A7F17" w:rsidRPr="00AE2EE0">
        <w:t xml:space="preserve">strategy </w:t>
      </w:r>
      <w:r w:rsidRPr="00AE2EE0">
        <w:t xml:space="preserve">and </w:t>
      </w:r>
      <w:r w:rsidR="007A7F17" w:rsidRPr="00AE2EE0">
        <w:t>action steps; and</w:t>
      </w:r>
    </w:p>
    <w:p w14:paraId="5D5A71E4" w14:textId="369093F6" w:rsidR="003D6701" w:rsidRPr="00AE2EE0" w:rsidRDefault="003D6701" w:rsidP="00AD59EB">
      <w:pPr>
        <w:pStyle w:val="ListParagraph"/>
        <w:rPr>
          <w:lang w:eastAsia="fr-LU"/>
        </w:rPr>
      </w:pPr>
      <w:r w:rsidRPr="00AE2EE0">
        <w:t xml:space="preserve">Accreditation </w:t>
      </w:r>
      <w:r w:rsidR="007A7F17" w:rsidRPr="00AE2EE0">
        <w:t xml:space="preserve">criteria </w:t>
      </w:r>
      <w:r w:rsidRPr="00AE2EE0">
        <w:t xml:space="preserve">and </w:t>
      </w:r>
      <w:r w:rsidR="007A7F17" w:rsidRPr="00AE2EE0">
        <w:t>migration guide.</w:t>
      </w:r>
    </w:p>
    <w:p w14:paraId="2BC44CD3" w14:textId="71D01D6E" w:rsidR="003D6701" w:rsidRPr="00AE2EE0" w:rsidRDefault="003D6701" w:rsidP="00D94832">
      <w:pPr>
        <w:pStyle w:val="BodyText"/>
      </w:pPr>
      <w:r w:rsidRPr="00AE2EE0">
        <w:t>The Public Cloud Computing Strategy and Action Plan is planned to be completed in 2022.</w:t>
      </w:r>
    </w:p>
    <w:p w14:paraId="3DB3D1E8" w14:textId="75C15A13" w:rsidR="00ED2A15" w:rsidRPr="00AE2EE0" w:rsidRDefault="00ED2A15" w:rsidP="00DB7A37">
      <w:pPr>
        <w:pStyle w:val="Heading3"/>
        <w:ind w:left="720"/>
      </w:pPr>
      <w:r w:rsidRPr="00AE2EE0">
        <w:t xml:space="preserve">Internet of </w:t>
      </w:r>
      <w:r w:rsidR="006A57D8" w:rsidRPr="00AE2EE0">
        <w:t>T</w:t>
      </w:r>
      <w:r w:rsidRPr="00AE2EE0">
        <w:t>hings</w:t>
      </w:r>
      <w:r w:rsidR="006A57D8" w:rsidRPr="00AE2EE0">
        <w:t xml:space="preserve"> (IoT)</w:t>
      </w:r>
    </w:p>
    <w:p w14:paraId="541B5578" w14:textId="77777777" w:rsidR="001B0822" w:rsidRPr="00AE2EE0" w:rsidRDefault="00B059CE" w:rsidP="00750C22">
      <w:pPr>
        <w:pStyle w:val="BodyText"/>
        <w:rPr>
          <w:color w:val="F7A33D"/>
          <w:sz w:val="22"/>
        </w:rPr>
      </w:pPr>
      <w:r w:rsidRPr="00AE2EE0">
        <w:rPr>
          <w:color w:val="F7A33D"/>
          <w:sz w:val="22"/>
        </w:rPr>
        <w:t xml:space="preserve">Eleventh Development Plan (2019-2023) </w:t>
      </w:r>
    </w:p>
    <w:p w14:paraId="46CE8403" w14:textId="2B2AC1A9" w:rsidR="00603D00" w:rsidRPr="00AE2EE0" w:rsidRDefault="00603D00" w:rsidP="00750C22">
      <w:pPr>
        <w:pStyle w:val="BodyText"/>
      </w:pPr>
      <w:r w:rsidRPr="00AE2EE0">
        <w:t xml:space="preserve">In the </w:t>
      </w:r>
      <w:hyperlink r:id="rId85" w:history="1">
        <w:r w:rsidRPr="00AE2EE0">
          <w:rPr>
            <w:rStyle w:val="Hyperlink"/>
          </w:rPr>
          <w:t xml:space="preserve">Eleventh Development Plan of the Republic of </w:t>
        </w:r>
        <w:proofErr w:type="spellStart"/>
        <w:r w:rsidR="00BE470B" w:rsidRPr="00BE470B">
          <w:rPr>
            <w:rStyle w:val="Hyperlink"/>
          </w:rPr>
          <w:t>Türkiye</w:t>
        </w:r>
        <w:proofErr w:type="spellEnd"/>
        <w:r w:rsidR="00BE470B">
          <w:rPr>
            <w:rStyle w:val="Hyperlink"/>
          </w:rPr>
          <w:t xml:space="preserve"> </w:t>
        </w:r>
        <w:r w:rsidRPr="00AE2EE0">
          <w:rPr>
            <w:rStyle w:val="Hyperlink"/>
          </w:rPr>
          <w:t>(2019-2023)</w:t>
        </w:r>
      </w:hyperlink>
      <w:r w:rsidRPr="00AE2EE0">
        <w:t>, high-level strategic measures regarding IoT are addressed as follows;</w:t>
      </w:r>
    </w:p>
    <w:p w14:paraId="0A098847" w14:textId="15826327" w:rsidR="00603D00" w:rsidRPr="00AE2EE0" w:rsidRDefault="00603D00" w:rsidP="00AD59EB">
      <w:pPr>
        <w:pStyle w:val="ListParagraph"/>
      </w:pPr>
      <w:r w:rsidRPr="00AE2EE0">
        <w:t xml:space="preserve">In </w:t>
      </w:r>
      <w:r w:rsidR="00794339" w:rsidRPr="00AE2EE0">
        <w:t xml:space="preserve">compliance with the </w:t>
      </w:r>
      <w:r w:rsidRPr="00AE2EE0">
        <w:t>National Technology Act, road maps will be prepared for artificial intelligence, IoT, augmented reality, big data, cybersecurity, energy storage, advanced material, robotics, micro/nano/optoelectronics, biotechnology, quantum, sensor technologies and additive manufacturing technologies and the necessary infrastructures will be established</w:t>
      </w:r>
      <w:r w:rsidR="00794339" w:rsidRPr="00AE2EE0">
        <w:t>. Moreover</w:t>
      </w:r>
      <w:r w:rsidRPr="00AE2EE0">
        <w:t xml:space="preserve"> the </w:t>
      </w:r>
      <w:r w:rsidRPr="00AE2EE0">
        <w:lastRenderedPageBreak/>
        <w:t xml:space="preserve">qualified human resources </w:t>
      </w:r>
      <w:r w:rsidR="00794339" w:rsidRPr="00AE2EE0">
        <w:t>needed</w:t>
      </w:r>
      <w:r w:rsidRPr="00AE2EE0">
        <w:t xml:space="preserve"> will be trained and the social orientation will focus on these </w:t>
      </w:r>
      <w:proofErr w:type="gramStart"/>
      <w:r w:rsidRPr="00AE2EE0">
        <w:t>areas</w:t>
      </w:r>
      <w:r w:rsidR="00794339" w:rsidRPr="00AE2EE0">
        <w:t>;</w:t>
      </w:r>
      <w:proofErr w:type="gramEnd"/>
    </w:p>
    <w:p w14:paraId="7D1CACE1" w14:textId="3528C38C" w:rsidR="00603D00" w:rsidRPr="00AE2EE0" w:rsidRDefault="00603D00" w:rsidP="00AD59EB">
      <w:pPr>
        <w:pStyle w:val="ListParagraph"/>
      </w:pPr>
      <w:r w:rsidRPr="00AE2EE0">
        <w:t xml:space="preserve">Processes and technological infrastructure will be improved </w:t>
      </w:r>
      <w:proofErr w:type="gramStart"/>
      <w:r w:rsidRPr="00AE2EE0">
        <w:t>in order to</w:t>
      </w:r>
      <w:proofErr w:type="gramEnd"/>
      <w:r w:rsidRPr="00AE2EE0">
        <w:t xml:space="preserve"> </w:t>
      </w:r>
      <w:r w:rsidR="00794339" w:rsidRPr="00AE2EE0">
        <w:t xml:space="preserve">utilise </w:t>
      </w:r>
      <w:r w:rsidRPr="00AE2EE0">
        <w:t xml:space="preserve">new technologies such as big data, cloud computing, mobile platforms, IoT, artificial intelligence and blockchain in </w:t>
      </w:r>
      <w:r w:rsidR="00794339" w:rsidRPr="00AE2EE0">
        <w:t xml:space="preserve">the </w:t>
      </w:r>
      <w:r w:rsidRPr="00AE2EE0">
        <w:t>development of public services</w:t>
      </w:r>
      <w:r w:rsidR="00794339" w:rsidRPr="00AE2EE0">
        <w:t>; and</w:t>
      </w:r>
    </w:p>
    <w:p w14:paraId="3F500D11" w14:textId="795C1A5A" w:rsidR="00603D00" w:rsidRDefault="00603D00" w:rsidP="00AD59EB">
      <w:pPr>
        <w:pStyle w:val="ListParagraph"/>
      </w:pPr>
      <w:r w:rsidRPr="00AE2EE0">
        <w:t>Domestic production of hardware and software products used in Machine to Machine (M2M) and IoT ecosystem</w:t>
      </w:r>
      <w:r w:rsidR="00794339" w:rsidRPr="00AE2EE0">
        <w:t>s</w:t>
      </w:r>
      <w:r w:rsidR="000C7BA4" w:rsidRPr="00AE2EE0">
        <w:t>,</w:t>
      </w:r>
      <w:r w:rsidRPr="00AE2EE0">
        <w:t xml:space="preserve"> including all vertical sectors</w:t>
      </w:r>
      <w:r w:rsidR="000C7BA4" w:rsidRPr="00AE2EE0">
        <w:t>,</w:t>
      </w:r>
      <w:r w:rsidRPr="00AE2EE0">
        <w:t xml:space="preserve"> will be supported.</w:t>
      </w:r>
    </w:p>
    <w:p w14:paraId="274F1DD4" w14:textId="04078778" w:rsidR="00EA7AF4" w:rsidRPr="00AE2EE0" w:rsidRDefault="00EA7AF4" w:rsidP="00EA7AF4">
      <w:pPr>
        <w:pStyle w:val="BodyText"/>
        <w:rPr>
          <w:color w:val="F7A33D"/>
          <w:sz w:val="22"/>
        </w:rPr>
      </w:pPr>
      <w:r>
        <w:rPr>
          <w:color w:val="F7A33D"/>
          <w:sz w:val="22"/>
        </w:rPr>
        <w:t xml:space="preserve">2020 – 2023 </w:t>
      </w:r>
      <w:r w:rsidRPr="00EA7AF4">
        <w:rPr>
          <w:color w:val="F7A33D"/>
          <w:sz w:val="22"/>
        </w:rPr>
        <w:t xml:space="preserve">National Intelligent Transportation </w:t>
      </w:r>
      <w:r>
        <w:rPr>
          <w:color w:val="F7A33D"/>
          <w:sz w:val="22"/>
        </w:rPr>
        <w:t xml:space="preserve">Systems (ITS) Strategy </w:t>
      </w:r>
      <w:r w:rsidRPr="00EA7AF4">
        <w:rPr>
          <w:color w:val="F7A33D"/>
          <w:sz w:val="22"/>
        </w:rPr>
        <w:t>and Action Plan</w:t>
      </w:r>
    </w:p>
    <w:p w14:paraId="2665B7F6" w14:textId="640E29C4" w:rsidR="00EA7AF4" w:rsidRPr="00AE2EE0" w:rsidRDefault="00EA7AF4" w:rsidP="00DE4F96">
      <w:r>
        <w:t xml:space="preserve">In the </w:t>
      </w:r>
      <w:hyperlink r:id="rId86" w:history="1">
        <w:r w:rsidRPr="00EA7AF4">
          <w:rPr>
            <w:rStyle w:val="Hyperlink"/>
          </w:rPr>
          <w:t>2020-2023 National Intelligent Transportation Systems (ITS) Strategy and Action Plan</w:t>
        </w:r>
      </w:hyperlink>
      <w:r>
        <w:t xml:space="preserve">, it is aimed to “Establish an IoT network incorporating ITS components to store the data collected from these components within big data environment and convert it into </w:t>
      </w:r>
      <w:proofErr w:type="spellStart"/>
      <w:r>
        <w:t>analyzable</w:t>
      </w:r>
      <w:proofErr w:type="spellEnd"/>
      <w:r>
        <w:t xml:space="preserve"> data and, optimize the transportation infrastructure using innovative technologies in artificial intelligence, deep learning, communication and similar fields”.</w:t>
      </w:r>
    </w:p>
    <w:p w14:paraId="4F98F4D5" w14:textId="020FC16C" w:rsidR="00ED2A15" w:rsidRPr="00AE2EE0" w:rsidRDefault="006A57D8" w:rsidP="00DB7A37">
      <w:pPr>
        <w:pStyle w:val="Heading3"/>
        <w:ind w:left="720"/>
      </w:pPr>
      <w:r w:rsidRPr="00AE2EE0">
        <w:t>High-performance computing</w:t>
      </w:r>
    </w:p>
    <w:p w14:paraId="64A79A4B" w14:textId="77777777" w:rsidR="009C42E3" w:rsidRDefault="009C42E3" w:rsidP="009C42E3">
      <w:pPr>
        <w:pStyle w:val="Subtitle"/>
      </w:pPr>
      <w:r w:rsidRPr="00AE2EE0">
        <w:t>National Artificial Intelligence Strategy</w:t>
      </w:r>
    </w:p>
    <w:p w14:paraId="09529773" w14:textId="07DB352D" w:rsidR="009C42E3" w:rsidRDefault="00D47EFD" w:rsidP="00DE4F96">
      <w:r>
        <w:t>In t</w:t>
      </w:r>
      <w:r w:rsidRPr="00AE2EE0">
        <w:t xml:space="preserve">he </w:t>
      </w:r>
      <w:hyperlink r:id="rId87" w:history="1">
        <w:r w:rsidRPr="00AE2EE0">
          <w:rPr>
            <w:rStyle w:val="Hyperlink"/>
          </w:rPr>
          <w:t>National Artificial Intelligence Strategy 2021-2025</w:t>
        </w:r>
      </w:hyperlink>
      <w:r>
        <w:t xml:space="preserve">, it is determined that testing and implementation processes of AI products and services will be improved through high performance computing infrastructures that are in operation and those that will be newly established for data storage, rapid transmission, and secure sharing. According to the </w:t>
      </w:r>
      <w:proofErr w:type="gramStart"/>
      <w:r>
        <w:t>strategy;</w:t>
      </w:r>
      <w:proofErr w:type="gramEnd"/>
      <w:r>
        <w:t xml:space="preserve"> with the objective of “shared access opportunities will be provided to researchers and initiatives that need high performance computing infrastructures in AI studies”, 3 measures are identified as follows:</w:t>
      </w:r>
    </w:p>
    <w:p w14:paraId="4D110C02" w14:textId="71E8D730" w:rsidR="00D47EFD" w:rsidRDefault="00D47EFD" w:rsidP="00DE4F96">
      <w:pPr>
        <w:pStyle w:val="ListParagraph"/>
        <w:numPr>
          <w:ilvl w:val="0"/>
          <w:numId w:val="63"/>
        </w:numPr>
      </w:pPr>
      <w:r>
        <w:t xml:space="preserve">An inventory of high performance computing infrastructures in the hands of public institutions, universities, research </w:t>
      </w:r>
      <w:proofErr w:type="spellStart"/>
      <w:r>
        <w:t>centers</w:t>
      </w:r>
      <w:proofErr w:type="spellEnd"/>
      <w:r>
        <w:t xml:space="preserve"> etc. will be created.</w:t>
      </w:r>
    </w:p>
    <w:p w14:paraId="6CEBBBF1" w14:textId="28F844CB" w:rsidR="00D47EFD" w:rsidRDefault="00D47EFD" w:rsidP="00DE4F96">
      <w:pPr>
        <w:pStyle w:val="ListParagraph"/>
        <w:numPr>
          <w:ilvl w:val="0"/>
          <w:numId w:val="63"/>
        </w:numPr>
      </w:pPr>
      <w:r>
        <w:t xml:space="preserve">Shared use of existing infrastructures will be ensured, and capacity improvements will be made when </w:t>
      </w:r>
      <w:proofErr w:type="gramStart"/>
      <w:r>
        <w:t>necessary</w:t>
      </w:r>
      <w:proofErr w:type="gramEnd"/>
      <w:r>
        <w:t xml:space="preserve"> by monitoring the levels of infrastructure use.</w:t>
      </w:r>
    </w:p>
    <w:p w14:paraId="7F93B059" w14:textId="310C5903" w:rsidR="00D47EFD" w:rsidRDefault="00D47EFD" w:rsidP="00DE4F96">
      <w:pPr>
        <w:pStyle w:val="ListParagraph"/>
        <w:numPr>
          <w:ilvl w:val="0"/>
          <w:numId w:val="63"/>
        </w:numPr>
      </w:pPr>
      <w:r>
        <w:t>The establishment of joint technical infrastructures under the cooperation of the private sector, academia and NGOs will be supported.</w:t>
      </w:r>
    </w:p>
    <w:p w14:paraId="02150752" w14:textId="677FA519" w:rsidR="00D47EFD" w:rsidRDefault="00D47EFD" w:rsidP="00D47EFD">
      <w:r>
        <w:t>The eventual goal is to ensure that the number of public institutions and enterprises providing access to common high performance computing infrastructures will be at least</w:t>
      </w:r>
    </w:p>
    <w:p w14:paraId="69534375" w14:textId="7BC677DA" w:rsidR="00D47EFD" w:rsidRPr="00DE4F96" w:rsidRDefault="00D47EFD" w:rsidP="00DE4F96">
      <w:r>
        <w:t>200.</w:t>
      </w:r>
    </w:p>
    <w:p w14:paraId="317F0D86" w14:textId="77777777" w:rsidR="00DB7A37" w:rsidRPr="00AE2EE0" w:rsidRDefault="00DB7A37" w:rsidP="007424ED">
      <w:pPr>
        <w:pStyle w:val="Heading3"/>
        <w:ind w:left="720"/>
      </w:pPr>
      <w:r w:rsidRPr="00AE2EE0">
        <w:t>High-speed broadband connectivity</w:t>
      </w:r>
    </w:p>
    <w:p w14:paraId="017CC078" w14:textId="49C1660E" w:rsidR="00824373" w:rsidRPr="00AE2EE0" w:rsidRDefault="00824373" w:rsidP="00AD5BE2">
      <w:pPr>
        <w:pStyle w:val="Subtitle"/>
      </w:pPr>
      <w:r w:rsidRPr="00AE2EE0">
        <w:t>5GTR Forum</w:t>
      </w:r>
    </w:p>
    <w:p w14:paraId="2E0EAD83" w14:textId="1908981A" w:rsidR="00F75BD8" w:rsidRPr="00AE2EE0" w:rsidRDefault="00556D6D" w:rsidP="00F75BD8">
      <w:pPr>
        <w:pStyle w:val="BodyText"/>
      </w:pPr>
      <w:r w:rsidRPr="00AE2EE0">
        <w:t>The New</w:t>
      </w:r>
      <w:r w:rsidR="00F75BD8" w:rsidRPr="00AE2EE0">
        <w:t xml:space="preserve"> Generation Mobile Communication Technologies </w:t>
      </w:r>
      <w:proofErr w:type="spellStart"/>
      <w:r w:rsidR="00F75BD8" w:rsidRPr="00AE2EE0">
        <w:t>Türkiye</w:t>
      </w:r>
      <w:proofErr w:type="spellEnd"/>
      <w:r w:rsidR="00F75BD8" w:rsidRPr="00AE2EE0">
        <w:t xml:space="preserve"> Forum (</w:t>
      </w:r>
      <w:hyperlink r:id="rId88" w:history="1">
        <w:r w:rsidR="00F75BD8" w:rsidRPr="00AE2EE0">
          <w:rPr>
            <w:rStyle w:val="Hyperlink"/>
          </w:rPr>
          <w:t>5GTR Forum</w:t>
        </w:r>
      </w:hyperlink>
      <w:r w:rsidR="00F75BD8" w:rsidRPr="00AE2EE0">
        <w:t xml:space="preserve">) was set up </w:t>
      </w:r>
      <w:r w:rsidR="000C7BA4" w:rsidRPr="00AE2EE0">
        <w:t xml:space="preserve">jointly </w:t>
      </w:r>
      <w:r w:rsidR="00F75BD8" w:rsidRPr="00AE2EE0">
        <w:t xml:space="preserve">by the Ministry of Transport and Infrastructure and Information and </w:t>
      </w:r>
      <w:r w:rsidR="000C7BA4" w:rsidRPr="00AE2EE0">
        <w:t xml:space="preserve">the </w:t>
      </w:r>
      <w:r w:rsidR="00F75BD8" w:rsidRPr="00AE2EE0">
        <w:t>Communication Technologies Authority (BTK) in 2016.</w:t>
      </w:r>
      <w:r w:rsidR="00824373" w:rsidRPr="00AE2EE0">
        <w:t xml:space="preserve"> </w:t>
      </w:r>
      <w:r w:rsidR="00F75BD8" w:rsidRPr="00AE2EE0">
        <w:t xml:space="preserve">Within the scope of the 5GTR Forum, </w:t>
      </w:r>
      <w:r w:rsidR="000C7BA4" w:rsidRPr="00AE2EE0">
        <w:t>c</w:t>
      </w:r>
      <w:r w:rsidR="00F75BD8" w:rsidRPr="00AE2EE0">
        <w:t xml:space="preserve">ore </w:t>
      </w:r>
      <w:r w:rsidR="000C7BA4" w:rsidRPr="00AE2EE0">
        <w:t>network</w:t>
      </w:r>
      <w:r w:rsidR="00F75BD8" w:rsidRPr="00AE2EE0">
        <w:t xml:space="preserve">, </w:t>
      </w:r>
      <w:r w:rsidR="000C7BA4" w:rsidRPr="00AE2EE0">
        <w:t>physical network</w:t>
      </w:r>
      <w:r w:rsidR="00F75BD8" w:rsidRPr="00AE2EE0">
        <w:t xml:space="preserve">, </w:t>
      </w:r>
      <w:r w:rsidR="000C7BA4" w:rsidRPr="00AE2EE0">
        <w:t xml:space="preserve">service </w:t>
      </w:r>
      <w:r w:rsidR="00F75BD8" w:rsidRPr="00AE2EE0">
        <w:t xml:space="preserve">and </w:t>
      </w:r>
      <w:r w:rsidR="000C7BA4" w:rsidRPr="00AE2EE0">
        <w:t xml:space="preserve">application </w:t>
      </w:r>
      <w:r w:rsidR="00F75BD8" w:rsidRPr="00AE2EE0">
        <w:t xml:space="preserve">and </w:t>
      </w:r>
      <w:r w:rsidR="000C7BA4" w:rsidRPr="00AE2EE0">
        <w:t xml:space="preserve">standardisation working groups </w:t>
      </w:r>
      <w:r w:rsidR="00F75BD8" w:rsidRPr="00AE2EE0">
        <w:t xml:space="preserve">have been established under the coordination of </w:t>
      </w:r>
      <w:r w:rsidR="000C7BA4" w:rsidRPr="00AE2EE0">
        <w:t xml:space="preserve">the </w:t>
      </w:r>
      <w:r w:rsidR="00F75BD8" w:rsidRPr="00AE2EE0">
        <w:t xml:space="preserve">BTK. </w:t>
      </w:r>
    </w:p>
    <w:p w14:paraId="568B1E40" w14:textId="49C69B07" w:rsidR="00F75BD8" w:rsidRPr="00AE2EE0" w:rsidRDefault="00F75BD8" w:rsidP="00F75BD8">
      <w:pPr>
        <w:pStyle w:val="BodyText"/>
      </w:pPr>
      <w:r w:rsidRPr="00AE2EE0">
        <w:t xml:space="preserve">The </w:t>
      </w:r>
      <w:hyperlink r:id="rId89" w:history="1">
        <w:r w:rsidRPr="00AE2EE0">
          <w:rPr>
            <w:rStyle w:val="Hyperlink"/>
          </w:rPr>
          <w:t>White Paper</w:t>
        </w:r>
      </w:hyperlink>
      <w:r w:rsidRPr="00AE2EE0">
        <w:t xml:space="preserve"> </w:t>
      </w:r>
      <w:r w:rsidR="000C7BA4" w:rsidRPr="00AE2EE0">
        <w:t xml:space="preserve">outlining </w:t>
      </w:r>
      <w:r w:rsidRPr="00AE2EE0">
        <w:t xml:space="preserve">the priorities, strategy and road maps of </w:t>
      </w:r>
      <w:proofErr w:type="spellStart"/>
      <w:r w:rsidR="00BE470B">
        <w:t>Türkiye</w:t>
      </w:r>
      <w:proofErr w:type="spellEnd"/>
      <w:r w:rsidR="00BE470B">
        <w:t xml:space="preserve"> </w:t>
      </w:r>
      <w:r w:rsidRPr="00AE2EE0">
        <w:t xml:space="preserve">for 5G and beyond has been prepared by the 5GTR Forum </w:t>
      </w:r>
      <w:r w:rsidR="000C7BA4" w:rsidRPr="00AE2EE0">
        <w:t>working groups</w:t>
      </w:r>
      <w:r w:rsidRPr="00AE2EE0">
        <w:t xml:space="preserve">. The White Paper was launched on 24 July 2018 and published on the website of </w:t>
      </w:r>
      <w:r w:rsidR="000C7BA4" w:rsidRPr="00AE2EE0">
        <w:t xml:space="preserve">the </w:t>
      </w:r>
      <w:r w:rsidRPr="00AE2EE0">
        <w:t xml:space="preserve">BTK. The White Paper aims to serve as </w:t>
      </w:r>
      <w:r w:rsidR="00C678FE" w:rsidRPr="00AE2EE0">
        <w:t xml:space="preserve">a strategy and road map </w:t>
      </w:r>
      <w:r w:rsidRPr="00AE2EE0">
        <w:t>guide for 5G and beyond</w:t>
      </w:r>
      <w:r w:rsidR="00C678FE" w:rsidRPr="00AE2EE0">
        <w:t>,</w:t>
      </w:r>
      <w:r w:rsidRPr="00AE2EE0">
        <w:t xml:space="preserve"> in line with </w:t>
      </w:r>
      <w:proofErr w:type="spellStart"/>
      <w:r w:rsidR="00BE470B">
        <w:t>Türkiye</w:t>
      </w:r>
      <w:r w:rsidR="00556D6D" w:rsidRPr="00AE2EE0">
        <w:t>'s</w:t>
      </w:r>
      <w:proofErr w:type="spellEnd"/>
      <w:r w:rsidR="00556D6D" w:rsidRPr="00AE2EE0">
        <w:t xml:space="preserve"> </w:t>
      </w:r>
      <w:r w:rsidRPr="00AE2EE0">
        <w:t>goal of becoming one of the countries producing these technologies.</w:t>
      </w:r>
    </w:p>
    <w:p w14:paraId="0483F4CD" w14:textId="688F51A5" w:rsidR="00F75BD8" w:rsidRPr="00AE2EE0" w:rsidRDefault="00C678FE" w:rsidP="00F75BD8">
      <w:pPr>
        <w:pStyle w:val="BodyText"/>
      </w:pPr>
      <w:r w:rsidRPr="00AE2EE0">
        <w:t xml:space="preserve">The </w:t>
      </w:r>
      <w:r w:rsidR="00F75BD8" w:rsidRPr="00AE2EE0">
        <w:t>BTK also prepared</w:t>
      </w:r>
      <w:r w:rsidR="009C42E3">
        <w:t xml:space="preserve"> and published</w:t>
      </w:r>
      <w:r w:rsidR="00F75BD8" w:rsidRPr="00AE2EE0">
        <w:t xml:space="preserve"> a </w:t>
      </w:r>
      <w:hyperlink r:id="rId90" w:history="1">
        <w:r w:rsidR="006B56D5" w:rsidRPr="008E2C2E">
          <w:rPr>
            <w:rStyle w:val="Hyperlink"/>
          </w:rPr>
          <w:t>5G and Vertical Sectors Report</w:t>
        </w:r>
      </w:hyperlink>
      <w:r w:rsidR="006B56D5" w:rsidRPr="00AE2EE0">
        <w:t xml:space="preserve"> to</w:t>
      </w:r>
      <w:r w:rsidR="00F75BD8" w:rsidRPr="00AE2EE0">
        <w:t xml:space="preserve"> raise awareness about the effects of 5G on vertical sectors</w:t>
      </w:r>
      <w:r w:rsidR="009C42E3">
        <w:t xml:space="preserve"> on 14 January 2018</w:t>
      </w:r>
      <w:r w:rsidRPr="00AE2EE0">
        <w:t xml:space="preserve">. </w:t>
      </w:r>
      <w:r w:rsidR="00F75BD8" w:rsidRPr="00AE2EE0">
        <w:t xml:space="preserve">In addition, </w:t>
      </w:r>
      <w:r w:rsidR="00F75BD8" w:rsidRPr="00AE2EE0">
        <w:lastRenderedPageBreak/>
        <w:t xml:space="preserve">various studies have been carried out in different fields, and events such as the </w:t>
      </w:r>
      <w:hyperlink r:id="rId91" w:history="1">
        <w:r w:rsidR="00F75BD8" w:rsidRPr="009C42E3">
          <w:rPr>
            <w:rStyle w:val="Hyperlink"/>
          </w:rPr>
          <w:t>Automotive Sector Workshop on the Road to 5G</w:t>
        </w:r>
      </w:hyperlink>
      <w:r w:rsidR="00F75BD8" w:rsidRPr="00AE2EE0">
        <w:t xml:space="preserve"> have been organi</w:t>
      </w:r>
      <w:r w:rsidR="00CE6484" w:rsidRPr="00AE2EE0">
        <w:t>s</w:t>
      </w:r>
      <w:r w:rsidR="00F75BD8" w:rsidRPr="00AE2EE0">
        <w:t>ed.</w:t>
      </w:r>
    </w:p>
    <w:p w14:paraId="7D1E417B" w14:textId="77777777" w:rsidR="000F322B" w:rsidRPr="00AE2EE0" w:rsidRDefault="000F322B" w:rsidP="00AD5BE2">
      <w:pPr>
        <w:pStyle w:val="Subtitle"/>
        <w:rPr>
          <w:bCs/>
          <w:iCs/>
        </w:rPr>
      </w:pPr>
      <w:r w:rsidRPr="00AE2EE0">
        <w:t>Mobile Broadband Spectrum Strategy</w:t>
      </w:r>
    </w:p>
    <w:p w14:paraId="0CC30E83" w14:textId="1163964B" w:rsidR="000F322B" w:rsidRPr="00AE2EE0" w:rsidRDefault="000F322B" w:rsidP="000F322B">
      <w:r w:rsidRPr="00AE2EE0">
        <w:t>Mobile broadband services need wider spectrum blocks depending on the high adoption and increase the use of these services</w:t>
      </w:r>
      <w:r w:rsidR="008E2C2E">
        <w:t xml:space="preserve"> as well as with </w:t>
      </w:r>
      <w:r w:rsidRPr="00AE2EE0">
        <w:t xml:space="preserve">new technological advancements such as 5G bring new requirements regarding the spectrum. </w:t>
      </w:r>
      <w:proofErr w:type="gramStart"/>
      <w:r w:rsidRPr="00AE2EE0">
        <w:t>Taking into account</w:t>
      </w:r>
      <w:proofErr w:type="gramEnd"/>
      <w:r w:rsidRPr="00AE2EE0">
        <w:t xml:space="preserve"> these factors</w:t>
      </w:r>
      <w:r w:rsidR="00C678FE" w:rsidRPr="00AE2EE0">
        <w:t xml:space="preserve">, </w:t>
      </w:r>
      <w:r w:rsidRPr="00AE2EE0">
        <w:t xml:space="preserve">the public announcement of </w:t>
      </w:r>
      <w:r w:rsidR="00C678FE" w:rsidRPr="00AE2EE0">
        <w:t xml:space="preserve">the </w:t>
      </w:r>
      <w:r w:rsidRPr="00AE2EE0">
        <w:t xml:space="preserve">spectrum identified for mobile broadband services with release dates enables operators to make their plans effectively and this </w:t>
      </w:r>
      <w:r w:rsidR="00C678FE" w:rsidRPr="00AE2EE0">
        <w:t>plan</w:t>
      </w:r>
      <w:r w:rsidRPr="00AE2EE0">
        <w:t xml:space="preserve"> the cost of installation of more base stations due to the lack of spectrum and the increase in data usages</w:t>
      </w:r>
      <w:r w:rsidR="00C678FE" w:rsidRPr="00AE2EE0">
        <w:t>. T</w:t>
      </w:r>
      <w:r w:rsidRPr="00AE2EE0">
        <w:t xml:space="preserve">he </w:t>
      </w:r>
      <w:hyperlink r:id="rId92" w:history="1">
        <w:r w:rsidRPr="00AE2EE0">
          <w:rPr>
            <w:rStyle w:val="Hyperlink"/>
          </w:rPr>
          <w:t>Mobile Broadband Spectrum Strategy</w:t>
        </w:r>
      </w:hyperlink>
      <w:r w:rsidRPr="00AE2EE0">
        <w:t xml:space="preserve"> has been presented to identify the roadmap which is necessary to achieve our </w:t>
      </w:r>
      <w:r w:rsidR="00C678FE" w:rsidRPr="00AE2EE0">
        <w:t xml:space="preserve">mobile broadband services </w:t>
      </w:r>
      <w:r w:rsidRPr="00AE2EE0">
        <w:t>country targets (such as increasing minimum downlink rates per user to EU levels, decreasing the customers’ fees for accessing these services, the release of new technologies).</w:t>
      </w:r>
      <w:r w:rsidR="0062657D" w:rsidRPr="00AE2EE0">
        <w:t xml:space="preserve"> </w:t>
      </w:r>
      <w:r w:rsidR="00C678FE" w:rsidRPr="00AE2EE0">
        <w:t xml:space="preserve">The strategy </w:t>
      </w:r>
      <w:r w:rsidR="0062657D" w:rsidRPr="00AE2EE0">
        <w:t>is planned to be released late</w:t>
      </w:r>
      <w:r w:rsidR="00C678FE" w:rsidRPr="00AE2EE0">
        <w:t>r in</w:t>
      </w:r>
      <w:r w:rsidR="0062657D" w:rsidRPr="00AE2EE0">
        <w:t xml:space="preserve"> 2022.</w:t>
      </w:r>
    </w:p>
    <w:p w14:paraId="3FBE2856" w14:textId="77777777" w:rsidR="000F322B" w:rsidRPr="00AE2EE0" w:rsidRDefault="000F322B" w:rsidP="00F75BD8">
      <w:pPr>
        <w:pStyle w:val="BodyText"/>
      </w:pPr>
    </w:p>
    <w:p w14:paraId="0F81CCF7" w14:textId="77777777" w:rsidR="002D5543" w:rsidRPr="00AE2EE0" w:rsidRDefault="002D5543" w:rsidP="002D5543">
      <w:pPr>
        <w:rPr>
          <w:color w:val="FF0000"/>
        </w:rPr>
      </w:pPr>
    </w:p>
    <w:p w14:paraId="34BAE2C8" w14:textId="562D0DE9" w:rsidR="002D5543" w:rsidRPr="00AE2EE0" w:rsidRDefault="002D5543" w:rsidP="002D5543">
      <w:pPr>
        <w:tabs>
          <w:tab w:val="left" w:pos="2043"/>
        </w:tabs>
        <w:sectPr w:rsidR="002D5543" w:rsidRPr="00AE2EE0" w:rsidSect="000E0F64">
          <w:headerReference w:type="even" r:id="rId93"/>
          <w:headerReference w:type="default" r:id="rId94"/>
          <w:footerReference w:type="even" r:id="rId95"/>
          <w:footerReference w:type="default" r:id="rId96"/>
          <w:headerReference w:type="first" r:id="rId97"/>
          <w:footerReference w:type="first" r:id="rId98"/>
          <w:pgSz w:w="11906" w:h="16838" w:code="9"/>
          <w:pgMar w:top="1702" w:right="1418" w:bottom="1418" w:left="1701" w:header="0" w:footer="385" w:gutter="0"/>
          <w:cols w:space="708"/>
          <w:titlePg/>
          <w:docGrid w:linePitch="360"/>
        </w:sectPr>
      </w:pPr>
    </w:p>
    <w:p w14:paraId="1D7DDEE6" w14:textId="5407B743" w:rsidR="00A44788" w:rsidRPr="00AE2EE0" w:rsidRDefault="00AD056E" w:rsidP="00A44788">
      <w:pPr>
        <w:jc w:val="center"/>
        <w:rPr>
          <w:sz w:val="28"/>
          <w:szCs w:val="36"/>
        </w:rPr>
      </w:pPr>
      <w:r w:rsidRPr="00AE2EE0">
        <w:rPr>
          <w:noProof/>
          <w:lang w:val="tr-TR" w:eastAsia="tr-TR"/>
        </w:rPr>
        <w:lastRenderedPageBreak/>
        <w:drawing>
          <wp:anchor distT="0" distB="0" distL="114300" distR="114300" simplePos="0" relativeHeight="251658258" behindDoc="1" locked="0" layoutInCell="1" allowOverlap="1" wp14:anchorId="3CE3C82D" wp14:editId="14839B79">
            <wp:simplePos x="0" y="0"/>
            <wp:positionH relativeFrom="column">
              <wp:posOffset>-1175759</wp:posOffset>
            </wp:positionH>
            <wp:positionV relativeFrom="paragraph">
              <wp:posOffset>-1140535</wp:posOffset>
            </wp:positionV>
            <wp:extent cx="7891665" cy="11906250"/>
            <wp:effectExtent l="0" t="0" r="0" b="0"/>
            <wp:wrapNone/>
            <wp:docPr id="35" name="Picture 35" descr="P32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324#y1"/>
                    <pic:cNvPicPr/>
                  </pic:nvPicPr>
                  <pic:blipFill rotWithShape="1">
                    <a:blip r:embed="rId99" cstate="print">
                      <a:extLst>
                        <a:ext uri="{28A0092B-C50C-407E-A947-70E740481C1C}">
                          <a14:useLocalDpi xmlns:a14="http://schemas.microsoft.com/office/drawing/2010/main" val="0"/>
                        </a:ext>
                      </a:extLst>
                    </a:blip>
                    <a:srcRect/>
                    <a:stretch/>
                  </pic:blipFill>
                  <pic:spPr bwMode="auto">
                    <a:xfrm>
                      <a:off x="0" y="0"/>
                      <a:ext cx="7893200" cy="11908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EFCA35" w14:textId="57E259E3" w:rsidR="00A44788" w:rsidRPr="00AE2EE0" w:rsidRDefault="00A44788" w:rsidP="00A44788">
      <w:pPr>
        <w:jc w:val="center"/>
        <w:rPr>
          <w:sz w:val="28"/>
          <w:szCs w:val="36"/>
        </w:rPr>
      </w:pPr>
    </w:p>
    <w:p w14:paraId="0E12658B" w14:textId="03BBBB29" w:rsidR="0085736B" w:rsidRPr="00AE2EE0" w:rsidRDefault="005C469A" w:rsidP="00A44788">
      <w:pPr>
        <w:jc w:val="center"/>
        <w:rPr>
          <w:rFonts w:cs="Arial"/>
          <w:b/>
          <w:bCs/>
          <w:color w:val="1EC08A"/>
          <w:kern w:val="32"/>
          <w:sz w:val="32"/>
          <w:szCs w:val="32"/>
        </w:rPr>
      </w:pPr>
      <w:r w:rsidRPr="00AE2EE0">
        <w:rPr>
          <w:noProof/>
          <w:lang w:val="tr-TR" w:eastAsia="tr-TR"/>
        </w:rPr>
        <mc:AlternateContent>
          <mc:Choice Requires="wpg">
            <w:drawing>
              <wp:anchor distT="0" distB="0" distL="114300" distR="114300" simplePos="0" relativeHeight="251658266" behindDoc="0" locked="0" layoutInCell="1" allowOverlap="1" wp14:anchorId="392E8494" wp14:editId="2D8B839E">
                <wp:simplePos x="0" y="0"/>
                <wp:positionH relativeFrom="page">
                  <wp:posOffset>3198495</wp:posOffset>
                </wp:positionH>
                <wp:positionV relativeFrom="paragraph">
                  <wp:posOffset>1822450</wp:posOffset>
                </wp:positionV>
                <wp:extent cx="4366260" cy="1228725"/>
                <wp:effectExtent l="0" t="19050" r="15240" b="28575"/>
                <wp:wrapNone/>
                <wp:docPr id="19" name="Group 19" descr="P326#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6260" cy="1228725"/>
                          <a:chOff x="5550" y="3338"/>
                          <a:chExt cx="6356" cy="2041"/>
                        </a:xfrm>
                        <a:solidFill>
                          <a:srgbClr val="238DC1"/>
                        </a:solidFill>
                      </wpg:grpSpPr>
                      <wps:wsp>
                        <wps:cNvPr id="20" name="Text Box 31"/>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txbx>
                          <w:txbxContent>
                            <w:p w14:paraId="739DDD0D" w14:textId="16D240B1" w:rsidR="00DC3CC4" w:rsidRPr="00E7654F" w:rsidRDefault="00DC3CC4" w:rsidP="005C469A">
                              <w:pPr>
                                <w:ind w:left="720"/>
                                <w:jc w:val="right"/>
                                <w:rPr>
                                  <w:color w:val="FFFFFF"/>
                                  <w:sz w:val="52"/>
                                  <w:szCs w:val="36"/>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p>
                          </w:txbxContent>
                        </wps:txbx>
                        <wps:bodyPr rot="0" vert="horz" wrap="square" lIns="18000" tIns="46800" rIns="91440" bIns="45720" anchor="t" anchorCtr="0" upright="1">
                          <a:noAutofit/>
                        </wps:bodyPr>
                      </wps:wsp>
                      <wps:wsp>
                        <wps:cNvPr id="21" name="Text Box 32"/>
                        <wps:cNvSpPr txBox="1">
                          <a:spLocks noChangeArrowheads="1"/>
                        </wps:cNvSpPr>
                        <wps:spPr bwMode="auto">
                          <a:xfrm>
                            <a:off x="5735" y="3711"/>
                            <a:ext cx="875" cy="1558"/>
                          </a:xfrm>
                          <a:prstGeom prst="rect">
                            <a:avLst/>
                          </a:prstGeom>
                          <a:grp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w="3175">
                                <a:solidFill>
                                  <a:srgbClr val="F8F8F8"/>
                                </a:solidFill>
                                <a:miter lim="800000"/>
                                <a:headEnd/>
                                <a:tailEnd/>
                              </a14:hiddenLine>
                            </a:ext>
                          </a:extLst>
                        </wps:spPr>
                        <wps:txbx>
                          <w:txbxContent>
                            <w:p w14:paraId="5BFC57FC" w14:textId="315C8023" w:rsidR="00DC3CC4" w:rsidRPr="003D16B4" w:rsidRDefault="00DC3CC4" w:rsidP="005C469A">
                              <w:pPr>
                                <w:rPr>
                                  <w:color w:val="FFFFFF"/>
                                  <w:sz w:val="96"/>
                                  <w:szCs w:val="96"/>
                                  <w:lang w:val="en-US"/>
                                </w:rPr>
                              </w:pPr>
                              <w:r>
                                <w:rPr>
                                  <w:color w:val="FFFFFF"/>
                                  <w:sz w:val="96"/>
                                  <w:szCs w:val="96"/>
                                  <w:lang w:val="en-US"/>
                                </w:rPr>
                                <w:t>4</w:t>
                              </w:r>
                            </w:p>
                            <w:p w14:paraId="7AC83B01" w14:textId="77777777" w:rsidR="00DC3CC4" w:rsidRPr="0065240B" w:rsidRDefault="00DC3CC4" w:rsidP="005C469A">
                              <w:pPr>
                                <w:rPr>
                                  <w:lang w:val="en-US"/>
                                </w:rPr>
                              </w:pPr>
                            </w:p>
                          </w:txbxContent>
                        </wps:txbx>
                        <wps:bodyPr rot="0" vert="horz" wrap="square" lIns="91440" tIns="45720" rIns="91440" bIns="45720" anchor="t" anchorCtr="0" upright="1">
                          <a:noAutofit/>
                        </wps:bodyPr>
                      </wps:wsp>
                      <wps:wsp>
                        <wps:cNvPr id="23" name="AutoShape 33"/>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92E8494" id="Group 19" o:spid="_x0000_s1041" alt="P326#y1" style="position:absolute;left:0;text-align:left;margin-left:251.85pt;margin-top:143.5pt;width:343.8pt;height:96.75pt;z-index:251658266;mso-position-horizontal-relative:page"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">
                <v:shape id="Text Box 31" o:spid="_x0000_s1042"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" filled="f" strokecolor="white">
                  <v:stroke opacity="0"/>
                  <v:textbox inset=".5mm,1.3mm">
                    <w:txbxContent>
                      <w:p w14:paraId="739DDD0D" w14:textId="16D240B1" w:rsidR="00DC3CC4" w:rsidRPr="00E7654F" w:rsidRDefault="00DC3CC4" w:rsidP="005C469A">
                        <w:pPr>
                          <w:ind w:left="720"/>
                          <w:jc w:val="right"/>
                          <w:rPr>
                            <w:color w:val="FFFFFF"/>
                            <w:sz w:val="52"/>
                            <w:szCs w:val="36"/>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p>
                    </w:txbxContent>
                  </v:textbox>
                </v:shape>
                <v:shape id="Text Box 32" o:spid="_x0000_s1043" type="#_x0000_t202" style="position:absolute;left:5735;top:3711;width:875;height:1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5BFC57FC" w14:textId="315C8023" w:rsidR="00DC3CC4" w:rsidRPr="003D16B4" w:rsidRDefault="00DC3CC4" w:rsidP="005C469A">
                        <w:pPr>
                          <w:rPr>
                            <w:color w:val="FFFFFF"/>
                            <w:sz w:val="96"/>
                            <w:szCs w:val="96"/>
                            <w:lang w:val="en-US"/>
                          </w:rPr>
                        </w:pPr>
                        <w:r>
                          <w:rPr>
                            <w:color w:val="FFFFFF"/>
                            <w:sz w:val="96"/>
                            <w:szCs w:val="96"/>
                            <w:lang w:val="en-US"/>
                          </w:rPr>
                          <w:t>4</w:t>
                        </w:r>
                      </w:p>
                      <w:p w14:paraId="7AC83B01" w14:textId="77777777" w:rsidR="00DC3CC4" w:rsidRPr="0065240B" w:rsidRDefault="00DC3CC4" w:rsidP="005C469A">
                        <w:pPr>
                          <w:rPr>
                            <w:lang w:val="en-US"/>
                          </w:rPr>
                        </w:pPr>
                      </w:p>
                    </w:txbxContent>
                  </v:textbox>
                </v:shape>
                <v:shape id="AutoShape 33" o:spid="_x0000_s1044"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" strokecolor="white" strokeweight="2.5pt"/>
                <w10:wrap anchorx="page"/>
              </v:group>
            </w:pict>
          </mc:Fallback>
        </mc:AlternateContent>
      </w:r>
      <w:r w:rsidR="00540E52" w:rsidRPr="00AE2EE0" w:rsidDel="00540E52">
        <w:rPr>
          <w:sz w:val="28"/>
          <w:szCs w:val="36"/>
          <w:highlight w:val="yellow"/>
        </w:rPr>
        <w:t xml:space="preserve"> </w:t>
      </w:r>
      <w:r w:rsidR="0085736B" w:rsidRPr="00AE2EE0">
        <w:br w:type="page"/>
      </w:r>
    </w:p>
    <w:p w14:paraId="06F82DF0" w14:textId="23D71A23" w:rsidR="003730DF" w:rsidRPr="00AE2EE0" w:rsidRDefault="004F6825">
      <w:pPr>
        <w:pStyle w:val="Heading1"/>
      </w:pPr>
      <w:r w:rsidRPr="00AE2EE0">
        <w:rPr>
          <w:rStyle w:val="eop"/>
          <w:sz w:val="20"/>
          <w:szCs w:val="20"/>
          <w:shd w:val="clear" w:color="auto" w:fill="FFFFFF"/>
        </w:rPr>
        <w:lastRenderedPageBreak/>
        <w:t> </w:t>
      </w:r>
      <w:bookmarkStart w:id="19" w:name="_Toc110335884"/>
      <w:r w:rsidR="003730DF" w:rsidRPr="00AE2EE0">
        <w:t xml:space="preserve">Digital </w:t>
      </w:r>
      <w:r w:rsidR="003F690E" w:rsidRPr="00AE2EE0">
        <w:t xml:space="preserve">Public Administration </w:t>
      </w:r>
      <w:r w:rsidR="003730DF" w:rsidRPr="00AE2EE0">
        <w:t>Legislation</w:t>
      </w:r>
      <w:bookmarkEnd w:id="19"/>
    </w:p>
    <w:p w14:paraId="7A070156" w14:textId="3895B350" w:rsidR="003730DF" w:rsidRPr="00AE2EE0" w:rsidRDefault="003730DF" w:rsidP="00597C79">
      <w:pPr>
        <w:pStyle w:val="Heading2"/>
      </w:pPr>
      <w:bookmarkStart w:id="20" w:name="_Toc1474962"/>
      <w:r w:rsidRPr="00AE2EE0">
        <w:t xml:space="preserve">Specific legislation on digital </w:t>
      </w:r>
      <w:bookmarkEnd w:id="20"/>
      <w:r w:rsidR="003F690E" w:rsidRPr="00AE2EE0">
        <w:t>public administration</w:t>
      </w:r>
    </w:p>
    <w:p w14:paraId="0B26EAEC" w14:textId="27058755" w:rsidR="001A1377" w:rsidRPr="00AE2EE0" w:rsidRDefault="001A1377" w:rsidP="00AD5BE2">
      <w:pPr>
        <w:pStyle w:val="Subtitle"/>
      </w:pPr>
      <w:r w:rsidRPr="00AE2EE0">
        <w:t>eGovernment Legislation</w:t>
      </w:r>
    </w:p>
    <w:bookmarkStart w:id="21" w:name="_Hlk36205188"/>
    <w:p w14:paraId="5EE87309" w14:textId="543E5770" w:rsidR="00FE4C3F" w:rsidRPr="00AE2EE0" w:rsidRDefault="00624E91" w:rsidP="001A1377">
      <w:r w:rsidRPr="00AE2EE0">
        <w:rPr>
          <w:rStyle w:val="Hyperlink"/>
        </w:rPr>
        <w:fldChar w:fldCharType="begin"/>
      </w:r>
      <w:r w:rsidRPr="00AE2EE0">
        <w:rPr>
          <w:rStyle w:val="Hyperlink"/>
        </w:rPr>
        <w:instrText xml:space="preserve"> HYPERLINK "http://www.mevzuat.gov.tr/MevzuatMetin/19.5.1.pdf" </w:instrText>
      </w:r>
      <w:r w:rsidRPr="00AE2EE0">
        <w:rPr>
          <w:rStyle w:val="Hyperlink"/>
        </w:rPr>
        <w:fldChar w:fldCharType="separate"/>
      </w:r>
      <w:r w:rsidR="00EC54F4" w:rsidRPr="00AE2EE0">
        <w:rPr>
          <w:rStyle w:val="Hyperlink"/>
        </w:rPr>
        <w:t>Presiden</w:t>
      </w:r>
      <w:r w:rsidR="001F268E" w:rsidRPr="00AE2EE0">
        <w:rPr>
          <w:rStyle w:val="Hyperlink"/>
        </w:rPr>
        <w:t>tial</w:t>
      </w:r>
      <w:r w:rsidR="00EC54F4" w:rsidRPr="00AE2EE0">
        <w:rPr>
          <w:rStyle w:val="Hyperlink"/>
        </w:rPr>
        <w:t xml:space="preserve"> Decree </w:t>
      </w:r>
      <w:r w:rsidR="00772A45" w:rsidRPr="00AE2EE0">
        <w:rPr>
          <w:rStyle w:val="Hyperlink"/>
        </w:rPr>
        <w:t>N</w:t>
      </w:r>
      <w:r w:rsidR="00EC54F4" w:rsidRPr="00AE2EE0">
        <w:rPr>
          <w:rStyle w:val="Hyperlink"/>
        </w:rPr>
        <w:t>o</w:t>
      </w:r>
      <w:r w:rsidR="005C079A" w:rsidRPr="00AE2EE0">
        <w:rPr>
          <w:rStyle w:val="Hyperlink"/>
        </w:rPr>
        <w:t>.</w:t>
      </w:r>
      <w:r w:rsidR="00EB7AF1" w:rsidRPr="00AE2EE0">
        <w:rPr>
          <w:rStyle w:val="Hyperlink"/>
        </w:rPr>
        <w:t> </w:t>
      </w:r>
      <w:r w:rsidR="00EC54F4" w:rsidRPr="00AE2EE0">
        <w:rPr>
          <w:rStyle w:val="Hyperlink"/>
        </w:rPr>
        <w:t>1</w:t>
      </w:r>
      <w:r w:rsidRPr="00AE2EE0">
        <w:rPr>
          <w:rStyle w:val="Hyperlink"/>
        </w:rPr>
        <w:fldChar w:fldCharType="end"/>
      </w:r>
      <w:r w:rsidR="00EC54F4" w:rsidRPr="00AE2EE0">
        <w:t xml:space="preserve"> </w:t>
      </w:r>
      <w:r w:rsidR="00F06590" w:rsidRPr="00AE2EE0">
        <w:t xml:space="preserve">gave </w:t>
      </w:r>
      <w:r w:rsidR="00EC54F4" w:rsidRPr="00AE2EE0">
        <w:t xml:space="preserve">the Digital Transformation Office the responsibility of coordinating </w:t>
      </w:r>
      <w:r w:rsidR="00567762" w:rsidRPr="00AE2EE0">
        <w:t xml:space="preserve">the </w:t>
      </w:r>
      <w:r w:rsidR="00EC54F4" w:rsidRPr="00AE2EE0">
        <w:t>digital transformation of the public sector.</w:t>
      </w:r>
      <w:r w:rsidR="00FE4C3F" w:rsidRPr="00AE2EE0">
        <w:t xml:space="preserve"> </w:t>
      </w:r>
    </w:p>
    <w:p w14:paraId="1F60FB63" w14:textId="15EADDE3" w:rsidR="00EC0D13" w:rsidRPr="00AE2EE0" w:rsidRDefault="009D4EA0" w:rsidP="00674A39">
      <w:r w:rsidRPr="00AE2EE0">
        <w:t>On 24</w:t>
      </w:r>
      <w:r w:rsidR="00EB7AF1" w:rsidRPr="00AE2EE0">
        <w:t> </w:t>
      </w:r>
      <w:r w:rsidRPr="00AE2EE0">
        <w:t>October 2019, following</w:t>
      </w:r>
      <w:hyperlink r:id="rId100" w:history="1">
        <w:r w:rsidRPr="00AE2EE0">
          <w:rPr>
            <w:rStyle w:val="Hyperlink"/>
          </w:rPr>
          <w:t xml:space="preserve"> Presidential Decree </w:t>
        </w:r>
        <w:r w:rsidR="00EB7AF1" w:rsidRPr="00AE2EE0">
          <w:rPr>
            <w:rStyle w:val="Hyperlink"/>
          </w:rPr>
          <w:t>N</w:t>
        </w:r>
        <w:r w:rsidRPr="00AE2EE0">
          <w:rPr>
            <w:rStyle w:val="Hyperlink"/>
          </w:rPr>
          <w:t>o</w:t>
        </w:r>
        <w:r w:rsidR="005C079A" w:rsidRPr="00AE2EE0">
          <w:rPr>
            <w:rStyle w:val="Hyperlink"/>
          </w:rPr>
          <w:t>.</w:t>
        </w:r>
        <w:r w:rsidR="00EB7AF1" w:rsidRPr="00AE2EE0">
          <w:rPr>
            <w:rStyle w:val="Hyperlink"/>
          </w:rPr>
          <w:t> </w:t>
        </w:r>
        <w:r w:rsidRPr="00AE2EE0">
          <w:rPr>
            <w:rStyle w:val="Hyperlink"/>
          </w:rPr>
          <w:t>48</w:t>
        </w:r>
      </w:hyperlink>
      <w:r w:rsidRPr="00AE2EE0">
        <w:t>, t</w:t>
      </w:r>
      <w:r w:rsidR="007C30AF" w:rsidRPr="00AE2EE0">
        <w:t xml:space="preserve">he </w:t>
      </w:r>
      <w:r w:rsidR="00567762" w:rsidRPr="00AE2EE0">
        <w:t>eG</w:t>
      </w:r>
      <w:r w:rsidR="008D4913" w:rsidRPr="00AE2EE0">
        <w:t>overnment</w:t>
      </w:r>
      <w:r w:rsidR="00567762" w:rsidRPr="00AE2EE0">
        <w:t xml:space="preserve"> </w:t>
      </w:r>
      <w:r w:rsidR="00EB7AF1" w:rsidRPr="00AE2EE0">
        <w:t xml:space="preserve">tasks </w:t>
      </w:r>
      <w:r w:rsidR="008D4913" w:rsidRPr="00AE2EE0">
        <w:t xml:space="preserve">performed by the Ministry of Transport and Infrastructure of the Republic of </w:t>
      </w:r>
      <w:proofErr w:type="spellStart"/>
      <w:r w:rsidR="00BE470B">
        <w:t>Türkiye</w:t>
      </w:r>
      <w:proofErr w:type="spellEnd"/>
      <w:r w:rsidR="00BE470B">
        <w:t xml:space="preserve"> </w:t>
      </w:r>
      <w:r w:rsidR="00EB7AF1" w:rsidRPr="00AE2EE0">
        <w:t>were</w:t>
      </w:r>
      <w:r w:rsidR="008D4913" w:rsidRPr="00AE2EE0">
        <w:t xml:space="preserve"> assigned to the Digital Transformation Office. </w:t>
      </w:r>
      <w:r w:rsidR="00F036A3" w:rsidRPr="00AE2EE0">
        <w:rPr>
          <w:rStyle w:val="eop"/>
          <w:szCs w:val="20"/>
          <w:shd w:val="clear" w:color="auto" w:fill="FFFFFF"/>
        </w:rPr>
        <w:t>T</w:t>
      </w:r>
      <w:r w:rsidR="0052087D" w:rsidRPr="00AE2EE0">
        <w:rPr>
          <w:rStyle w:val="eop"/>
          <w:szCs w:val="20"/>
          <w:shd w:val="clear" w:color="auto" w:fill="FFFFFF"/>
        </w:rPr>
        <w:t xml:space="preserve">he </w:t>
      </w:r>
      <w:hyperlink r:id="rId101" w:history="1">
        <w:r w:rsidR="005C079A" w:rsidRPr="00AE2EE0">
          <w:rPr>
            <w:rStyle w:val="Hyperlink"/>
            <w:szCs w:val="20"/>
            <w:shd w:val="clear" w:color="auto" w:fill="FFFFFF"/>
          </w:rPr>
          <w:t>d</w:t>
        </w:r>
        <w:r w:rsidR="0052087D" w:rsidRPr="00AE2EE0">
          <w:rPr>
            <w:rStyle w:val="Hyperlink"/>
            <w:szCs w:val="20"/>
            <w:shd w:val="clear" w:color="auto" w:fill="FFFFFF"/>
          </w:rPr>
          <w:t>ecree</w:t>
        </w:r>
      </w:hyperlink>
      <w:r w:rsidR="0052087D" w:rsidRPr="00AE2EE0">
        <w:rPr>
          <w:rStyle w:val="eop"/>
          <w:szCs w:val="20"/>
          <w:shd w:val="clear" w:color="auto" w:fill="FFFFFF"/>
        </w:rPr>
        <w:t xml:space="preserve"> </w:t>
      </w:r>
      <w:r w:rsidR="00F036A3" w:rsidRPr="00AE2EE0">
        <w:rPr>
          <w:rStyle w:val="eop"/>
          <w:szCs w:val="20"/>
          <w:shd w:val="clear" w:color="auto" w:fill="FFFFFF"/>
        </w:rPr>
        <w:t xml:space="preserve">also introduced the position of Government Chief Digital Officer and </w:t>
      </w:r>
      <w:r w:rsidR="0052087D" w:rsidRPr="00AE2EE0">
        <w:rPr>
          <w:rStyle w:val="eop"/>
          <w:szCs w:val="20"/>
          <w:shd w:val="clear" w:color="auto" w:fill="FFFFFF"/>
        </w:rPr>
        <w:t>assigned this role to</w:t>
      </w:r>
      <w:r w:rsidR="0052087D" w:rsidRPr="00AE2EE0">
        <w:t xml:space="preserve"> </w:t>
      </w:r>
      <w:r w:rsidR="00F036A3" w:rsidRPr="00AE2EE0">
        <w:t xml:space="preserve">the </w:t>
      </w:r>
      <w:r w:rsidR="0052087D" w:rsidRPr="00AE2EE0">
        <w:t xml:space="preserve">President of the Digital Transformation Office. </w:t>
      </w:r>
      <w:r w:rsidR="005C079A" w:rsidRPr="00AE2EE0">
        <w:t>As a result, t</w:t>
      </w:r>
      <w:r w:rsidR="008B1DD9" w:rsidRPr="00AE2EE0">
        <w:t xml:space="preserve">he </w:t>
      </w:r>
      <w:r w:rsidR="00D557C7" w:rsidRPr="00AE2EE0">
        <w:t xml:space="preserve">Digital Transformation Office </w:t>
      </w:r>
      <w:r w:rsidR="005C079A" w:rsidRPr="00AE2EE0">
        <w:t xml:space="preserve">now </w:t>
      </w:r>
      <w:r w:rsidR="00D557C7" w:rsidRPr="00AE2EE0">
        <w:t>coordinate</w:t>
      </w:r>
      <w:r w:rsidR="00FE4C3F" w:rsidRPr="00AE2EE0">
        <w:t>s</w:t>
      </w:r>
      <w:r w:rsidR="00D557C7" w:rsidRPr="00AE2EE0">
        <w:t xml:space="preserve"> all activities related to</w:t>
      </w:r>
      <w:r w:rsidR="008D4913" w:rsidRPr="00AE2EE0">
        <w:t xml:space="preserve"> eGovernment, digital </w:t>
      </w:r>
      <w:r w:rsidR="005C36C4" w:rsidRPr="00AE2EE0">
        <w:t>government</w:t>
      </w:r>
      <w:r w:rsidR="008D4913" w:rsidRPr="00AE2EE0">
        <w:t xml:space="preserve">, cybersecurity, critical infrastructures, big </w:t>
      </w:r>
      <w:proofErr w:type="gramStart"/>
      <w:r w:rsidR="008D4913" w:rsidRPr="00AE2EE0">
        <w:t>data</w:t>
      </w:r>
      <w:proofErr w:type="gramEnd"/>
      <w:r w:rsidR="008D4913" w:rsidRPr="00AE2EE0">
        <w:t xml:space="preserve"> and </w:t>
      </w:r>
      <w:r w:rsidR="00416F63" w:rsidRPr="00AE2EE0">
        <w:t>AI</w:t>
      </w:r>
      <w:r w:rsidR="008D4913" w:rsidRPr="00AE2EE0">
        <w:t>.</w:t>
      </w:r>
      <w:bookmarkEnd w:id="21"/>
    </w:p>
    <w:p w14:paraId="4F6087EE" w14:textId="4B991EBB" w:rsidR="00146D7F" w:rsidRPr="00AE2EE0" w:rsidRDefault="00E73286" w:rsidP="00674A39">
      <w:r w:rsidRPr="00AE2EE0">
        <w:t>On 26</w:t>
      </w:r>
      <w:r w:rsidR="00F036A3" w:rsidRPr="00AE2EE0">
        <w:t> </w:t>
      </w:r>
      <w:r w:rsidRPr="00AE2EE0">
        <w:t xml:space="preserve">March 2020, </w:t>
      </w:r>
      <w:hyperlink r:id="rId102" w:history="1">
        <w:r w:rsidR="00674A39" w:rsidRPr="00AE2EE0">
          <w:rPr>
            <w:rStyle w:val="Hyperlink"/>
          </w:rPr>
          <w:t>Presiden</w:t>
        </w:r>
        <w:r w:rsidR="001F268E" w:rsidRPr="00AE2EE0">
          <w:rPr>
            <w:rStyle w:val="Hyperlink"/>
          </w:rPr>
          <w:t>tial</w:t>
        </w:r>
        <w:r w:rsidR="00674A39" w:rsidRPr="00AE2EE0">
          <w:rPr>
            <w:rStyle w:val="Hyperlink"/>
          </w:rPr>
          <w:t xml:space="preserve"> Decree </w:t>
        </w:r>
        <w:r w:rsidR="00F036A3" w:rsidRPr="00AE2EE0">
          <w:rPr>
            <w:rStyle w:val="Hyperlink"/>
          </w:rPr>
          <w:t>N</w:t>
        </w:r>
        <w:r w:rsidR="00674A39" w:rsidRPr="00AE2EE0">
          <w:rPr>
            <w:rStyle w:val="Hyperlink"/>
          </w:rPr>
          <w:t>o</w:t>
        </w:r>
        <w:r w:rsidR="005C079A" w:rsidRPr="00AE2EE0">
          <w:rPr>
            <w:rStyle w:val="Hyperlink"/>
          </w:rPr>
          <w:t>.</w:t>
        </w:r>
        <w:r w:rsidR="00F036A3" w:rsidRPr="00AE2EE0">
          <w:rPr>
            <w:rStyle w:val="Hyperlink"/>
          </w:rPr>
          <w:t> </w:t>
        </w:r>
        <w:r w:rsidR="00674A39" w:rsidRPr="00AE2EE0">
          <w:rPr>
            <w:rStyle w:val="Hyperlink"/>
          </w:rPr>
          <w:t>2303</w:t>
        </w:r>
      </w:hyperlink>
      <w:r w:rsidRPr="00AE2EE0">
        <w:t xml:space="preserve"> relieved the</w:t>
      </w:r>
      <w:r w:rsidR="00A02E91" w:rsidRPr="00AE2EE0">
        <w:t xml:space="preserve"> Ministry of Transport</w:t>
      </w:r>
      <w:r w:rsidR="00EC0D13" w:rsidRPr="00AE2EE0">
        <w:t xml:space="preserve"> also</w:t>
      </w:r>
      <w:r w:rsidR="00A02E91" w:rsidRPr="00AE2EE0">
        <w:t xml:space="preserve"> from</w:t>
      </w:r>
      <w:r w:rsidR="00674A39" w:rsidRPr="00AE2EE0">
        <w:t xml:space="preserve"> the</w:t>
      </w:r>
      <w:r w:rsidR="00C43924" w:rsidRPr="00AE2EE0">
        <w:t xml:space="preserve"> </w:t>
      </w:r>
      <w:r w:rsidR="00674A39" w:rsidRPr="00AE2EE0">
        <w:t>dut</w:t>
      </w:r>
      <w:r w:rsidR="00F036A3" w:rsidRPr="00AE2EE0">
        <w:t>y</w:t>
      </w:r>
      <w:r w:rsidR="00674A39" w:rsidRPr="00AE2EE0">
        <w:t xml:space="preserve"> of establishing, </w:t>
      </w:r>
      <w:proofErr w:type="gramStart"/>
      <w:r w:rsidR="00674A39" w:rsidRPr="00AE2EE0">
        <w:t>operating</w:t>
      </w:r>
      <w:proofErr w:type="gramEnd"/>
      <w:r w:rsidR="00674A39" w:rsidRPr="00AE2EE0">
        <w:t xml:space="preserve"> and managing </w:t>
      </w:r>
      <w:r w:rsidR="008D553A" w:rsidRPr="00AE2EE0">
        <w:t>the</w:t>
      </w:r>
      <w:r w:rsidR="00674A39" w:rsidRPr="00AE2EE0">
        <w:t xml:space="preserve"> eGovernment Gateway. </w:t>
      </w:r>
      <w:r w:rsidRPr="00AE2EE0">
        <w:t>Consequently</w:t>
      </w:r>
      <w:r w:rsidR="00674A39" w:rsidRPr="00AE2EE0">
        <w:t xml:space="preserve">, </w:t>
      </w:r>
      <w:r w:rsidR="00F036A3" w:rsidRPr="00AE2EE0">
        <w:t xml:space="preserve">all tasks related to the eGovernment Gateway were entrusted to the </w:t>
      </w:r>
      <w:r w:rsidR="00674A39" w:rsidRPr="00AE2EE0">
        <w:t>Digital Transformation Office.</w:t>
      </w:r>
    </w:p>
    <w:p w14:paraId="39C3CD3C" w14:textId="433CBDE2" w:rsidR="004D4B5A" w:rsidRPr="00AE2EE0" w:rsidRDefault="00BF7424" w:rsidP="00166297">
      <w:r w:rsidRPr="00AE2EE0">
        <w:t>O</w:t>
      </w:r>
      <w:r w:rsidR="008B65FD" w:rsidRPr="00AE2EE0">
        <w:t>n 11</w:t>
      </w:r>
      <w:r w:rsidR="00F036A3" w:rsidRPr="00AE2EE0">
        <w:t> </w:t>
      </w:r>
      <w:r w:rsidR="008B65FD" w:rsidRPr="00AE2EE0">
        <w:t>October 2018</w:t>
      </w:r>
      <w:r w:rsidR="0012513B" w:rsidRPr="00AE2EE0">
        <w:t>,</w:t>
      </w:r>
      <w:r w:rsidR="008B65FD" w:rsidRPr="00AE2EE0">
        <w:t xml:space="preserve"> </w:t>
      </w:r>
      <w:hyperlink r:id="rId103" w:history="1">
        <w:r w:rsidR="008B65FD" w:rsidRPr="00AE2EE0">
          <w:rPr>
            <w:rStyle w:val="Hyperlink"/>
          </w:rPr>
          <w:t>Presiden</w:t>
        </w:r>
        <w:r w:rsidR="001F268E" w:rsidRPr="00AE2EE0">
          <w:rPr>
            <w:rStyle w:val="Hyperlink"/>
          </w:rPr>
          <w:t xml:space="preserve">tial </w:t>
        </w:r>
        <w:r w:rsidR="008B65FD" w:rsidRPr="00AE2EE0">
          <w:rPr>
            <w:rStyle w:val="Hyperlink"/>
          </w:rPr>
          <w:t xml:space="preserve">Circular </w:t>
        </w:r>
        <w:r w:rsidR="00F036A3" w:rsidRPr="00AE2EE0">
          <w:rPr>
            <w:rStyle w:val="Hyperlink"/>
          </w:rPr>
          <w:t>No</w:t>
        </w:r>
        <w:r w:rsidR="005C079A" w:rsidRPr="00AE2EE0">
          <w:rPr>
            <w:rStyle w:val="Hyperlink"/>
          </w:rPr>
          <w:t>.</w:t>
        </w:r>
        <w:r w:rsidR="00F036A3" w:rsidRPr="00AE2EE0">
          <w:rPr>
            <w:rStyle w:val="Hyperlink"/>
          </w:rPr>
          <w:t> </w:t>
        </w:r>
        <w:r w:rsidR="008B65FD" w:rsidRPr="00AE2EE0">
          <w:rPr>
            <w:rStyle w:val="Hyperlink"/>
          </w:rPr>
          <w:t>2018/13</w:t>
        </w:r>
      </w:hyperlink>
      <w:r w:rsidR="008B65FD" w:rsidRPr="00AE2EE0">
        <w:t xml:space="preserve"> was published</w:t>
      </w:r>
      <w:r w:rsidR="00536DBA" w:rsidRPr="00AE2EE0">
        <w:t xml:space="preserve"> in the Official Gazette</w:t>
      </w:r>
      <w:r w:rsidR="008B65FD" w:rsidRPr="00AE2EE0">
        <w:t xml:space="preserve">. According to this </w:t>
      </w:r>
      <w:r w:rsidR="005C079A" w:rsidRPr="00AE2EE0">
        <w:t>c</w:t>
      </w:r>
      <w:r w:rsidR="008B65FD" w:rsidRPr="00AE2EE0">
        <w:t>ircular, all public services</w:t>
      </w:r>
      <w:r w:rsidR="00F036A3" w:rsidRPr="00AE2EE0">
        <w:t>,</w:t>
      </w:r>
      <w:r w:rsidR="008B65FD" w:rsidRPr="00AE2EE0">
        <w:t xml:space="preserve"> including th</w:t>
      </w:r>
      <w:r w:rsidR="00EC0D13" w:rsidRPr="00AE2EE0">
        <w:t>os</w:t>
      </w:r>
      <w:r w:rsidR="008B65FD" w:rsidRPr="00AE2EE0">
        <w:t>e provided electronically</w:t>
      </w:r>
      <w:r w:rsidR="00F036A3" w:rsidRPr="00AE2EE0">
        <w:t>,</w:t>
      </w:r>
      <w:r w:rsidR="008B65FD" w:rsidRPr="00AE2EE0">
        <w:t xml:space="preserve"> should be provided in line with the </w:t>
      </w:r>
      <w:r w:rsidR="005C079A" w:rsidRPr="00AE2EE0">
        <w:t>O</w:t>
      </w:r>
      <w:r w:rsidR="008B65FD" w:rsidRPr="00AE2EE0">
        <w:t>nce</w:t>
      </w:r>
      <w:r w:rsidR="00F036A3" w:rsidRPr="00AE2EE0">
        <w:t>-</w:t>
      </w:r>
      <w:r w:rsidR="005C079A" w:rsidRPr="00AE2EE0">
        <w:t>O</w:t>
      </w:r>
      <w:r w:rsidR="008B65FD" w:rsidRPr="00AE2EE0">
        <w:t xml:space="preserve">nly </w:t>
      </w:r>
      <w:r w:rsidR="00F036A3" w:rsidRPr="00AE2EE0">
        <w:t>p</w:t>
      </w:r>
      <w:r w:rsidR="008B65FD" w:rsidRPr="00AE2EE0">
        <w:t>rinciple</w:t>
      </w:r>
      <w:r w:rsidR="00536DBA" w:rsidRPr="00AE2EE0">
        <w:t>,</w:t>
      </w:r>
      <w:r w:rsidR="008B65FD" w:rsidRPr="00AE2EE0">
        <w:t xml:space="preserve"> mean</w:t>
      </w:r>
      <w:r w:rsidR="00F036A3" w:rsidRPr="00AE2EE0">
        <w:t>ing</w:t>
      </w:r>
      <w:r w:rsidR="008B65FD" w:rsidRPr="00AE2EE0">
        <w:t xml:space="preserve"> that all applications </w:t>
      </w:r>
      <w:r w:rsidR="00F036A3" w:rsidRPr="00AE2EE0">
        <w:t xml:space="preserve">by </w:t>
      </w:r>
      <w:r w:rsidR="008B65FD" w:rsidRPr="00AE2EE0">
        <w:t xml:space="preserve">citizens shall be completed </w:t>
      </w:r>
      <w:r w:rsidR="00536DBA" w:rsidRPr="00AE2EE0">
        <w:t xml:space="preserve">expeditiously </w:t>
      </w:r>
      <w:r w:rsidR="006D3DDC" w:rsidRPr="00AE2EE0">
        <w:t>at</w:t>
      </w:r>
      <w:r w:rsidR="00536DBA" w:rsidRPr="00AE2EE0">
        <w:t xml:space="preserve"> the point of application.</w:t>
      </w:r>
    </w:p>
    <w:p w14:paraId="27A5488C" w14:textId="78E4376A" w:rsidR="004D4B5A" w:rsidRPr="00AE2EE0" w:rsidRDefault="005C079A" w:rsidP="00166297">
      <w:r w:rsidRPr="00AE2EE0">
        <w:t>T</w:t>
      </w:r>
      <w:r w:rsidR="004D4B5A" w:rsidRPr="00AE2EE0">
        <w:t>he regulations prepared regarding the services provided by the departments of the Ministry of Culture and Tourism</w:t>
      </w:r>
      <w:r w:rsidRPr="00AE2EE0">
        <w:t xml:space="preserve"> contain</w:t>
      </w:r>
      <w:r w:rsidR="004D4B5A" w:rsidRPr="00AE2EE0">
        <w:t xml:space="preserve"> articles regarding wh</w:t>
      </w:r>
      <w:r w:rsidRPr="00AE2EE0">
        <w:t>at</w:t>
      </w:r>
      <w:r w:rsidR="004D4B5A" w:rsidRPr="00AE2EE0">
        <w:t xml:space="preserve"> service can be provided and how through the e</w:t>
      </w:r>
      <w:r w:rsidRPr="00AE2EE0">
        <w:t>G</w:t>
      </w:r>
      <w:r w:rsidR="004D4B5A" w:rsidRPr="00AE2EE0">
        <w:t xml:space="preserve">overnment system. However, no separate regulations </w:t>
      </w:r>
      <w:r w:rsidRPr="00AE2EE0">
        <w:t xml:space="preserve">exist </w:t>
      </w:r>
      <w:r w:rsidR="004D4B5A" w:rsidRPr="00AE2EE0">
        <w:t>for services carried out through e</w:t>
      </w:r>
      <w:r w:rsidRPr="00AE2EE0">
        <w:t>G</w:t>
      </w:r>
      <w:r w:rsidR="004D4B5A" w:rsidRPr="00AE2EE0">
        <w:t>overnment.</w:t>
      </w:r>
    </w:p>
    <w:p w14:paraId="4A1A67EA" w14:textId="2E316337" w:rsidR="008B76A3" w:rsidRPr="00AE2EE0" w:rsidRDefault="008B76A3" w:rsidP="00166297">
      <w:r w:rsidRPr="00AE2EE0">
        <w:t xml:space="preserve">The legislative work of the </w:t>
      </w:r>
      <w:hyperlink r:id="rId104" w:history="1">
        <w:r w:rsidRPr="00AE2EE0">
          <w:rPr>
            <w:rStyle w:val="Hyperlink"/>
          </w:rPr>
          <w:t>Draft Presidential Decree on the Delivery, Monitoring and Evaluation of Public Services</w:t>
        </w:r>
      </w:hyperlink>
      <w:r w:rsidRPr="00AE2EE0">
        <w:t xml:space="preserve"> prepared by the Digital Transformation Office (DTO) is </w:t>
      </w:r>
      <w:r w:rsidR="00A002E6" w:rsidRPr="00AE2EE0">
        <w:t>ongoing</w:t>
      </w:r>
      <w:r w:rsidRPr="00AE2EE0">
        <w:t>. The purpose of the said legislation is to perform public services in a fast, easily accessible, satisfaction-based, impartial, transparent</w:t>
      </w:r>
      <w:r w:rsidR="00A002E6" w:rsidRPr="00AE2EE0">
        <w:t xml:space="preserve"> way</w:t>
      </w:r>
      <w:r w:rsidRPr="00AE2EE0">
        <w:t xml:space="preserve">, within objective criteria and </w:t>
      </w:r>
      <w:r w:rsidR="00A002E6" w:rsidRPr="00AE2EE0">
        <w:t xml:space="preserve">in </w:t>
      </w:r>
      <w:r w:rsidRPr="00AE2EE0">
        <w:t>low-cost manner</w:t>
      </w:r>
      <w:r w:rsidR="00A002E6" w:rsidRPr="00AE2EE0">
        <w:t xml:space="preserve">; </w:t>
      </w:r>
      <w:r w:rsidRPr="00AE2EE0">
        <w:t>to carry out the processes of receiving, finali</w:t>
      </w:r>
      <w:r w:rsidR="008525A5" w:rsidRPr="00AE2EE0">
        <w:t>s</w:t>
      </w:r>
      <w:r w:rsidRPr="00AE2EE0">
        <w:t xml:space="preserve">ing, </w:t>
      </w:r>
      <w:proofErr w:type="gramStart"/>
      <w:r w:rsidRPr="00AE2EE0">
        <w:t>monitoring</w:t>
      </w:r>
      <w:proofErr w:type="gramEnd"/>
      <w:r w:rsidRPr="00AE2EE0">
        <w:t xml:space="preserve"> and evaluating applications in the delivery of public services in a digital environment at the maximum level</w:t>
      </w:r>
      <w:r w:rsidR="00A002E6" w:rsidRPr="00AE2EE0">
        <w:t>;</w:t>
      </w:r>
      <w:r w:rsidRPr="00AE2EE0">
        <w:t xml:space="preserve"> and to regulate the procedures and principles of information, document and data sharing between administrations. The draft Presidential Decree, which is still</w:t>
      </w:r>
      <w:r w:rsidR="002F7DB6" w:rsidRPr="00AE2EE0">
        <w:t xml:space="preserve"> in the phase of</w:t>
      </w:r>
      <w:r w:rsidRPr="00AE2EE0">
        <w:t xml:space="preserve"> being enacted, covers the procedures and principles regarding the public services provided by the administrations in the physical or digital environment and information, document and data sharing between the administrations.</w:t>
      </w:r>
    </w:p>
    <w:p w14:paraId="58CC0B2C" w14:textId="77777777" w:rsidR="008F7641" w:rsidRPr="00AE2EE0" w:rsidRDefault="008F7641" w:rsidP="00597C79">
      <w:pPr>
        <w:pStyle w:val="Heading2"/>
      </w:pPr>
      <w:bookmarkStart w:id="22" w:name="_Toc1474970"/>
      <w:bookmarkStart w:id="23" w:name="_Toc1474963"/>
      <w:r w:rsidRPr="00AE2EE0">
        <w:lastRenderedPageBreak/>
        <w:t>Interoperability</w:t>
      </w:r>
      <w:bookmarkEnd w:id="22"/>
      <w:r w:rsidRPr="00AE2EE0">
        <w:t xml:space="preserve"> </w:t>
      </w:r>
    </w:p>
    <w:p w14:paraId="26D58D86" w14:textId="77777777" w:rsidR="008F7641" w:rsidRPr="00AE2EE0" w:rsidRDefault="008F7641" w:rsidP="00AD5BE2">
      <w:pPr>
        <w:pStyle w:val="Subtitle"/>
      </w:pPr>
      <w:r w:rsidRPr="00AE2EE0">
        <w:t>Interoperability Principles in Public Information Systems</w:t>
      </w:r>
    </w:p>
    <w:p w14:paraId="69A30ECA" w14:textId="1836B27F" w:rsidR="008F7641" w:rsidRPr="00AE2EE0" w:rsidRDefault="0049635A" w:rsidP="004774CD">
      <w:pPr>
        <w:keepNext/>
      </w:pPr>
      <w:hyperlink r:id="rId105" w:history="1">
        <w:r w:rsidR="008F7641" w:rsidRPr="00AE2EE0">
          <w:rPr>
            <w:rStyle w:val="Hyperlink"/>
          </w:rPr>
          <w:t>Circular No. 2009/4 on Interoperability Principles in Public Information Systems</w:t>
        </w:r>
      </w:hyperlink>
      <w:r w:rsidR="008F7641" w:rsidRPr="00AE2EE0">
        <w:t xml:space="preserve"> has been in </w:t>
      </w:r>
      <w:r w:rsidR="00EC0D13" w:rsidRPr="00AE2EE0">
        <w:t xml:space="preserve">force </w:t>
      </w:r>
      <w:r w:rsidR="008F7641" w:rsidRPr="00AE2EE0">
        <w:t>since 2009.</w:t>
      </w:r>
    </w:p>
    <w:p w14:paraId="6D96E7CF" w14:textId="35933C6C" w:rsidR="008F3F38" w:rsidRPr="00AE2EE0" w:rsidRDefault="003730DF" w:rsidP="00597C79">
      <w:pPr>
        <w:pStyle w:val="Heading2"/>
      </w:pPr>
      <w:r w:rsidRPr="00AE2EE0">
        <w:t>Key enablers</w:t>
      </w:r>
      <w:bookmarkEnd w:id="23"/>
    </w:p>
    <w:p w14:paraId="5147D161" w14:textId="2688D0C5" w:rsidR="003730DF" w:rsidRPr="00AE2EE0" w:rsidRDefault="003730DF" w:rsidP="004774CD">
      <w:pPr>
        <w:pStyle w:val="Heading3"/>
        <w:ind w:left="709"/>
      </w:pPr>
      <w:bookmarkStart w:id="24" w:name="_Toc1474964"/>
      <w:r w:rsidRPr="00AE2EE0">
        <w:t>Access to public information</w:t>
      </w:r>
      <w:bookmarkEnd w:id="24"/>
    </w:p>
    <w:p w14:paraId="098A0D15" w14:textId="34B940F9" w:rsidR="00C75A63" w:rsidRPr="00AE2EE0" w:rsidRDefault="00C75A63" w:rsidP="00AD5BE2">
      <w:pPr>
        <w:pStyle w:val="Subtitle"/>
      </w:pPr>
      <w:r w:rsidRPr="00AE2EE0">
        <w:t>Freedom of Information Legislation</w:t>
      </w:r>
    </w:p>
    <w:p w14:paraId="724216ED" w14:textId="2C0862CE" w:rsidR="00EC0D13" w:rsidRPr="00AE2EE0" w:rsidRDefault="006D3DDC" w:rsidP="00C75A63">
      <w:r w:rsidRPr="00AE2EE0">
        <w:t>The</w:t>
      </w:r>
      <w:r w:rsidRPr="00AE2EE0">
        <w:rPr>
          <w:rStyle w:val="Hyperlink"/>
        </w:rPr>
        <w:t xml:space="preserve"> </w:t>
      </w:r>
      <w:hyperlink r:id="rId106" w:history="1">
        <w:r w:rsidR="00C75A63" w:rsidRPr="00AE2EE0">
          <w:rPr>
            <w:rStyle w:val="Hyperlink"/>
          </w:rPr>
          <w:t>Right to Information Act</w:t>
        </w:r>
      </w:hyperlink>
      <w:r w:rsidR="00C75A63" w:rsidRPr="00AE2EE0">
        <w:t xml:space="preserve"> (Law No</w:t>
      </w:r>
      <w:r w:rsidR="00C04C70" w:rsidRPr="00AE2EE0">
        <w:t>.</w:t>
      </w:r>
      <w:r w:rsidR="00EC0D13" w:rsidRPr="00AE2EE0">
        <w:t> </w:t>
      </w:r>
      <w:r w:rsidR="00C75A63" w:rsidRPr="00AE2EE0">
        <w:t xml:space="preserve">4982) went into effect in April 2004. The </w:t>
      </w:r>
      <w:r w:rsidR="00C04C70" w:rsidRPr="00AE2EE0">
        <w:t>a</w:t>
      </w:r>
      <w:r w:rsidR="00C75A63" w:rsidRPr="00AE2EE0">
        <w:t xml:space="preserve">ct was </w:t>
      </w:r>
      <w:r w:rsidR="00EC0D13" w:rsidRPr="00AE2EE0">
        <w:t xml:space="preserve">then </w:t>
      </w:r>
      <w:r w:rsidR="00C75A63" w:rsidRPr="00AE2EE0">
        <w:t xml:space="preserve">supplemented by a </w:t>
      </w:r>
      <w:hyperlink r:id="rId107" w:history="1">
        <w:r w:rsidR="00C04C70" w:rsidRPr="00AE2EE0">
          <w:rPr>
            <w:rStyle w:val="Hyperlink"/>
          </w:rPr>
          <w:t>c</w:t>
        </w:r>
        <w:r w:rsidR="00C75A63" w:rsidRPr="00AE2EE0">
          <w:rPr>
            <w:rStyle w:val="Hyperlink"/>
          </w:rPr>
          <w:t>ircular</w:t>
        </w:r>
      </w:hyperlink>
      <w:r w:rsidR="00C75A63" w:rsidRPr="00AE2EE0">
        <w:t xml:space="preserve"> </w:t>
      </w:r>
      <w:r w:rsidR="00EC0D13" w:rsidRPr="00AE2EE0">
        <w:t xml:space="preserve">issued by the Prime Ministry titled </w:t>
      </w:r>
      <w:r w:rsidR="00C75A63" w:rsidRPr="00AE2EE0">
        <w:t xml:space="preserve">‘The </w:t>
      </w:r>
      <w:r w:rsidRPr="00AE2EE0">
        <w:t>E</w:t>
      </w:r>
      <w:r w:rsidR="00C75A63" w:rsidRPr="00AE2EE0">
        <w:t xml:space="preserve">xercise of the </w:t>
      </w:r>
      <w:r w:rsidRPr="00AE2EE0">
        <w:t>R</w:t>
      </w:r>
      <w:r w:rsidR="00C75A63" w:rsidRPr="00AE2EE0">
        <w:t xml:space="preserve">ight of </w:t>
      </w:r>
      <w:r w:rsidRPr="00AE2EE0">
        <w:t>P</w:t>
      </w:r>
      <w:r w:rsidR="00C75A63" w:rsidRPr="00AE2EE0">
        <w:t xml:space="preserve">etition and </w:t>
      </w:r>
      <w:r w:rsidRPr="00AE2EE0">
        <w:t>A</w:t>
      </w:r>
      <w:r w:rsidR="00C75A63" w:rsidRPr="00AE2EE0">
        <w:t xml:space="preserve">ccess to </w:t>
      </w:r>
      <w:r w:rsidRPr="00AE2EE0">
        <w:t>I</w:t>
      </w:r>
      <w:r w:rsidR="00C75A63" w:rsidRPr="00AE2EE0">
        <w:t xml:space="preserve">nformation’. </w:t>
      </w:r>
    </w:p>
    <w:p w14:paraId="21692E7C" w14:textId="7FC72665" w:rsidR="00C75A63" w:rsidRPr="00AE2EE0" w:rsidRDefault="00C75A63" w:rsidP="00C75A63">
      <w:r w:rsidRPr="00AE2EE0">
        <w:t>The</w:t>
      </w:r>
      <w:r w:rsidR="006D3DDC" w:rsidRPr="00AE2EE0">
        <w:t xml:space="preserve"> </w:t>
      </w:r>
      <w:r w:rsidR="00C5288A" w:rsidRPr="00AE2EE0">
        <w:t>act</w:t>
      </w:r>
      <w:r w:rsidRPr="00AE2EE0">
        <w:t xml:space="preserve"> </w:t>
      </w:r>
      <w:r w:rsidR="006D3DDC" w:rsidRPr="00AE2EE0">
        <w:t xml:space="preserve">granted </w:t>
      </w:r>
      <w:r w:rsidRPr="00AE2EE0">
        <w:t xml:space="preserve">citizens and legal entities the right to information from public institutions and private organisations that qualify as public institutions. Following the enforcement of the </w:t>
      </w:r>
      <w:r w:rsidR="00C5288A" w:rsidRPr="00AE2EE0">
        <w:t>a</w:t>
      </w:r>
      <w:r w:rsidRPr="00AE2EE0">
        <w:t>ct in April 2004, all public institutions established</w:t>
      </w:r>
      <w:r w:rsidR="006D3DDC" w:rsidRPr="00AE2EE0">
        <w:t xml:space="preserve"> R</w:t>
      </w:r>
      <w:r w:rsidR="006F7C76" w:rsidRPr="00AE2EE0">
        <w:t xml:space="preserve">ight to </w:t>
      </w:r>
      <w:r w:rsidR="006D3DDC" w:rsidRPr="00AE2EE0">
        <w:t>I</w:t>
      </w:r>
      <w:r w:rsidR="006F7C76" w:rsidRPr="00AE2EE0">
        <w:t>nformation</w:t>
      </w:r>
      <w:r w:rsidR="006D3DDC" w:rsidRPr="00AE2EE0">
        <w:t xml:space="preserve"> U</w:t>
      </w:r>
      <w:r w:rsidRPr="00AE2EE0">
        <w:t>nits and started to accept information requests</w:t>
      </w:r>
      <w:r w:rsidR="00EC0D13" w:rsidRPr="00AE2EE0">
        <w:t>,</w:t>
      </w:r>
      <w:r w:rsidRPr="00AE2EE0">
        <w:t xml:space="preserve"> including those </w:t>
      </w:r>
      <w:r w:rsidR="006F7C76" w:rsidRPr="00AE2EE0">
        <w:t xml:space="preserve">made </w:t>
      </w:r>
      <w:r w:rsidRPr="00AE2EE0">
        <w:t xml:space="preserve">through the </w:t>
      </w:r>
      <w:r w:rsidR="00C5288A" w:rsidRPr="00AE2EE0">
        <w:t>i</w:t>
      </w:r>
      <w:r w:rsidRPr="00AE2EE0">
        <w:t xml:space="preserve">nternet. In November 2005, the Right to Information Act was amended to enable citizens to dispute all decisions </w:t>
      </w:r>
      <w:r w:rsidR="00EC0D13" w:rsidRPr="00AE2EE0">
        <w:t xml:space="preserve">by </w:t>
      </w:r>
      <w:r w:rsidR="00C5288A" w:rsidRPr="00AE2EE0">
        <w:t>S</w:t>
      </w:r>
      <w:r w:rsidRPr="00AE2EE0">
        <w:t>tate agencies regarding denials of requests for information.</w:t>
      </w:r>
    </w:p>
    <w:p w14:paraId="61C27B4A" w14:textId="1618E090" w:rsidR="00094545" w:rsidRPr="00AE2EE0" w:rsidRDefault="00094545" w:rsidP="00AD5BE2">
      <w:pPr>
        <w:pStyle w:val="Subtitle"/>
      </w:pPr>
      <w:r w:rsidRPr="00AE2EE0">
        <w:t>Re-use of Public Sector Information</w:t>
      </w:r>
    </w:p>
    <w:p w14:paraId="7E882019" w14:textId="28E5F5C3" w:rsidR="00542995" w:rsidRPr="00AE2EE0" w:rsidRDefault="006D3DDC" w:rsidP="00094545">
      <w:r w:rsidRPr="00AE2EE0">
        <w:t xml:space="preserve">The </w:t>
      </w:r>
      <w:r w:rsidR="00A436F5" w:rsidRPr="00AE2EE0">
        <w:t>r</w:t>
      </w:r>
      <w:r w:rsidR="00094545" w:rsidRPr="00AE2EE0">
        <w:t xml:space="preserve">e-use of Public Sector Information (PSI) is partly covered by the </w:t>
      </w:r>
      <w:hyperlink r:id="rId108" w:history="1">
        <w:r w:rsidR="00094545" w:rsidRPr="00AE2EE0">
          <w:rPr>
            <w:rStyle w:val="Hyperlink"/>
          </w:rPr>
          <w:t>Right to Information Act</w:t>
        </w:r>
      </w:hyperlink>
      <w:r w:rsidR="00094545" w:rsidRPr="00AE2EE0">
        <w:t xml:space="preserve"> (Law No</w:t>
      </w:r>
      <w:r w:rsidR="00C5288A" w:rsidRPr="00AE2EE0">
        <w:t>.</w:t>
      </w:r>
      <w:r w:rsidR="00EC0D13" w:rsidRPr="00AE2EE0">
        <w:t> </w:t>
      </w:r>
      <w:r w:rsidR="00094545" w:rsidRPr="00AE2EE0">
        <w:t>4982</w:t>
      </w:r>
      <w:r w:rsidR="003737C6" w:rsidRPr="00AE2EE0">
        <w:t xml:space="preserve">). </w:t>
      </w:r>
      <w:r w:rsidR="00C5288A" w:rsidRPr="00AE2EE0">
        <w:t>In addition, t</w:t>
      </w:r>
      <w:r w:rsidRPr="00AE2EE0">
        <w:t>he</w:t>
      </w:r>
      <w:r w:rsidR="00094545" w:rsidRPr="00AE2EE0">
        <w:t xml:space="preserve"> 2016–2019 National eGovernment Strategy and Action Plan</w:t>
      </w:r>
      <w:r w:rsidR="00EC0D13" w:rsidRPr="00AE2EE0">
        <w:t xml:space="preserve"> also provided for</w:t>
      </w:r>
      <w:r w:rsidR="00094545" w:rsidRPr="00AE2EE0">
        <w:t xml:space="preserve"> actions regarding </w:t>
      </w:r>
      <w:r w:rsidRPr="00AE2EE0">
        <w:t xml:space="preserve">the </w:t>
      </w:r>
      <w:r w:rsidR="00094545" w:rsidRPr="00AE2EE0">
        <w:t>re</w:t>
      </w:r>
      <w:r w:rsidR="00EC0D13" w:rsidRPr="00AE2EE0">
        <w:t>-</w:t>
      </w:r>
      <w:r w:rsidR="00094545" w:rsidRPr="00AE2EE0">
        <w:t xml:space="preserve">use and sharing of </w:t>
      </w:r>
      <w:r w:rsidR="00C5288A" w:rsidRPr="00AE2EE0">
        <w:t>PSI</w:t>
      </w:r>
      <w:r w:rsidR="00EC0D13" w:rsidRPr="00AE2EE0">
        <w:t>, such as the</w:t>
      </w:r>
      <w:r w:rsidR="00094545" w:rsidRPr="00AE2EE0">
        <w:t xml:space="preserve"> reformation of public sector information</w:t>
      </w:r>
      <w:r w:rsidR="00C5288A" w:rsidRPr="00AE2EE0">
        <w:t>,</w:t>
      </w:r>
      <w:r w:rsidR="00094545" w:rsidRPr="00AE2EE0">
        <w:t xml:space="preserve"> and </w:t>
      </w:r>
      <w:r w:rsidR="00BC5638" w:rsidRPr="00AE2EE0">
        <w:t xml:space="preserve">the </w:t>
      </w:r>
      <w:r w:rsidR="00094545" w:rsidRPr="00AE2EE0">
        <w:t>establishment of the Open Data and Sharing Portal</w:t>
      </w:r>
      <w:r w:rsidR="00BC5638" w:rsidRPr="00AE2EE0">
        <w:t xml:space="preserve"> and the</w:t>
      </w:r>
      <w:r w:rsidR="00094545" w:rsidRPr="00AE2EE0">
        <w:t xml:space="preserve"> Public Expenditure and Monitoring Portal.</w:t>
      </w:r>
    </w:p>
    <w:p w14:paraId="4DC8F9E1" w14:textId="77F977DD" w:rsidR="003730DF" w:rsidRPr="00AE2EE0" w:rsidRDefault="003730DF" w:rsidP="004774CD">
      <w:pPr>
        <w:pStyle w:val="Heading3"/>
        <w:ind w:left="709"/>
      </w:pPr>
      <w:bookmarkStart w:id="25" w:name="_Toc1474965"/>
      <w:r w:rsidRPr="00AE2EE0">
        <w:t>eID and Trust Services</w:t>
      </w:r>
      <w:bookmarkEnd w:id="25"/>
    </w:p>
    <w:p w14:paraId="072202F6" w14:textId="37B29ACC" w:rsidR="003E5187" w:rsidRPr="00AE2EE0" w:rsidRDefault="003E5187" w:rsidP="00AD5BE2">
      <w:pPr>
        <w:pStyle w:val="Subtitle"/>
      </w:pPr>
      <w:r w:rsidRPr="00AE2EE0">
        <w:t xml:space="preserve">Regulation on </w:t>
      </w:r>
      <w:r w:rsidR="00C5288A" w:rsidRPr="00AE2EE0">
        <w:t xml:space="preserve">the </w:t>
      </w:r>
      <w:r w:rsidRPr="00AE2EE0">
        <w:t>Turkish National Electronic Identity Card</w:t>
      </w:r>
    </w:p>
    <w:p w14:paraId="0E73D8B5" w14:textId="05A17BF8" w:rsidR="003126CF" w:rsidRPr="00AE2EE0" w:rsidRDefault="003126CF" w:rsidP="003126CF">
      <w:pPr>
        <w:rPr>
          <w:rFonts w:cs="Arial"/>
          <w:color w:val="181818"/>
          <w:szCs w:val="20"/>
          <w:lang w:eastAsia="tr-TR"/>
        </w:rPr>
      </w:pPr>
      <w:r w:rsidRPr="00AE2EE0">
        <w:rPr>
          <w:rStyle w:val="normaltextrun"/>
          <w:szCs w:val="20"/>
          <w:shd w:val="clear" w:color="auto" w:fill="FFFFFF"/>
        </w:rPr>
        <w:t xml:space="preserve">The regulation regarding the electronic identity (eID) card </w:t>
      </w:r>
      <w:r w:rsidR="00C47D5A" w:rsidRPr="00AE2EE0">
        <w:rPr>
          <w:rStyle w:val="normaltextrun"/>
          <w:szCs w:val="20"/>
          <w:shd w:val="clear" w:color="auto" w:fill="FFFFFF"/>
        </w:rPr>
        <w:t xml:space="preserve">has been </w:t>
      </w:r>
      <w:r w:rsidRPr="00AE2EE0">
        <w:rPr>
          <w:rStyle w:val="normaltextrun"/>
          <w:szCs w:val="20"/>
          <w:shd w:val="clear" w:color="auto" w:fill="FFFFFF"/>
        </w:rPr>
        <w:t>finalised.</w:t>
      </w:r>
      <w:hyperlink r:id="rId109" w:history="1">
        <w:r w:rsidRPr="00AE2EE0">
          <w:rPr>
            <w:rStyle w:val="Hyperlink"/>
            <w:rFonts w:cs="Arial"/>
            <w:szCs w:val="20"/>
            <w:lang w:eastAsia="tr-TR"/>
          </w:rPr>
          <w:t xml:space="preserve"> Electronic Identity Card Authentication System Regulation</w:t>
        </w:r>
      </w:hyperlink>
      <w:r w:rsidRPr="00AE2EE0">
        <w:rPr>
          <w:rFonts w:cs="Arial"/>
          <w:color w:val="181818"/>
          <w:szCs w:val="20"/>
          <w:lang w:eastAsia="tr-TR"/>
        </w:rPr>
        <w:t xml:space="preserve">, published in the Official Gazette </w:t>
      </w:r>
      <w:r w:rsidR="00C47D5A" w:rsidRPr="00AE2EE0">
        <w:rPr>
          <w:rFonts w:cs="Arial"/>
          <w:color w:val="181818"/>
          <w:szCs w:val="20"/>
          <w:lang w:eastAsia="tr-TR"/>
        </w:rPr>
        <w:t xml:space="preserve">on </w:t>
      </w:r>
      <w:r w:rsidRPr="00AE2EE0">
        <w:rPr>
          <w:rFonts w:cs="Arial"/>
          <w:color w:val="181818"/>
          <w:szCs w:val="20"/>
          <w:lang w:eastAsia="tr-TR"/>
        </w:rPr>
        <w:t xml:space="preserve">22 October 2020 </w:t>
      </w:r>
      <w:r w:rsidR="00C47D5A" w:rsidRPr="00AE2EE0">
        <w:rPr>
          <w:rFonts w:cs="Arial"/>
          <w:color w:val="181818"/>
          <w:szCs w:val="20"/>
          <w:lang w:eastAsia="tr-TR"/>
        </w:rPr>
        <w:t>with number</w:t>
      </w:r>
      <w:r w:rsidRPr="00AE2EE0">
        <w:rPr>
          <w:rFonts w:cs="Arial"/>
          <w:color w:val="181818"/>
          <w:szCs w:val="20"/>
          <w:lang w:eastAsia="tr-TR"/>
        </w:rPr>
        <w:t xml:space="preserve"> 31282, regulates the procedures and principles of the ID Authentication System (eID</w:t>
      </w:r>
      <w:r w:rsidRPr="00AE2EE0">
        <w:rPr>
          <w:color w:val="181818"/>
          <w:szCs w:val="20"/>
          <w:lang w:eastAsia="tr-TR"/>
        </w:rPr>
        <w:t xml:space="preserve"> Verification System</w:t>
      </w:r>
      <w:r w:rsidRPr="00AE2EE0">
        <w:rPr>
          <w:rFonts w:cs="Arial"/>
          <w:color w:val="181818"/>
          <w:szCs w:val="20"/>
          <w:lang w:eastAsia="tr-TR"/>
        </w:rPr>
        <w:t xml:space="preserve"> or EVS). Pursuant to the regulation, the service provider certification applications in the field of eID cards shall be made to </w:t>
      </w:r>
      <w:hyperlink r:id="rId110" w:history="1">
        <w:r w:rsidRPr="00AE2EE0">
          <w:rPr>
            <w:rStyle w:val="Hyperlink"/>
            <w:rFonts w:cs="Arial"/>
            <w:szCs w:val="20"/>
            <w:lang w:eastAsia="tr-TR"/>
          </w:rPr>
          <w:t>the General Directorate of Population and Citizenship Affairs</w:t>
        </w:r>
      </w:hyperlink>
      <w:r w:rsidRPr="00AE2EE0">
        <w:rPr>
          <w:rFonts w:cs="Arial"/>
          <w:color w:val="181818"/>
          <w:szCs w:val="20"/>
          <w:lang w:eastAsia="tr-TR"/>
        </w:rPr>
        <w:t xml:space="preserve">. The applications shall be </w:t>
      </w:r>
      <w:r w:rsidR="00C47D5A" w:rsidRPr="00AE2EE0">
        <w:rPr>
          <w:rFonts w:cs="Arial"/>
          <w:color w:val="181818"/>
          <w:szCs w:val="20"/>
          <w:lang w:eastAsia="tr-TR"/>
        </w:rPr>
        <w:t xml:space="preserve">finalised </w:t>
      </w:r>
      <w:r w:rsidRPr="00AE2EE0">
        <w:rPr>
          <w:rFonts w:cs="Arial"/>
          <w:color w:val="181818"/>
          <w:szCs w:val="20"/>
          <w:lang w:eastAsia="tr-TR"/>
        </w:rPr>
        <w:t xml:space="preserve">by the </w:t>
      </w:r>
      <w:r w:rsidR="00C47D5A" w:rsidRPr="00AE2EE0">
        <w:rPr>
          <w:rFonts w:cs="Arial"/>
          <w:color w:val="181818"/>
          <w:szCs w:val="20"/>
          <w:lang w:eastAsia="tr-TR"/>
        </w:rPr>
        <w:t xml:space="preserve">system’s </w:t>
      </w:r>
      <w:r w:rsidRPr="00AE2EE0">
        <w:rPr>
          <w:rFonts w:cs="Arial"/>
          <w:color w:val="181818"/>
          <w:szCs w:val="20"/>
          <w:lang w:eastAsia="tr-TR"/>
        </w:rPr>
        <w:t>Evaluation Commission and submitted to the Ministry of Interior for approval. Waiting for the approval, the ID Authentication Service Providers (ASP) shall commence providing their services.</w:t>
      </w:r>
    </w:p>
    <w:p w14:paraId="0D4D5F3D" w14:textId="1A8C6C7B" w:rsidR="003126CF" w:rsidRPr="00AE2EE0" w:rsidRDefault="00C47D5A" w:rsidP="003126CF">
      <w:pPr>
        <w:shd w:val="clear" w:color="auto" w:fill="FFFFFF"/>
        <w:spacing w:after="0"/>
        <w:rPr>
          <w:rFonts w:cs="Arial"/>
          <w:color w:val="181818"/>
          <w:szCs w:val="20"/>
          <w:lang w:eastAsia="tr-TR"/>
        </w:rPr>
      </w:pPr>
      <w:r w:rsidRPr="00AE2EE0">
        <w:rPr>
          <w:rFonts w:cs="Arial"/>
          <w:color w:val="181818"/>
          <w:szCs w:val="20"/>
          <w:lang w:eastAsia="tr-TR"/>
        </w:rPr>
        <w:t>T</w:t>
      </w:r>
      <w:r w:rsidR="003126CF" w:rsidRPr="00AE2EE0">
        <w:rPr>
          <w:rFonts w:cs="Arial"/>
          <w:color w:val="181818"/>
          <w:szCs w:val="20"/>
          <w:lang w:eastAsia="tr-TR"/>
        </w:rPr>
        <w:t>he regulation</w:t>
      </w:r>
      <w:r w:rsidRPr="00AE2EE0">
        <w:rPr>
          <w:rFonts w:cs="Arial"/>
          <w:color w:val="181818"/>
          <w:szCs w:val="20"/>
          <w:lang w:eastAsia="tr-TR"/>
        </w:rPr>
        <w:t xml:space="preserve"> also focuses on</w:t>
      </w:r>
      <w:r w:rsidR="003126CF" w:rsidRPr="00AE2EE0">
        <w:rPr>
          <w:rFonts w:cs="Arial"/>
          <w:color w:val="181818"/>
          <w:szCs w:val="20"/>
          <w:lang w:eastAsia="tr-TR"/>
        </w:rPr>
        <w:t xml:space="preserve"> the provisions regarding the processing, </w:t>
      </w:r>
      <w:proofErr w:type="gramStart"/>
      <w:r w:rsidR="003126CF" w:rsidRPr="00AE2EE0">
        <w:rPr>
          <w:rFonts w:cs="Arial"/>
          <w:color w:val="181818"/>
          <w:szCs w:val="20"/>
          <w:lang w:eastAsia="tr-TR"/>
        </w:rPr>
        <w:t>protection</w:t>
      </w:r>
      <w:proofErr w:type="gramEnd"/>
      <w:r w:rsidR="003126CF" w:rsidRPr="00AE2EE0">
        <w:rPr>
          <w:rFonts w:cs="Arial"/>
          <w:color w:val="181818"/>
          <w:szCs w:val="20"/>
          <w:lang w:eastAsia="tr-TR"/>
        </w:rPr>
        <w:t xml:space="preserve"> and security of personal data. Some of these provisions can be summarised as follows:</w:t>
      </w:r>
    </w:p>
    <w:p w14:paraId="6C4B6593" w14:textId="1F1D8082" w:rsidR="003126CF" w:rsidRPr="00AE2EE0" w:rsidRDefault="003126CF" w:rsidP="00AD59EB">
      <w:pPr>
        <w:pStyle w:val="ListParagraph"/>
      </w:pPr>
      <w:r w:rsidRPr="00AE2EE0">
        <w:t xml:space="preserve">ASPs may not transfer/process signature creation and authentication data and their certificates </w:t>
      </w:r>
      <w:r w:rsidR="00C47D5A" w:rsidRPr="00AE2EE0">
        <w:t xml:space="preserve">relating </w:t>
      </w:r>
      <w:r w:rsidRPr="00AE2EE0">
        <w:t xml:space="preserve">to the system outside the borders of the Republic of </w:t>
      </w:r>
      <w:proofErr w:type="spellStart"/>
      <w:proofErr w:type="gramStart"/>
      <w:r w:rsidR="00BE470B">
        <w:t>Türkiye</w:t>
      </w:r>
      <w:proofErr w:type="spellEnd"/>
      <w:r w:rsidRPr="00AE2EE0">
        <w:t>;</w:t>
      </w:r>
      <w:proofErr w:type="gramEnd"/>
    </w:p>
    <w:p w14:paraId="23849E02" w14:textId="2D625172" w:rsidR="003126CF" w:rsidRPr="00AE2EE0" w:rsidRDefault="00C47D5A" w:rsidP="00AD59EB">
      <w:pPr>
        <w:pStyle w:val="ListParagraph"/>
      </w:pPr>
      <w:r w:rsidRPr="00AE2EE0">
        <w:t>T</w:t>
      </w:r>
      <w:r w:rsidR="003126CF" w:rsidRPr="00AE2EE0">
        <w:t xml:space="preserve">he validity period of the signature creation and authentication data of the ASP cannot exceed ten </w:t>
      </w:r>
      <w:proofErr w:type="gramStart"/>
      <w:r w:rsidR="003126CF" w:rsidRPr="00AE2EE0">
        <w:t>years;</w:t>
      </w:r>
      <w:proofErr w:type="gramEnd"/>
    </w:p>
    <w:p w14:paraId="31AE71E4" w14:textId="0BFF0BD8" w:rsidR="003126CF" w:rsidRPr="00AE2EE0" w:rsidRDefault="00C47D5A" w:rsidP="00AD59EB">
      <w:pPr>
        <w:pStyle w:val="ListParagraph"/>
      </w:pPr>
      <w:r w:rsidRPr="00AE2EE0">
        <w:t>T</w:t>
      </w:r>
      <w:r w:rsidR="003126CF" w:rsidRPr="00AE2EE0">
        <w:t>he data encrypted on eID card</w:t>
      </w:r>
      <w:r w:rsidRPr="00AE2EE0">
        <w:t>s</w:t>
      </w:r>
      <w:r w:rsidR="003126CF" w:rsidRPr="00AE2EE0">
        <w:t xml:space="preserve"> cannot be used except for authentication </w:t>
      </w:r>
      <w:proofErr w:type="gramStart"/>
      <w:r w:rsidR="003126CF" w:rsidRPr="00AE2EE0">
        <w:t>purposes;</w:t>
      </w:r>
      <w:proofErr w:type="gramEnd"/>
    </w:p>
    <w:p w14:paraId="0C541664" w14:textId="527606E7" w:rsidR="003126CF" w:rsidRPr="00AE2EE0" w:rsidRDefault="00C47D5A" w:rsidP="00AD59EB">
      <w:pPr>
        <w:pStyle w:val="ListParagraph"/>
      </w:pPr>
      <w:r w:rsidRPr="00AE2EE0">
        <w:t>B</w:t>
      </w:r>
      <w:r w:rsidR="003126CF" w:rsidRPr="00AE2EE0">
        <w:t xml:space="preserve">iometric data and PIN or PUK information regarding the eID card cannot be collected, </w:t>
      </w:r>
      <w:proofErr w:type="gramStart"/>
      <w:r w:rsidR="003126CF" w:rsidRPr="00AE2EE0">
        <w:t>stored</w:t>
      </w:r>
      <w:proofErr w:type="gramEnd"/>
      <w:r w:rsidR="003126CF" w:rsidRPr="00AE2EE0">
        <w:t xml:space="preserve"> or shared; and</w:t>
      </w:r>
    </w:p>
    <w:p w14:paraId="10EBB6A6" w14:textId="64BD1788" w:rsidR="003126CF" w:rsidRPr="00AE2EE0" w:rsidRDefault="00C47D5A" w:rsidP="00AD59EB">
      <w:pPr>
        <w:pStyle w:val="ListParagraph"/>
      </w:pPr>
      <w:r w:rsidRPr="00AE2EE0">
        <w:lastRenderedPageBreak/>
        <w:t>A</w:t>
      </w:r>
      <w:r w:rsidR="003126CF" w:rsidRPr="00AE2EE0">
        <w:t>ccess to personal data and special categories of personal data in the system, and the security of these data</w:t>
      </w:r>
      <w:r w:rsidRPr="00AE2EE0">
        <w:t>,</w:t>
      </w:r>
      <w:r w:rsidR="003126CF" w:rsidRPr="00AE2EE0">
        <w:t xml:space="preserve"> are provided in accordance with Personal Data Protection Law No. 6698 and the relevant legislation, as well as with the adequate measures determined by the Personal Data Protection Board.</w:t>
      </w:r>
    </w:p>
    <w:p w14:paraId="5DA78D9A" w14:textId="33EEB73B" w:rsidR="003126CF" w:rsidRPr="00AE2EE0" w:rsidRDefault="003126CF" w:rsidP="00AD59EB">
      <w:pPr>
        <w:rPr>
          <w:rFonts w:cs="Arial"/>
          <w:b/>
          <w:i/>
          <w:color w:val="263673"/>
          <w:sz w:val="22"/>
          <w:szCs w:val="28"/>
          <w:lang w:eastAsia="en-GB"/>
        </w:rPr>
      </w:pPr>
      <w:r w:rsidRPr="00AE2EE0">
        <w:rPr>
          <w:lang w:eastAsia="tr-TR"/>
        </w:rPr>
        <w:t>Other procedures and principles regarding security relating to the system shall be determined by the General Directorate of Population and Citizenship Affairs.</w:t>
      </w:r>
    </w:p>
    <w:p w14:paraId="1D5BFDBA" w14:textId="61C94284" w:rsidR="00680C80" w:rsidRPr="00AE2EE0" w:rsidRDefault="00680C80" w:rsidP="00AD5BE2">
      <w:pPr>
        <w:pStyle w:val="Subtitle"/>
      </w:pPr>
      <w:r w:rsidRPr="00AE2EE0">
        <w:t xml:space="preserve">By-Law on the Procedures and Principles Pertaining to the Implementation of </w:t>
      </w:r>
      <w:r w:rsidR="00BC5638" w:rsidRPr="00AE2EE0">
        <w:t xml:space="preserve">the </w:t>
      </w:r>
      <w:r w:rsidRPr="00AE2EE0">
        <w:t xml:space="preserve">Electronic Signature Law </w:t>
      </w:r>
    </w:p>
    <w:p w14:paraId="6D2197C4" w14:textId="2F348E09" w:rsidR="00680C80" w:rsidRPr="00AE2EE0" w:rsidRDefault="00BC5638" w:rsidP="004774CD">
      <w:pPr>
        <w:keepNext/>
      </w:pPr>
      <w:r w:rsidRPr="00AE2EE0">
        <w:t xml:space="preserve">Following the introduction of the </w:t>
      </w:r>
      <w:hyperlink r:id="rId111" w:history="1">
        <w:r w:rsidR="00680C80" w:rsidRPr="00AE2EE0">
          <w:rPr>
            <w:rStyle w:val="Hyperlink"/>
          </w:rPr>
          <w:t>By-</w:t>
        </w:r>
        <w:r w:rsidR="00FB2836" w:rsidRPr="00AE2EE0">
          <w:rPr>
            <w:rStyle w:val="Hyperlink"/>
          </w:rPr>
          <w:t>L</w:t>
        </w:r>
        <w:r w:rsidR="00680C80" w:rsidRPr="00AE2EE0">
          <w:rPr>
            <w:rStyle w:val="Hyperlink"/>
          </w:rPr>
          <w:t xml:space="preserve">aw on the Procedures and Principles Pertaining to the Implementation of </w:t>
        </w:r>
        <w:r w:rsidRPr="00AE2EE0">
          <w:rPr>
            <w:rStyle w:val="Hyperlink"/>
          </w:rPr>
          <w:t xml:space="preserve">the </w:t>
        </w:r>
        <w:r w:rsidR="00680C80" w:rsidRPr="00AE2EE0">
          <w:rPr>
            <w:rStyle w:val="Hyperlink"/>
          </w:rPr>
          <w:t>Electronic Signature Law</w:t>
        </w:r>
      </w:hyperlink>
      <w:r w:rsidRPr="00AE2EE0">
        <w:t>,</w:t>
      </w:r>
      <w:r w:rsidR="00680C80" w:rsidRPr="00AE2EE0">
        <w:t xml:space="preserve"> </w:t>
      </w:r>
      <w:hyperlink r:id="rId112" w:history="1">
        <w:r w:rsidRPr="00AE2EE0">
          <w:rPr>
            <w:rStyle w:val="Hyperlink"/>
          </w:rPr>
          <w:t xml:space="preserve">six </w:t>
        </w:r>
        <w:r w:rsidR="00601047" w:rsidRPr="00AE2EE0">
          <w:rPr>
            <w:rStyle w:val="Hyperlink"/>
          </w:rPr>
          <w:t>E</w:t>
        </w:r>
        <w:r w:rsidRPr="00AE2EE0">
          <w:rPr>
            <w:rStyle w:val="Hyperlink"/>
          </w:rPr>
          <w:t xml:space="preserve">lectronic </w:t>
        </w:r>
        <w:r w:rsidR="00601047" w:rsidRPr="00AE2EE0">
          <w:rPr>
            <w:rStyle w:val="Hyperlink"/>
          </w:rPr>
          <w:t>C</w:t>
        </w:r>
        <w:r w:rsidRPr="00AE2EE0">
          <w:rPr>
            <w:rStyle w:val="Hyperlink"/>
          </w:rPr>
          <w:t xml:space="preserve">ertificate </w:t>
        </w:r>
        <w:r w:rsidR="00601047" w:rsidRPr="00AE2EE0">
          <w:rPr>
            <w:rStyle w:val="Hyperlink"/>
          </w:rPr>
          <w:t>S</w:t>
        </w:r>
        <w:r w:rsidRPr="00AE2EE0">
          <w:rPr>
            <w:rStyle w:val="Hyperlink"/>
          </w:rPr>
          <w:t xml:space="preserve">ervice </w:t>
        </w:r>
        <w:r w:rsidR="00601047" w:rsidRPr="00AE2EE0">
          <w:rPr>
            <w:rStyle w:val="Hyperlink"/>
          </w:rPr>
          <w:t>P</w:t>
        </w:r>
        <w:r w:rsidRPr="00AE2EE0">
          <w:rPr>
            <w:rStyle w:val="Hyperlink"/>
          </w:rPr>
          <w:t>roviders</w:t>
        </w:r>
      </w:hyperlink>
      <w:r w:rsidR="00680C80" w:rsidRPr="00AE2EE0">
        <w:t xml:space="preserve"> were authorised as of </w:t>
      </w:r>
      <w:r w:rsidR="00463226" w:rsidRPr="00AE2EE0">
        <w:t xml:space="preserve">December </w:t>
      </w:r>
      <w:r w:rsidR="008A3349" w:rsidRPr="00AE2EE0">
        <w:t>2021</w:t>
      </w:r>
      <w:r w:rsidR="00680C80" w:rsidRPr="00AE2EE0">
        <w:t xml:space="preserve">. The Public Certificate Centre is the body </w:t>
      </w:r>
      <w:r w:rsidRPr="00AE2EE0">
        <w:t xml:space="preserve">responsible </w:t>
      </w:r>
      <w:r w:rsidR="00C5288A" w:rsidRPr="00AE2EE0">
        <w:t xml:space="preserve">for </w:t>
      </w:r>
      <w:r w:rsidR="00680C80" w:rsidRPr="00AE2EE0">
        <w:t>provid</w:t>
      </w:r>
      <w:r w:rsidR="00C5288A" w:rsidRPr="00AE2EE0">
        <w:t>ing</w:t>
      </w:r>
      <w:r w:rsidR="00680C80" w:rsidRPr="00AE2EE0">
        <w:t xml:space="preserve"> electronic certificate services to all public institutions. </w:t>
      </w:r>
    </w:p>
    <w:p w14:paraId="3CC83A2E" w14:textId="629C3334" w:rsidR="00680C80" w:rsidRPr="00AE2EE0" w:rsidRDefault="00680C80" w:rsidP="00AD5BE2">
      <w:pPr>
        <w:pStyle w:val="Subtitle"/>
      </w:pPr>
      <w:r w:rsidRPr="00AE2EE0">
        <w:t>Law No</w:t>
      </w:r>
      <w:r w:rsidR="00C5288A" w:rsidRPr="00AE2EE0">
        <w:t>.</w:t>
      </w:r>
      <w:r w:rsidR="00601047" w:rsidRPr="00AE2EE0">
        <w:t> </w:t>
      </w:r>
      <w:r w:rsidRPr="00AE2EE0">
        <w:t>6661,</w:t>
      </w:r>
      <w:r w:rsidR="00F33C0D" w:rsidRPr="00AE2EE0">
        <w:t xml:space="preserve"> </w:t>
      </w:r>
      <w:r w:rsidRPr="00AE2EE0">
        <w:t xml:space="preserve">Amending </w:t>
      </w:r>
      <w:r w:rsidR="00601047" w:rsidRPr="00AE2EE0">
        <w:t xml:space="preserve">the </w:t>
      </w:r>
      <w:r w:rsidRPr="00AE2EE0">
        <w:t>Law on Military Service and Other Laws</w:t>
      </w:r>
    </w:p>
    <w:p w14:paraId="7FA94F81" w14:textId="299F29B3" w:rsidR="00680C80" w:rsidRPr="00AE2EE0" w:rsidRDefault="0049635A" w:rsidP="004774CD">
      <w:hyperlink r:id="rId113" w:history="1">
        <w:r w:rsidR="00680C80" w:rsidRPr="00AE2EE0">
          <w:rPr>
            <w:rStyle w:val="Hyperlink"/>
          </w:rPr>
          <w:t>Article</w:t>
        </w:r>
        <w:r w:rsidR="00601047" w:rsidRPr="00AE2EE0">
          <w:rPr>
            <w:rStyle w:val="Hyperlink"/>
          </w:rPr>
          <w:t>s</w:t>
        </w:r>
        <w:r w:rsidR="00680C80" w:rsidRPr="00AE2EE0">
          <w:rPr>
            <w:rStyle w:val="Hyperlink"/>
          </w:rPr>
          <w:t xml:space="preserve"> 8 and 12 of Law</w:t>
        </w:r>
        <w:r w:rsidR="00601047" w:rsidRPr="00AE2EE0">
          <w:rPr>
            <w:rStyle w:val="Hyperlink"/>
          </w:rPr>
          <w:t xml:space="preserve"> No</w:t>
        </w:r>
        <w:r w:rsidR="00C5288A" w:rsidRPr="00AE2EE0">
          <w:rPr>
            <w:rStyle w:val="Hyperlink"/>
          </w:rPr>
          <w:t>.</w:t>
        </w:r>
        <w:r w:rsidR="00601047" w:rsidRPr="00AE2EE0">
          <w:rPr>
            <w:rStyle w:val="Hyperlink"/>
          </w:rPr>
          <w:t> </w:t>
        </w:r>
        <w:r w:rsidR="00680C80" w:rsidRPr="00AE2EE0">
          <w:rPr>
            <w:rStyle w:val="Hyperlink"/>
          </w:rPr>
          <w:t>6661</w:t>
        </w:r>
      </w:hyperlink>
      <w:r w:rsidR="00680C80" w:rsidRPr="00AE2EE0">
        <w:t xml:space="preserve"> </w:t>
      </w:r>
      <w:r w:rsidR="00601047" w:rsidRPr="00AE2EE0">
        <w:t xml:space="preserve">allow for </w:t>
      </w:r>
      <w:r w:rsidR="00680C80" w:rsidRPr="00AE2EE0">
        <w:t xml:space="preserve">biometric data </w:t>
      </w:r>
      <w:r w:rsidR="00601047" w:rsidRPr="00AE2EE0">
        <w:t xml:space="preserve">to </w:t>
      </w:r>
      <w:r w:rsidR="00680C80" w:rsidRPr="00AE2EE0">
        <w:t xml:space="preserve">be embedded into the new eID cards and those cards </w:t>
      </w:r>
      <w:r w:rsidR="00601047" w:rsidRPr="00AE2EE0">
        <w:t xml:space="preserve">to </w:t>
      </w:r>
      <w:r w:rsidR="00680C80" w:rsidRPr="00AE2EE0">
        <w:t>be used for authentication purposes. Digital signature</w:t>
      </w:r>
      <w:r w:rsidR="00C5288A" w:rsidRPr="00AE2EE0">
        <w:noBreakHyphen/>
      </w:r>
      <w:r w:rsidR="00680C80" w:rsidRPr="00AE2EE0">
        <w:t>ready eID cards also started to be distributed in 201</w:t>
      </w:r>
      <w:r w:rsidR="00C04088" w:rsidRPr="00AE2EE0">
        <w:t>7</w:t>
      </w:r>
      <w:r w:rsidR="00680C80" w:rsidRPr="00AE2EE0">
        <w:t xml:space="preserve">. </w:t>
      </w:r>
    </w:p>
    <w:p w14:paraId="45ED7B84" w14:textId="530E5A29" w:rsidR="00164917" w:rsidRPr="00AE2EE0" w:rsidRDefault="00164917" w:rsidP="00AD5BE2">
      <w:pPr>
        <w:pStyle w:val="Subtitle"/>
      </w:pPr>
      <w:r w:rsidRPr="00AE2EE0">
        <w:t>Law No</w:t>
      </w:r>
      <w:r w:rsidR="00C5288A" w:rsidRPr="00AE2EE0">
        <w:t>.</w:t>
      </w:r>
      <w:r w:rsidR="00601047" w:rsidRPr="00AE2EE0">
        <w:t> </w:t>
      </w:r>
      <w:r w:rsidRPr="00AE2EE0">
        <w:t>5070 on Electronic Signature</w:t>
      </w:r>
    </w:p>
    <w:p w14:paraId="03D616EE" w14:textId="5FFCBB2E" w:rsidR="00D07B25" w:rsidRPr="00AE2EE0" w:rsidRDefault="00AA2A90" w:rsidP="004774CD">
      <w:pPr>
        <w:keepNext/>
      </w:pPr>
      <w:r w:rsidRPr="00AE2EE0">
        <w:t xml:space="preserve">The </w:t>
      </w:r>
      <w:hyperlink r:id="rId114" w:history="1">
        <w:r w:rsidRPr="00AE2EE0">
          <w:rPr>
            <w:rStyle w:val="Hyperlink"/>
          </w:rPr>
          <w:t xml:space="preserve">Law on </w:t>
        </w:r>
        <w:r w:rsidR="006D3DDC" w:rsidRPr="00AE2EE0">
          <w:rPr>
            <w:rStyle w:val="Hyperlink"/>
          </w:rPr>
          <w:t>E</w:t>
        </w:r>
        <w:r w:rsidRPr="00AE2EE0">
          <w:rPr>
            <w:rStyle w:val="Hyperlink"/>
          </w:rPr>
          <w:t xml:space="preserve">lectronic </w:t>
        </w:r>
        <w:r w:rsidR="006D3DDC" w:rsidRPr="00AE2EE0">
          <w:rPr>
            <w:rStyle w:val="Hyperlink"/>
          </w:rPr>
          <w:t>S</w:t>
        </w:r>
        <w:r w:rsidRPr="00AE2EE0">
          <w:rPr>
            <w:rStyle w:val="Hyperlink"/>
          </w:rPr>
          <w:t>ignatures</w:t>
        </w:r>
      </w:hyperlink>
      <w:r w:rsidRPr="00AE2EE0">
        <w:t xml:space="preserve"> was enacted in 2004. The purpose of this </w:t>
      </w:r>
      <w:r w:rsidR="00C5288A" w:rsidRPr="00AE2EE0">
        <w:t>l</w:t>
      </w:r>
      <w:r w:rsidRPr="00AE2EE0">
        <w:t xml:space="preserve">aw </w:t>
      </w:r>
      <w:r w:rsidR="006D3DDC" w:rsidRPr="00AE2EE0">
        <w:t>was</w:t>
      </w:r>
      <w:r w:rsidRPr="00AE2EE0">
        <w:t xml:space="preserve"> to define the principles </w:t>
      </w:r>
      <w:r w:rsidR="00601047" w:rsidRPr="00AE2EE0">
        <w:t xml:space="preserve">applying to </w:t>
      </w:r>
      <w:r w:rsidRPr="00AE2EE0">
        <w:t>the legal and technical aspects</w:t>
      </w:r>
      <w:r w:rsidR="00C5288A" w:rsidRPr="00AE2EE0">
        <w:t>,</w:t>
      </w:r>
      <w:r w:rsidRPr="00AE2EE0">
        <w:t xml:space="preserve"> and </w:t>
      </w:r>
      <w:r w:rsidR="00601047" w:rsidRPr="00AE2EE0">
        <w:t xml:space="preserve">the </w:t>
      </w:r>
      <w:r w:rsidRPr="00AE2EE0">
        <w:t xml:space="preserve">application of electronic signatures. The </w:t>
      </w:r>
      <w:r w:rsidR="00C5288A" w:rsidRPr="00AE2EE0">
        <w:t>l</w:t>
      </w:r>
      <w:r w:rsidRPr="00AE2EE0">
        <w:t>aw cover</w:t>
      </w:r>
      <w:r w:rsidR="00601047" w:rsidRPr="00AE2EE0">
        <w:t>s</w:t>
      </w:r>
      <w:r w:rsidRPr="00AE2EE0">
        <w:t xml:space="preserve"> the legal status of electronic signatures, </w:t>
      </w:r>
      <w:r w:rsidR="00601047" w:rsidRPr="00AE2EE0">
        <w:t xml:space="preserve">the </w:t>
      </w:r>
      <w:r w:rsidRPr="00AE2EE0">
        <w:t xml:space="preserve">operations concerning electronic signatures and the activities of </w:t>
      </w:r>
      <w:r w:rsidR="00B960F9" w:rsidRPr="00AE2EE0">
        <w:t>electronic certificate service providers</w:t>
      </w:r>
      <w:r w:rsidRPr="00AE2EE0">
        <w:t xml:space="preserve">. The </w:t>
      </w:r>
      <w:r w:rsidR="00C5288A" w:rsidRPr="00AE2EE0">
        <w:t>l</w:t>
      </w:r>
      <w:r w:rsidRPr="00AE2EE0">
        <w:t>aw ensure</w:t>
      </w:r>
      <w:r w:rsidR="00601047" w:rsidRPr="00AE2EE0">
        <w:t>s</w:t>
      </w:r>
      <w:r w:rsidRPr="00AE2EE0">
        <w:t xml:space="preserve"> that qualified electronic signatures, produced according to the identified procedures, </w:t>
      </w:r>
      <w:r w:rsidR="006D3DDC" w:rsidRPr="00AE2EE0">
        <w:t>ha</w:t>
      </w:r>
      <w:r w:rsidR="00601047" w:rsidRPr="00AE2EE0">
        <w:t>ve</w:t>
      </w:r>
      <w:r w:rsidR="006D3DDC" w:rsidRPr="00AE2EE0">
        <w:t xml:space="preserve"> </w:t>
      </w:r>
      <w:r w:rsidRPr="00AE2EE0">
        <w:t xml:space="preserve">the same legal </w:t>
      </w:r>
      <w:r w:rsidR="00601047" w:rsidRPr="00AE2EE0">
        <w:t xml:space="preserve">effect </w:t>
      </w:r>
      <w:r w:rsidRPr="00AE2EE0">
        <w:t xml:space="preserve">as handwritten signatures. </w:t>
      </w:r>
      <w:r w:rsidR="008A3349" w:rsidRPr="00AE2EE0">
        <w:t xml:space="preserve">The total number of qualified electronic certificates produced from 2004 to </w:t>
      </w:r>
      <w:r w:rsidR="00463226" w:rsidRPr="00AE2EE0">
        <w:t xml:space="preserve">December </w:t>
      </w:r>
      <w:r w:rsidR="008A3349" w:rsidRPr="00AE2EE0">
        <w:t xml:space="preserve">2021 reached </w:t>
      </w:r>
      <w:r w:rsidR="00463226" w:rsidRPr="00AE2EE0">
        <w:t xml:space="preserve">6.2 </w:t>
      </w:r>
      <w:r w:rsidR="008A3349" w:rsidRPr="00AE2EE0">
        <w:t xml:space="preserve">million. </w:t>
      </w:r>
      <w:r w:rsidR="00463226" w:rsidRPr="00AE2EE0">
        <w:t>2</w:t>
      </w:r>
      <w:r w:rsidR="008A3349" w:rsidRPr="00AE2EE0">
        <w:t xml:space="preserve"> million of them are in active use.</w:t>
      </w:r>
    </w:p>
    <w:p w14:paraId="0303743F" w14:textId="01376AFB" w:rsidR="00D07B25" w:rsidRPr="00AE2EE0" w:rsidRDefault="00293719" w:rsidP="00AD5BE2">
      <w:pPr>
        <w:pStyle w:val="Subtitle"/>
      </w:pPr>
      <w:r w:rsidRPr="00AE2EE0">
        <w:t xml:space="preserve">Regulation on </w:t>
      </w:r>
      <w:r w:rsidR="00D07B25" w:rsidRPr="00AE2EE0">
        <w:t>Electronic Seal</w:t>
      </w:r>
      <w:r w:rsidR="00C062B1" w:rsidRPr="00AE2EE0">
        <w:t>s</w:t>
      </w:r>
    </w:p>
    <w:p w14:paraId="30FA07A1" w14:textId="0E39BC39" w:rsidR="00D07B25" w:rsidRPr="00AE2EE0" w:rsidRDefault="00C062B1" w:rsidP="004774CD">
      <w:pPr>
        <w:keepNext/>
        <w:rPr>
          <w:color w:val="auto"/>
        </w:rPr>
      </w:pPr>
      <w:r w:rsidRPr="00AE2EE0">
        <w:rPr>
          <w:color w:val="auto"/>
        </w:rPr>
        <w:t xml:space="preserve">The Regulation on </w:t>
      </w:r>
      <w:proofErr w:type="spellStart"/>
      <w:r w:rsidRPr="00AE2EE0">
        <w:rPr>
          <w:color w:val="auto"/>
        </w:rPr>
        <w:t>eS</w:t>
      </w:r>
      <w:r w:rsidR="00D07B25" w:rsidRPr="00AE2EE0">
        <w:rPr>
          <w:color w:val="auto"/>
        </w:rPr>
        <w:t>eal</w:t>
      </w:r>
      <w:r w:rsidRPr="00AE2EE0">
        <w:rPr>
          <w:color w:val="auto"/>
        </w:rPr>
        <w:t>s</w:t>
      </w:r>
      <w:proofErr w:type="spellEnd"/>
      <w:r w:rsidR="00D07B25" w:rsidRPr="00AE2EE0">
        <w:rPr>
          <w:color w:val="auto"/>
        </w:rPr>
        <w:t xml:space="preserve"> </w:t>
      </w:r>
      <w:r w:rsidRPr="00AE2EE0">
        <w:rPr>
          <w:color w:val="auto"/>
        </w:rPr>
        <w:t>is contained in</w:t>
      </w:r>
      <w:r w:rsidR="00D07B25" w:rsidRPr="00AE2EE0">
        <w:rPr>
          <w:color w:val="auto"/>
        </w:rPr>
        <w:t xml:space="preserve"> </w:t>
      </w:r>
      <w:hyperlink r:id="rId115" w:history="1">
        <w:r w:rsidRPr="00AE2EE0">
          <w:rPr>
            <w:rStyle w:val="Hyperlink"/>
          </w:rPr>
          <w:t>Law No.5070 on Electronic Signatures</w:t>
        </w:r>
      </w:hyperlink>
      <w:r w:rsidRPr="00AE2EE0">
        <w:rPr>
          <w:rStyle w:val="Hyperlink"/>
          <w:color w:val="auto"/>
        </w:rPr>
        <w:t>, published</w:t>
      </w:r>
      <w:r w:rsidR="00D07B25" w:rsidRPr="00AE2EE0">
        <w:rPr>
          <w:color w:val="auto"/>
        </w:rPr>
        <w:t xml:space="preserve"> in the Official Gazette </w:t>
      </w:r>
      <w:r w:rsidRPr="00AE2EE0">
        <w:rPr>
          <w:color w:val="auto"/>
        </w:rPr>
        <w:t xml:space="preserve">of </w:t>
      </w:r>
      <w:r w:rsidR="00D07B25" w:rsidRPr="00AE2EE0">
        <w:rPr>
          <w:color w:val="auto"/>
        </w:rPr>
        <w:t>28</w:t>
      </w:r>
      <w:r w:rsidRPr="00AE2EE0">
        <w:rPr>
          <w:color w:val="auto"/>
        </w:rPr>
        <w:t xml:space="preserve"> January </w:t>
      </w:r>
      <w:r w:rsidR="00D07B25" w:rsidRPr="00AE2EE0">
        <w:rPr>
          <w:color w:val="auto"/>
        </w:rPr>
        <w:t>2021</w:t>
      </w:r>
      <w:r w:rsidRPr="00AE2EE0">
        <w:rPr>
          <w:color w:val="auto"/>
        </w:rPr>
        <w:t>,</w:t>
      </w:r>
      <w:r w:rsidR="00D07B25" w:rsidRPr="00AE2EE0">
        <w:rPr>
          <w:color w:val="auto"/>
        </w:rPr>
        <w:t xml:space="preserve"> and entered into force on </w:t>
      </w:r>
      <w:r w:rsidRPr="00AE2EE0">
        <w:rPr>
          <w:color w:val="auto"/>
        </w:rPr>
        <w:t xml:space="preserve">3 </w:t>
      </w:r>
      <w:r w:rsidR="00D07B25" w:rsidRPr="00AE2EE0">
        <w:rPr>
          <w:color w:val="auto"/>
        </w:rPr>
        <w:t xml:space="preserve">February 2021. </w:t>
      </w:r>
      <w:r w:rsidRPr="00AE2EE0">
        <w:rPr>
          <w:color w:val="auto"/>
        </w:rPr>
        <w:t>T</w:t>
      </w:r>
      <w:r w:rsidR="00D07B25" w:rsidRPr="00AE2EE0">
        <w:rPr>
          <w:color w:val="auto"/>
        </w:rPr>
        <w:t xml:space="preserve">he </w:t>
      </w:r>
      <w:proofErr w:type="spellStart"/>
      <w:r w:rsidR="00D07B25" w:rsidRPr="00AE2EE0">
        <w:rPr>
          <w:color w:val="auto"/>
        </w:rPr>
        <w:t>e</w:t>
      </w:r>
      <w:r w:rsidRPr="00AE2EE0">
        <w:rPr>
          <w:color w:val="auto"/>
        </w:rPr>
        <w:t>S</w:t>
      </w:r>
      <w:r w:rsidR="00D07B25" w:rsidRPr="00AE2EE0">
        <w:rPr>
          <w:color w:val="auto"/>
        </w:rPr>
        <w:t>eal</w:t>
      </w:r>
      <w:proofErr w:type="spellEnd"/>
      <w:r w:rsidR="00D07B25" w:rsidRPr="00AE2EE0">
        <w:rPr>
          <w:color w:val="auto"/>
        </w:rPr>
        <w:t>, which can be defined as a kind of e</w:t>
      </w:r>
      <w:r w:rsidRPr="00AE2EE0">
        <w:rPr>
          <w:color w:val="auto"/>
        </w:rPr>
        <w:t>S</w:t>
      </w:r>
      <w:r w:rsidR="00D07B25" w:rsidRPr="00AE2EE0">
        <w:rPr>
          <w:color w:val="auto"/>
        </w:rPr>
        <w:t xml:space="preserve">ignature that verifies the corporate identity of the legal person, </w:t>
      </w:r>
      <w:r w:rsidRPr="00AE2EE0">
        <w:rPr>
          <w:color w:val="auto"/>
        </w:rPr>
        <w:t>aims</w:t>
      </w:r>
      <w:r w:rsidR="00D07B25" w:rsidRPr="00AE2EE0">
        <w:rPr>
          <w:color w:val="auto"/>
        </w:rPr>
        <w:t xml:space="preserve"> </w:t>
      </w:r>
      <w:r w:rsidRPr="00AE2EE0">
        <w:rPr>
          <w:color w:val="auto"/>
        </w:rPr>
        <w:t>to guarantee that</w:t>
      </w:r>
      <w:r w:rsidR="00D07B25" w:rsidRPr="00AE2EE0">
        <w:rPr>
          <w:color w:val="auto"/>
        </w:rPr>
        <w:t xml:space="preserve"> the legal person</w:t>
      </w:r>
      <w:r w:rsidRPr="00AE2EE0">
        <w:rPr>
          <w:color w:val="auto"/>
        </w:rPr>
        <w:t>’</w:t>
      </w:r>
      <w:r w:rsidR="00D07B25" w:rsidRPr="00AE2EE0">
        <w:rPr>
          <w:color w:val="auto"/>
        </w:rPr>
        <w:t>s transactions in the electronic environment</w:t>
      </w:r>
      <w:r w:rsidRPr="00AE2EE0">
        <w:rPr>
          <w:color w:val="auto"/>
        </w:rPr>
        <w:t xml:space="preserve"> are made</w:t>
      </w:r>
      <w:r w:rsidR="00D07B25" w:rsidRPr="00AE2EE0">
        <w:rPr>
          <w:color w:val="auto"/>
        </w:rPr>
        <w:t xml:space="preserve"> in a secure and verifiable manner. In addition, the </w:t>
      </w:r>
      <w:proofErr w:type="spellStart"/>
      <w:r w:rsidR="00773AAB">
        <w:rPr>
          <w:color w:val="auto"/>
        </w:rPr>
        <w:t>eSeal</w:t>
      </w:r>
      <w:proofErr w:type="spellEnd"/>
      <w:r w:rsidR="00D07B25" w:rsidRPr="00AE2EE0">
        <w:rPr>
          <w:color w:val="auto"/>
        </w:rPr>
        <w:t xml:space="preserve"> ensure</w:t>
      </w:r>
      <w:r w:rsidRPr="00AE2EE0">
        <w:rPr>
          <w:color w:val="auto"/>
        </w:rPr>
        <w:t>s</w:t>
      </w:r>
      <w:r w:rsidR="00D07B25" w:rsidRPr="00AE2EE0">
        <w:rPr>
          <w:color w:val="auto"/>
        </w:rPr>
        <w:t xml:space="preserve"> that the corporate identities are legally proven in electronic transactions.</w:t>
      </w:r>
    </w:p>
    <w:p w14:paraId="4D220866" w14:textId="247ABD70" w:rsidR="00653EE3" w:rsidRPr="00AE2EE0" w:rsidRDefault="00293719" w:rsidP="00AD5BE2">
      <w:pPr>
        <w:pStyle w:val="Subtitle"/>
      </w:pPr>
      <w:r w:rsidRPr="00AE2EE0">
        <w:t xml:space="preserve">Law No. 5809 on </w:t>
      </w:r>
      <w:r w:rsidR="00653EE3" w:rsidRPr="00AE2EE0">
        <w:t xml:space="preserve">Electronic Communications </w:t>
      </w:r>
    </w:p>
    <w:p w14:paraId="05EDF99F" w14:textId="0814CB91" w:rsidR="00F7464F" w:rsidRPr="00AE2EE0" w:rsidRDefault="00B960F9" w:rsidP="00DE4F96">
      <w:r w:rsidRPr="00AE2EE0">
        <w:rPr>
          <w:color w:val="auto"/>
        </w:rPr>
        <w:t xml:space="preserve">Law No. 5809 on Electronic Communications sets out </w:t>
      </w:r>
      <w:r w:rsidR="0024660F">
        <w:rPr>
          <w:color w:val="auto"/>
        </w:rPr>
        <w:t>the</w:t>
      </w:r>
      <w:r w:rsidRPr="00AE2EE0">
        <w:rPr>
          <w:color w:val="auto"/>
        </w:rPr>
        <w:t xml:space="preserve"> </w:t>
      </w:r>
      <w:r w:rsidR="00592018" w:rsidRPr="00AE2EE0">
        <w:rPr>
          <w:color w:val="auto"/>
        </w:rPr>
        <w:t>tasks and responsibilities</w:t>
      </w:r>
      <w:r w:rsidR="0024660F">
        <w:rPr>
          <w:color w:val="auto"/>
        </w:rPr>
        <w:t xml:space="preserve"> of Ministry of Transport and Infrastructure regarding the determination of </w:t>
      </w:r>
      <w:r w:rsidR="00592018" w:rsidRPr="00AE2EE0">
        <w:t>policy, strategy</w:t>
      </w:r>
      <w:r w:rsidR="0024660F">
        <w:t xml:space="preserve">, </w:t>
      </w:r>
      <w:r w:rsidR="00592018" w:rsidRPr="00AE2EE0">
        <w:t>objectives</w:t>
      </w:r>
      <w:r w:rsidR="0024660F">
        <w:t xml:space="preserve"> and action plan</w:t>
      </w:r>
      <w:r w:rsidR="00592018" w:rsidRPr="00AE2EE0">
        <w:t xml:space="preserve"> to ensure national cyber security</w:t>
      </w:r>
      <w:r w:rsidR="00F7464F" w:rsidRPr="00AE2EE0">
        <w:t>;</w:t>
      </w:r>
      <w:r w:rsidR="0024660F">
        <w:t xml:space="preserve"> </w:t>
      </w:r>
      <w:r w:rsidR="00592018" w:rsidRPr="00AE2EE0">
        <w:t>the rules and procedures on ensuring cyber security for public institutions and real and legal persons</w:t>
      </w:r>
      <w:r w:rsidR="00F7464F" w:rsidRPr="00AE2EE0">
        <w:t>;</w:t>
      </w:r>
      <w:r w:rsidR="0024660F">
        <w:t xml:space="preserve"> </w:t>
      </w:r>
      <w:r w:rsidR="00592018" w:rsidRPr="00AE2EE0">
        <w:t>the critical infrastructures and their relevant institutions and positions</w:t>
      </w:r>
      <w:r w:rsidR="00F7464F" w:rsidRPr="00AE2EE0">
        <w:t>;</w:t>
      </w:r>
      <w:r w:rsidR="00592018" w:rsidRPr="00AE2EE0">
        <w:t xml:space="preserve"> </w:t>
      </w:r>
      <w:r w:rsidR="0024660F">
        <w:t>e</w:t>
      </w:r>
      <w:r w:rsidR="00592018" w:rsidRPr="00AE2EE0">
        <w:t xml:space="preserve">stablishing and overseeing the required response </w:t>
      </w:r>
      <w:proofErr w:type="spellStart"/>
      <w:r w:rsidR="00293719" w:rsidRPr="00AE2EE0">
        <w:t>centre</w:t>
      </w:r>
      <w:r w:rsidR="00F7464F" w:rsidRPr="00AE2EE0">
        <w:t>;</w:t>
      </w:r>
      <w:r w:rsidR="0024660F">
        <w:t>c</w:t>
      </w:r>
      <w:r w:rsidRPr="00AE2EE0">
        <w:t>onducting</w:t>
      </w:r>
      <w:proofErr w:type="spellEnd"/>
      <w:r w:rsidRPr="00AE2EE0">
        <w:t xml:space="preserve"> </w:t>
      </w:r>
      <w:r w:rsidR="00592018" w:rsidRPr="00AE2EE0">
        <w:t>studies to produce and develop any kind of cyber response tools and national solutions or outsource or promote such efforts</w:t>
      </w:r>
      <w:r w:rsidR="00F7464F" w:rsidRPr="00AE2EE0">
        <w:t>;</w:t>
      </w:r>
      <w:r w:rsidR="00592018" w:rsidRPr="00AE2EE0">
        <w:t xml:space="preserve"> </w:t>
      </w:r>
      <w:r w:rsidR="0024660F">
        <w:t>c</w:t>
      </w:r>
      <w:r w:rsidR="00592018" w:rsidRPr="00AE2EE0">
        <w:t>onducting studies on cyber security awareness and trainings</w:t>
      </w:r>
      <w:r w:rsidR="00F7464F" w:rsidRPr="00AE2EE0">
        <w:t>;</w:t>
      </w:r>
      <w:r w:rsidR="00592018" w:rsidRPr="00AE2EE0">
        <w:t xml:space="preserve"> </w:t>
      </w:r>
      <w:r w:rsidRPr="00AE2EE0">
        <w:t>and</w:t>
      </w:r>
      <w:r w:rsidR="0024660F">
        <w:t xml:space="preserve"> p</w:t>
      </w:r>
      <w:r w:rsidR="00592018" w:rsidRPr="00AE2EE0">
        <w:t>reparing the rules and procedures for real and legal persons operating in the field of cyber security</w:t>
      </w:r>
      <w:r w:rsidR="00972E1A" w:rsidRPr="00AE2EE0">
        <w:t>.</w:t>
      </w:r>
      <w:r w:rsidR="00592018" w:rsidRPr="00AE2EE0">
        <w:t xml:space="preserve"> </w:t>
      </w:r>
    </w:p>
    <w:p w14:paraId="2DA91649" w14:textId="0187E243" w:rsidR="00653EE3" w:rsidRPr="00AE2EE0" w:rsidRDefault="00F7464F" w:rsidP="00653EE3">
      <w:r w:rsidRPr="00AE2EE0">
        <w:t>Besides</w:t>
      </w:r>
      <w:r w:rsidRPr="00AE2EE0">
        <w:rPr>
          <w:rStyle w:val="Hyperlink"/>
        </w:rPr>
        <w:t>,</w:t>
      </w:r>
      <w:r w:rsidR="00653EE3" w:rsidRPr="00AE2EE0">
        <w:t xml:space="preserve"> Article 60, </w:t>
      </w:r>
      <w:r w:rsidR="00B960F9" w:rsidRPr="00AE2EE0">
        <w:t xml:space="preserve">par. </w:t>
      </w:r>
      <w:r w:rsidR="00653EE3" w:rsidRPr="00AE2EE0">
        <w:t>10</w:t>
      </w:r>
      <w:r w:rsidRPr="00AE2EE0">
        <w:t xml:space="preserve"> of </w:t>
      </w:r>
      <w:r w:rsidRPr="00AE2EE0">
        <w:rPr>
          <w:color w:val="auto"/>
        </w:rPr>
        <w:t>Law No. 5809/2008</w:t>
      </w:r>
      <w:r w:rsidR="00653EE3" w:rsidRPr="00AE2EE0">
        <w:t>, gives the Information and Communication Technologies Authority (</w:t>
      </w:r>
      <w:r w:rsidR="00E72CF4" w:rsidRPr="00AE2EE0">
        <w:t>BTK</w:t>
      </w:r>
      <w:r w:rsidR="00653EE3" w:rsidRPr="00AE2EE0">
        <w:t>) the power to take the necessary measures to fight against cyberattacks with the aim of ensuring national cybersecurity. Also, according to Article 60, par</w:t>
      </w:r>
      <w:r w:rsidR="00B960F9" w:rsidRPr="00AE2EE0">
        <w:t>.</w:t>
      </w:r>
      <w:r w:rsidR="00653EE3" w:rsidRPr="00AE2EE0">
        <w:t xml:space="preserve"> 11 of the same </w:t>
      </w:r>
      <w:r w:rsidR="00C062B1" w:rsidRPr="00AE2EE0">
        <w:t>l</w:t>
      </w:r>
      <w:r w:rsidR="00653EE3" w:rsidRPr="00AE2EE0">
        <w:t xml:space="preserve">aw, </w:t>
      </w:r>
      <w:r w:rsidR="00B960F9" w:rsidRPr="00AE2EE0">
        <w:t xml:space="preserve">the </w:t>
      </w:r>
      <w:r w:rsidR="00E72CF4" w:rsidRPr="00AE2EE0">
        <w:t>BTK</w:t>
      </w:r>
      <w:r w:rsidR="00653EE3" w:rsidRPr="00AE2EE0">
        <w:t xml:space="preserve"> has the right to ask any kind of information, document, record and data from any legal private and public entity, and real person. In addition, according to the same paragraph, </w:t>
      </w:r>
      <w:r w:rsidR="00B960F9" w:rsidRPr="00AE2EE0">
        <w:t xml:space="preserve">the </w:t>
      </w:r>
      <w:r w:rsidR="00E72CF4" w:rsidRPr="00AE2EE0">
        <w:t>BTK</w:t>
      </w:r>
      <w:r w:rsidR="00653EE3" w:rsidRPr="00AE2EE0">
        <w:t xml:space="preserve"> </w:t>
      </w:r>
      <w:r w:rsidR="00B960F9" w:rsidRPr="00AE2EE0">
        <w:t xml:space="preserve">has </w:t>
      </w:r>
      <w:r w:rsidR="00653EE3" w:rsidRPr="00AE2EE0">
        <w:t xml:space="preserve">the power to </w:t>
      </w:r>
      <w:r w:rsidR="00653EE3" w:rsidRPr="00AE2EE0">
        <w:lastRenderedPageBreak/>
        <w:t>enforce and impose sanctions (resulting in a monetary penalty between EUR 155 and EUR 1</w:t>
      </w:r>
      <w:r w:rsidR="00C062B1" w:rsidRPr="00AE2EE0">
        <w:t> </w:t>
      </w:r>
      <w:r w:rsidR="00653EE3" w:rsidRPr="00AE2EE0">
        <w:t>550) on these entities in case they do</w:t>
      </w:r>
      <w:r w:rsidR="00C062B1" w:rsidRPr="00AE2EE0">
        <w:t xml:space="preserve"> not</w:t>
      </w:r>
      <w:r w:rsidR="00653EE3" w:rsidRPr="00AE2EE0">
        <w:t xml:space="preserve"> take the necessary measures to fight against cyberattacks.</w:t>
      </w:r>
    </w:p>
    <w:p w14:paraId="4AC8B135" w14:textId="69D85C0B" w:rsidR="00653EE3" w:rsidRPr="00AE2EE0" w:rsidRDefault="00653EE3" w:rsidP="00653EE3">
      <w:r w:rsidRPr="00AE2EE0">
        <w:t xml:space="preserve">Finally, Article 51 of Law </w:t>
      </w:r>
      <w:r w:rsidR="00C062B1" w:rsidRPr="00AE2EE0">
        <w:t>No.</w:t>
      </w:r>
      <w:r w:rsidR="00425BD3" w:rsidRPr="00AE2EE0">
        <w:t> </w:t>
      </w:r>
      <w:r w:rsidRPr="00AE2EE0">
        <w:t>5809/2008 regulates the protection of privacy and the processing of personal data in the electronic communications sector and stipulates the conditions under which cross-border flow of traffic and</w:t>
      </w:r>
      <w:r w:rsidR="00F7464F" w:rsidRPr="00AE2EE0">
        <w:t xml:space="preserve"> data related </w:t>
      </w:r>
      <w:r w:rsidR="00972E1A" w:rsidRPr="00AE2EE0">
        <w:t>to location</w:t>
      </w:r>
      <w:r w:rsidRPr="00AE2EE0">
        <w:t xml:space="preserve"> is allowed.</w:t>
      </w:r>
    </w:p>
    <w:p w14:paraId="07A5CC6F" w14:textId="77777777" w:rsidR="00902205" w:rsidRPr="00AE2EE0" w:rsidRDefault="00902205" w:rsidP="00AD5BE2">
      <w:pPr>
        <w:pStyle w:val="Subtitle"/>
      </w:pPr>
      <w:r w:rsidRPr="00AE2EE0">
        <w:t>Regulation Regarding Electronic Notification</w:t>
      </w:r>
    </w:p>
    <w:p w14:paraId="59E8A580" w14:textId="1043EE1F" w:rsidR="00653EE3" w:rsidRPr="00AE2EE0" w:rsidRDefault="00902205" w:rsidP="00902205">
      <w:r w:rsidRPr="00AE2EE0">
        <w:t xml:space="preserve">The </w:t>
      </w:r>
      <w:hyperlink r:id="rId116" w:history="1">
        <w:r w:rsidRPr="00AE2EE0">
          <w:rPr>
            <w:rStyle w:val="Hyperlink"/>
          </w:rPr>
          <w:t>Regulation Regarding Electronic Notification</w:t>
        </w:r>
      </w:hyperlink>
      <w:r w:rsidRPr="00AE2EE0">
        <w:t xml:space="preserve"> was published in the Official Gazette on 6 December 2018.</w:t>
      </w:r>
      <w:r w:rsidR="00F12E6A" w:rsidRPr="00AE2EE0">
        <w:t xml:space="preserve"> The main purpose of the </w:t>
      </w:r>
      <w:r w:rsidR="00B960F9" w:rsidRPr="00AE2EE0">
        <w:t>r</w:t>
      </w:r>
      <w:r w:rsidR="00F12E6A" w:rsidRPr="00AE2EE0">
        <w:t xml:space="preserve">egulation is to </w:t>
      </w:r>
      <w:r w:rsidR="00B960F9" w:rsidRPr="00AE2EE0">
        <w:t>set out</w:t>
      </w:r>
      <w:r w:rsidR="00F12E6A" w:rsidRPr="00AE2EE0">
        <w:t xml:space="preserve"> the procedures and principles regarding the notification</w:t>
      </w:r>
      <w:r w:rsidR="00B960F9" w:rsidRPr="00AE2EE0">
        <w:t>s</w:t>
      </w:r>
      <w:r w:rsidR="00F12E6A" w:rsidRPr="00AE2EE0">
        <w:t xml:space="preserve"> to be made in the electronic environment. The </w:t>
      </w:r>
      <w:r w:rsidR="00B960F9" w:rsidRPr="00AE2EE0">
        <w:t>r</w:t>
      </w:r>
      <w:r w:rsidR="00F12E6A" w:rsidRPr="00AE2EE0">
        <w:t xml:space="preserve">egulation </w:t>
      </w:r>
      <w:r w:rsidR="006B13D4" w:rsidRPr="00AE2EE0">
        <w:t>outlines how to</w:t>
      </w:r>
      <w:r w:rsidR="00F12E6A" w:rsidRPr="00AE2EE0">
        <w:t xml:space="preserve"> better implement electronic notification. </w:t>
      </w:r>
      <w:r w:rsidR="006B13D4" w:rsidRPr="00AE2EE0">
        <w:t>The e</w:t>
      </w:r>
      <w:r w:rsidR="00F12E6A" w:rsidRPr="00AE2EE0">
        <w:t xml:space="preserve">lectronic notification system is one of the significant tools to enhance quality by providing more expeditious service to the parties. Besides, system </w:t>
      </w:r>
      <w:r w:rsidR="006B13D4" w:rsidRPr="00AE2EE0">
        <w:t>data are</w:t>
      </w:r>
      <w:r w:rsidR="00F12E6A" w:rsidRPr="00AE2EE0">
        <w:t xml:space="preserve"> regularly updated and shared with the public on the website of the Ministry of Justice. </w:t>
      </w:r>
    </w:p>
    <w:p w14:paraId="2159093A" w14:textId="05BE86E6" w:rsidR="003730DF" w:rsidRPr="00AE2EE0" w:rsidRDefault="003730DF" w:rsidP="004774CD">
      <w:pPr>
        <w:pStyle w:val="Heading3"/>
        <w:ind w:left="709"/>
      </w:pPr>
      <w:bookmarkStart w:id="26" w:name="_Toc1474966"/>
      <w:r w:rsidRPr="00AE2EE0">
        <w:t xml:space="preserve">Security aspects </w:t>
      </w:r>
      <w:bookmarkEnd w:id="26"/>
    </w:p>
    <w:p w14:paraId="62297976" w14:textId="77777777" w:rsidR="001642DD" w:rsidRPr="00AE2EE0" w:rsidRDefault="001642DD" w:rsidP="00AD5BE2">
      <w:pPr>
        <w:pStyle w:val="Subtitle"/>
      </w:pPr>
      <w:r w:rsidRPr="00AE2EE0">
        <w:t>Presidential Circular on Information Security Measures 2019/12</w:t>
      </w:r>
    </w:p>
    <w:p w14:paraId="6C258C9D" w14:textId="44C909FE" w:rsidR="001642DD" w:rsidRPr="00AE2EE0" w:rsidRDefault="001642DD" w:rsidP="001642DD">
      <w:pPr>
        <w:rPr>
          <w:szCs w:val="20"/>
        </w:rPr>
      </w:pPr>
      <w:r w:rsidRPr="00AE2EE0">
        <w:rPr>
          <w:szCs w:val="20"/>
        </w:rPr>
        <w:t xml:space="preserve">The transfer of information to digital environments, the direct access to information, the digitisation of infrastructures and </w:t>
      </w:r>
      <w:r w:rsidR="00601047" w:rsidRPr="00AE2EE0">
        <w:rPr>
          <w:szCs w:val="20"/>
        </w:rPr>
        <w:t xml:space="preserve">the </w:t>
      </w:r>
      <w:r w:rsidRPr="00AE2EE0">
        <w:rPr>
          <w:szCs w:val="20"/>
        </w:rPr>
        <w:t xml:space="preserve">widespread use of information management systems bring serious security risks. In this context, </w:t>
      </w:r>
      <w:r w:rsidR="00601047" w:rsidRPr="00AE2EE0">
        <w:rPr>
          <w:szCs w:val="20"/>
        </w:rPr>
        <w:t xml:space="preserve">the </w:t>
      </w:r>
      <w:hyperlink r:id="rId117" w:history="1">
        <w:r w:rsidRPr="00AE2EE0">
          <w:rPr>
            <w:rStyle w:val="Hyperlink"/>
            <w:szCs w:val="20"/>
          </w:rPr>
          <w:t>Presidential Circular on Information Security Measures 2019/12</w:t>
        </w:r>
      </w:hyperlink>
      <w:r w:rsidRPr="00AE2EE0">
        <w:rPr>
          <w:szCs w:val="20"/>
        </w:rPr>
        <w:t xml:space="preserve"> </w:t>
      </w:r>
      <w:r w:rsidR="00601047" w:rsidRPr="00AE2EE0">
        <w:rPr>
          <w:szCs w:val="20"/>
        </w:rPr>
        <w:t>was</w:t>
      </w:r>
      <w:r w:rsidRPr="00AE2EE0">
        <w:rPr>
          <w:szCs w:val="20"/>
        </w:rPr>
        <w:t xml:space="preserve"> issued to reduce the security risks encountered and to ensure the security of critical types of data that may threaten national security or lead to </w:t>
      </w:r>
      <w:r w:rsidR="00601047" w:rsidRPr="00AE2EE0">
        <w:rPr>
          <w:szCs w:val="20"/>
        </w:rPr>
        <w:t xml:space="preserve">the </w:t>
      </w:r>
      <w:r w:rsidRPr="00AE2EE0">
        <w:rPr>
          <w:szCs w:val="20"/>
        </w:rPr>
        <w:t xml:space="preserve">deterioration of the public order. </w:t>
      </w:r>
    </w:p>
    <w:p w14:paraId="71D56E6F" w14:textId="20D23B64" w:rsidR="00887DF4" w:rsidRPr="00AE2EE0" w:rsidRDefault="00601047">
      <w:r w:rsidRPr="00AE2EE0">
        <w:t>T</w:t>
      </w:r>
      <w:r w:rsidR="001642DD" w:rsidRPr="00AE2EE0">
        <w:t>o guarantee data protection, the Presidential Circular aim</w:t>
      </w:r>
      <w:r w:rsidR="00EB6692" w:rsidRPr="00AE2EE0">
        <w:t>s</w:t>
      </w:r>
      <w:r w:rsidR="001642DD" w:rsidRPr="00AE2EE0">
        <w:t xml:space="preserve"> to ensure that data owned by a country remains within the boundaries of that country. Additionally, </w:t>
      </w:r>
      <w:r w:rsidR="00425BD3" w:rsidRPr="00AE2EE0">
        <w:t>it</w:t>
      </w:r>
      <w:r w:rsidR="001642DD" w:rsidRPr="00AE2EE0">
        <w:t xml:space="preserve"> highlight</w:t>
      </w:r>
      <w:r w:rsidR="00FE6F1D" w:rsidRPr="00AE2EE0">
        <w:t>s</w:t>
      </w:r>
      <w:r w:rsidR="001642DD" w:rsidRPr="00AE2EE0">
        <w:t xml:space="preserve"> that the production and use of national cybersecurity solutions represents one of </w:t>
      </w:r>
      <w:proofErr w:type="spellStart"/>
      <w:r w:rsidR="00BE470B">
        <w:t>Türkiye</w:t>
      </w:r>
      <w:r w:rsidR="00425BD3" w:rsidRPr="00AE2EE0">
        <w:t>’</w:t>
      </w:r>
      <w:r w:rsidR="001642DD" w:rsidRPr="00AE2EE0">
        <w:t>s</w:t>
      </w:r>
      <w:proofErr w:type="spellEnd"/>
      <w:r w:rsidR="001642DD" w:rsidRPr="00AE2EE0">
        <w:t xml:space="preserve"> main priorities.</w:t>
      </w:r>
      <w:r w:rsidR="00887DF4" w:rsidRPr="00AE2EE0">
        <w:t xml:space="preserve"> </w:t>
      </w:r>
      <w:r w:rsidR="00425BD3" w:rsidRPr="00AE2EE0">
        <w:rPr>
          <w:color w:val="auto"/>
        </w:rPr>
        <w:t>Finally</w:t>
      </w:r>
      <w:r w:rsidR="00887DF4" w:rsidRPr="00AE2EE0">
        <w:rPr>
          <w:color w:val="auto"/>
        </w:rPr>
        <w:t xml:space="preserve">, it </w:t>
      </w:r>
      <w:r w:rsidR="00425BD3" w:rsidRPr="00AE2EE0">
        <w:rPr>
          <w:color w:val="auto"/>
        </w:rPr>
        <w:t xml:space="preserve">also </w:t>
      </w:r>
      <w:r w:rsidR="00887DF4" w:rsidRPr="00AE2EE0">
        <w:rPr>
          <w:color w:val="auto"/>
        </w:rPr>
        <w:t>state</w:t>
      </w:r>
      <w:r w:rsidR="00425BD3" w:rsidRPr="00AE2EE0">
        <w:rPr>
          <w:color w:val="auto"/>
        </w:rPr>
        <w:t>s</w:t>
      </w:r>
      <w:r w:rsidR="00887DF4" w:rsidRPr="00AE2EE0">
        <w:rPr>
          <w:color w:val="auto"/>
        </w:rPr>
        <w:t xml:space="preserve"> that “</w:t>
      </w:r>
      <w:r w:rsidR="00425BD3" w:rsidRPr="00AE2EE0">
        <w:rPr>
          <w:color w:val="auto"/>
        </w:rPr>
        <w:t xml:space="preserve">an </w:t>
      </w:r>
      <w:r w:rsidR="00887DF4" w:rsidRPr="00AE2EE0">
        <w:rPr>
          <w:color w:val="auto"/>
        </w:rPr>
        <w:t>Information and Communication Security Guide shall be prepared under the coordination of the Digital Transformation Office in order to mitigate and neutralize security risks and especially ensure the security of critical data</w:t>
      </w:r>
      <w:r w:rsidR="00425BD3" w:rsidRPr="00AE2EE0">
        <w:rPr>
          <w:color w:val="auto"/>
        </w:rPr>
        <w:t>”</w:t>
      </w:r>
      <w:r w:rsidR="00887DF4" w:rsidRPr="00AE2EE0">
        <w:rPr>
          <w:color w:val="auto"/>
        </w:rPr>
        <w:t xml:space="preserve">. </w:t>
      </w:r>
    </w:p>
    <w:p w14:paraId="3EA9C7B2" w14:textId="77777777" w:rsidR="007A0163" w:rsidRPr="00AE2EE0" w:rsidRDefault="007A0163" w:rsidP="00AD5BE2">
      <w:pPr>
        <w:pStyle w:val="Subtitle"/>
      </w:pPr>
      <w:r w:rsidRPr="00AE2EE0">
        <w:t>Draft Regulation on Ensuring Information and Communication Security</w:t>
      </w:r>
    </w:p>
    <w:p w14:paraId="127FB54F" w14:textId="03724DB4" w:rsidR="007A0163" w:rsidRPr="00AE2EE0" w:rsidRDefault="007A0163" w:rsidP="007A0163">
      <w:r w:rsidRPr="00AE2EE0">
        <w:t>The Draft Regulation,</w:t>
      </w:r>
      <w:r w:rsidR="00E769EB" w:rsidRPr="00AE2EE0">
        <w:t xml:space="preserve"> </w:t>
      </w:r>
      <w:r w:rsidRPr="00AE2EE0">
        <w:t xml:space="preserve">the preparation stages of which </w:t>
      </w:r>
      <w:r w:rsidR="00EA1397" w:rsidRPr="00AE2EE0">
        <w:t>were tasked to</w:t>
      </w:r>
      <w:r w:rsidRPr="00AE2EE0">
        <w:t xml:space="preserve"> the </w:t>
      </w:r>
      <w:r w:rsidR="00E769EB" w:rsidRPr="00AE2EE0">
        <w:t>DTO</w:t>
      </w:r>
      <w:r w:rsidRPr="00AE2EE0">
        <w:t xml:space="preserve">, </w:t>
      </w:r>
      <w:r w:rsidR="00EA1397" w:rsidRPr="00AE2EE0">
        <w:t xml:space="preserve">is meant to </w:t>
      </w:r>
      <w:r w:rsidRPr="00AE2EE0">
        <w:t xml:space="preserve">implement information and communication security measures </w:t>
      </w:r>
      <w:proofErr w:type="gramStart"/>
      <w:r w:rsidRPr="00AE2EE0">
        <w:t>in order to</w:t>
      </w:r>
      <w:proofErr w:type="gramEnd"/>
      <w:r w:rsidRPr="00AE2EE0">
        <w:t xml:space="preserve"> reduce or eliminate information security risks in public institutions and organi</w:t>
      </w:r>
      <w:r w:rsidR="008179F4" w:rsidRPr="00AE2EE0">
        <w:t>s</w:t>
      </w:r>
      <w:r w:rsidRPr="00AE2EE0">
        <w:t xml:space="preserve">ations, </w:t>
      </w:r>
      <w:r w:rsidR="00EA1397" w:rsidRPr="00AE2EE0">
        <w:t xml:space="preserve">while determining </w:t>
      </w:r>
      <w:r w:rsidRPr="00AE2EE0">
        <w:t>technical standards for the establishment, operation, audit, certification and surveillance of the information security management system</w:t>
      </w:r>
      <w:r w:rsidR="00EA1397" w:rsidRPr="00AE2EE0">
        <w:t>. Moreover, it is conceived to</w:t>
      </w:r>
      <w:r w:rsidRPr="00AE2EE0">
        <w:t xml:space="preserve"> determine the procedures and the </w:t>
      </w:r>
      <w:r w:rsidR="00EA1397" w:rsidRPr="00AE2EE0">
        <w:t xml:space="preserve">relevant </w:t>
      </w:r>
      <w:r w:rsidRPr="00AE2EE0">
        <w:t xml:space="preserve">principles. With </w:t>
      </w:r>
      <w:r w:rsidR="00EA1397" w:rsidRPr="00AE2EE0">
        <w:t>the</w:t>
      </w:r>
      <w:r w:rsidRPr="00AE2EE0">
        <w:t xml:space="preserve"> </w:t>
      </w:r>
      <w:r w:rsidR="00EA1397" w:rsidRPr="00AE2EE0">
        <w:t>regulation</w:t>
      </w:r>
      <w:r w:rsidRPr="00AE2EE0">
        <w:t>, public institutions and organi</w:t>
      </w:r>
      <w:r w:rsidR="00A850F1" w:rsidRPr="00AE2EE0">
        <w:t>s</w:t>
      </w:r>
      <w:r w:rsidRPr="00AE2EE0">
        <w:t xml:space="preserve">ations registered in the State Organization Central Registration System (DETSIS) that have an information processing unit or provide information processing services within the framework of contracts </w:t>
      </w:r>
      <w:r w:rsidR="007D1C63" w:rsidRPr="00AE2EE0">
        <w:t>will be</w:t>
      </w:r>
      <w:r w:rsidRPr="00AE2EE0">
        <w:t xml:space="preserve"> regulated.</w:t>
      </w:r>
    </w:p>
    <w:p w14:paraId="04FD832E" w14:textId="62826AE6" w:rsidR="001642DD" w:rsidRPr="00AE2EE0" w:rsidRDefault="00BF3722" w:rsidP="00AD5BE2">
      <w:pPr>
        <w:pStyle w:val="Subtitle"/>
      </w:pPr>
      <w:r w:rsidRPr="00AE2EE0">
        <w:t>Personal Data Protection Law</w:t>
      </w:r>
    </w:p>
    <w:p w14:paraId="43056401" w14:textId="06E1CCE7" w:rsidR="005F2FBC" w:rsidRDefault="001642DD" w:rsidP="00BD7786">
      <w:r w:rsidRPr="00AE2EE0">
        <w:t>The</w:t>
      </w:r>
      <w:r w:rsidR="00BF3722" w:rsidRPr="00AE2EE0">
        <w:t xml:space="preserve"> </w:t>
      </w:r>
      <w:hyperlink r:id="rId118" w:history="1">
        <w:r w:rsidR="00BF3722" w:rsidRPr="00AE2EE0">
          <w:rPr>
            <w:rStyle w:val="Hyperlink"/>
          </w:rPr>
          <w:t>Personal Data Protection Law</w:t>
        </w:r>
      </w:hyperlink>
      <w:r w:rsidRPr="00AE2EE0">
        <w:t xml:space="preserve"> was published in the Official Gazette on 7</w:t>
      </w:r>
      <w:r w:rsidR="005C0ABC" w:rsidRPr="00AE2EE0">
        <w:t> </w:t>
      </w:r>
      <w:r w:rsidRPr="00AE2EE0">
        <w:t xml:space="preserve">April 2016, </w:t>
      </w:r>
      <w:r w:rsidR="005C0ABC" w:rsidRPr="00AE2EE0">
        <w:t>N</w:t>
      </w:r>
      <w:r w:rsidRPr="00AE2EE0">
        <w:t>o</w:t>
      </w:r>
      <w:r w:rsidR="002D69D6" w:rsidRPr="00AE2EE0">
        <w:t>.</w:t>
      </w:r>
      <w:r w:rsidR="005C0ABC" w:rsidRPr="00AE2EE0">
        <w:t> </w:t>
      </w:r>
      <w:r w:rsidRPr="00AE2EE0">
        <w:t xml:space="preserve">29677. This </w:t>
      </w:r>
      <w:r w:rsidR="002D69D6" w:rsidRPr="00AE2EE0">
        <w:t>l</w:t>
      </w:r>
      <w:r w:rsidRPr="00AE2EE0">
        <w:t>aw regulate</w:t>
      </w:r>
      <w:r w:rsidR="005C0ABC" w:rsidRPr="00AE2EE0">
        <w:t>s</w:t>
      </w:r>
      <w:r w:rsidRPr="00AE2EE0">
        <w:t xml:space="preserve"> the conditions </w:t>
      </w:r>
      <w:r w:rsidR="005C0ABC" w:rsidRPr="00AE2EE0">
        <w:t xml:space="preserve">for </w:t>
      </w:r>
      <w:r w:rsidRPr="00AE2EE0">
        <w:t>processing and transfer</w:t>
      </w:r>
      <w:r w:rsidR="005C0ABC" w:rsidRPr="00AE2EE0">
        <w:t>ring</w:t>
      </w:r>
      <w:r w:rsidRPr="00AE2EE0">
        <w:t xml:space="preserve"> personal data, </w:t>
      </w:r>
      <w:r w:rsidR="005C0ABC" w:rsidRPr="00AE2EE0">
        <w:t xml:space="preserve">sets </w:t>
      </w:r>
      <w:r w:rsidR="002D69D6" w:rsidRPr="00AE2EE0">
        <w:t xml:space="preserve">the </w:t>
      </w:r>
      <w:r w:rsidRPr="00AE2EE0">
        <w:t>rights</w:t>
      </w:r>
      <w:r w:rsidR="00BF3722" w:rsidRPr="00AE2EE0">
        <w:t xml:space="preserve"> of </w:t>
      </w:r>
      <w:r w:rsidR="002D69D6" w:rsidRPr="00AE2EE0">
        <w:t xml:space="preserve">the </w:t>
      </w:r>
      <w:r w:rsidR="00BF3722" w:rsidRPr="00AE2EE0">
        <w:t>data subject</w:t>
      </w:r>
      <w:r w:rsidRPr="00AE2EE0">
        <w:t xml:space="preserve"> </w:t>
      </w:r>
      <w:r w:rsidR="002D69D6" w:rsidRPr="00AE2EE0">
        <w:t xml:space="preserve">as well as the </w:t>
      </w:r>
      <w:r w:rsidRPr="00AE2EE0">
        <w:t xml:space="preserve">obligations of the data controller and </w:t>
      </w:r>
      <w:r w:rsidR="00795DC0" w:rsidRPr="00AE2EE0">
        <w:t xml:space="preserve">the </w:t>
      </w:r>
      <w:r w:rsidRPr="00AE2EE0">
        <w:t>data processor</w:t>
      </w:r>
      <w:r w:rsidR="005C0ABC" w:rsidRPr="00AE2EE0">
        <w:t>,</w:t>
      </w:r>
      <w:r w:rsidRPr="00AE2EE0">
        <w:t xml:space="preserve"> and </w:t>
      </w:r>
      <w:r w:rsidR="005C0ABC" w:rsidRPr="00AE2EE0">
        <w:t xml:space="preserve">provides for </w:t>
      </w:r>
      <w:r w:rsidRPr="00AE2EE0">
        <w:t xml:space="preserve">the establishment of </w:t>
      </w:r>
      <w:r w:rsidR="005C0ABC" w:rsidRPr="00AE2EE0">
        <w:t xml:space="preserve">the </w:t>
      </w:r>
      <w:r w:rsidR="00BF3722" w:rsidRPr="00AE2EE0">
        <w:t xml:space="preserve">Personal </w:t>
      </w:r>
      <w:r w:rsidRPr="00AE2EE0">
        <w:t>Data Protection Authority.</w:t>
      </w:r>
    </w:p>
    <w:p w14:paraId="1D920DF5" w14:textId="77777777" w:rsidR="00514EAA" w:rsidRDefault="00514EAA" w:rsidP="00BD7786">
      <w:pPr>
        <w:rPr>
          <w:rFonts w:cstheme="minorHAnsi"/>
          <w:szCs w:val="20"/>
        </w:rPr>
      </w:pPr>
    </w:p>
    <w:p w14:paraId="5B388692" w14:textId="38D7692F" w:rsidR="00514EAA" w:rsidRPr="00AE2EE0" w:rsidRDefault="00514EAA" w:rsidP="00514EAA">
      <w:pPr>
        <w:pStyle w:val="Subtitle"/>
      </w:pPr>
      <w:r>
        <w:lastRenderedPageBreak/>
        <w:t xml:space="preserve">Directive on Health Information Security Policies </w:t>
      </w:r>
    </w:p>
    <w:p w14:paraId="102AF653" w14:textId="55E0B6BA" w:rsidR="00514EAA" w:rsidRPr="00DE4F96" w:rsidRDefault="002F6199" w:rsidP="00DE4F96">
      <w:pPr>
        <w:shd w:val="clear" w:color="auto" w:fill="FFFFFF"/>
      </w:pPr>
      <w:r>
        <w:rPr>
          <w:rFonts w:cstheme="minorHAnsi"/>
          <w:szCs w:val="20"/>
        </w:rPr>
        <w:t>T</w:t>
      </w:r>
      <w:r w:rsidRPr="00216E68">
        <w:rPr>
          <w:rFonts w:cstheme="minorHAnsi"/>
          <w:szCs w:val="20"/>
        </w:rPr>
        <w:t>he</w:t>
      </w:r>
      <w:r>
        <w:rPr>
          <w:rFonts w:cstheme="minorHAnsi"/>
          <w:szCs w:val="20"/>
        </w:rPr>
        <w:t xml:space="preserve"> </w:t>
      </w:r>
      <w:hyperlink r:id="rId119" w:history="1">
        <w:r w:rsidRPr="002F6199">
          <w:rPr>
            <w:rStyle w:val="Hyperlink"/>
            <w:rFonts w:cstheme="minorHAnsi"/>
            <w:szCs w:val="20"/>
          </w:rPr>
          <w:t>Directive on Health Information Security Policies</w:t>
        </w:r>
      </w:hyperlink>
      <w:r w:rsidRPr="00216E68" w:rsidDel="002615B2">
        <w:rPr>
          <w:rFonts w:cstheme="minorHAnsi"/>
          <w:szCs w:val="20"/>
        </w:rPr>
        <w:t xml:space="preserve"> </w:t>
      </w:r>
      <w:r>
        <w:rPr>
          <w:rFonts w:cstheme="minorHAnsi"/>
          <w:szCs w:val="20"/>
        </w:rPr>
        <w:t>includes</w:t>
      </w:r>
      <w:r w:rsidRPr="00216E68">
        <w:rPr>
          <w:rFonts w:cstheme="minorHAnsi"/>
          <w:szCs w:val="20"/>
        </w:rPr>
        <w:t xml:space="preserve"> measures to (</w:t>
      </w:r>
      <w:proofErr w:type="spellStart"/>
      <w:r w:rsidRPr="00216E68">
        <w:rPr>
          <w:rFonts w:cstheme="minorHAnsi"/>
          <w:szCs w:val="20"/>
        </w:rPr>
        <w:t>i</w:t>
      </w:r>
      <w:proofErr w:type="spellEnd"/>
      <w:r w:rsidRPr="00216E68">
        <w:rPr>
          <w:rFonts w:cstheme="minorHAnsi"/>
          <w:szCs w:val="20"/>
        </w:rPr>
        <w:t>) ensure information security in the processing of information in the Ministry; (ii) guarantee the information is evaluated within the scope of confidentiality, integrity and accessibility and is protected from all intentional or accidental threats from inside or outside; and (iii) determine the procedures and principles to be followed in terms of information security in the effective, correct, fast and secure realisation of the activities carried out.</w:t>
      </w:r>
    </w:p>
    <w:p w14:paraId="76FD3EA4" w14:textId="4049FC81" w:rsidR="00A10217" w:rsidRPr="00AE2EE0" w:rsidRDefault="00A10217" w:rsidP="00AD5BE2">
      <w:pPr>
        <w:pStyle w:val="Subtitle"/>
      </w:pPr>
      <w:r w:rsidRPr="00AE2EE0">
        <w:t xml:space="preserve">By-Law on Network and Information Security in </w:t>
      </w:r>
      <w:r w:rsidR="00FB2836" w:rsidRPr="00AE2EE0">
        <w:t xml:space="preserve">the </w:t>
      </w:r>
      <w:r w:rsidRPr="00AE2EE0">
        <w:t xml:space="preserve">Electronic Communications Sector </w:t>
      </w:r>
    </w:p>
    <w:p w14:paraId="1F46B793" w14:textId="1D0B3A64" w:rsidR="00A10217" w:rsidRPr="00AE2EE0" w:rsidRDefault="00A10217" w:rsidP="004774CD">
      <w:r w:rsidRPr="00AE2EE0">
        <w:t xml:space="preserve">The </w:t>
      </w:r>
      <w:hyperlink r:id="rId120" w:history="1">
        <w:r w:rsidR="00FB2836" w:rsidRPr="00AE2EE0">
          <w:rPr>
            <w:rStyle w:val="Hyperlink"/>
          </w:rPr>
          <w:t>By-Law on Network and Information Security in the Electronic Communications Sector</w:t>
        </w:r>
      </w:hyperlink>
      <w:r w:rsidRPr="00AE2EE0">
        <w:t xml:space="preserve"> was adopted on 13</w:t>
      </w:r>
      <w:r w:rsidR="00FB2836" w:rsidRPr="00AE2EE0">
        <w:t> </w:t>
      </w:r>
      <w:r w:rsidRPr="00AE2EE0">
        <w:t>July 2014</w:t>
      </w:r>
      <w:r w:rsidR="00FB2836" w:rsidRPr="00AE2EE0">
        <w:t xml:space="preserve"> and</w:t>
      </w:r>
      <w:r w:rsidRPr="00AE2EE0">
        <w:t xml:space="preserve"> identifie</w:t>
      </w:r>
      <w:r w:rsidR="00FB2836" w:rsidRPr="00AE2EE0">
        <w:t>s</w:t>
      </w:r>
      <w:r w:rsidRPr="00AE2EE0">
        <w:t xml:space="preserve"> the obligations of operators with respect to network and information security in </w:t>
      </w:r>
      <w:r w:rsidR="00FB2836" w:rsidRPr="00AE2EE0">
        <w:t xml:space="preserve">the </w:t>
      </w:r>
      <w:r w:rsidRPr="00AE2EE0">
        <w:t xml:space="preserve">electronic communications sector. </w:t>
      </w:r>
      <w:r w:rsidR="00FB2836" w:rsidRPr="00AE2EE0">
        <w:t xml:space="preserve">In particular, the </w:t>
      </w:r>
      <w:r w:rsidR="002615B2" w:rsidRPr="00AE2EE0">
        <w:t>b</w:t>
      </w:r>
      <w:r w:rsidR="00FB2836" w:rsidRPr="00AE2EE0">
        <w:t xml:space="preserve">y-Law provides for </w:t>
      </w:r>
      <w:r w:rsidRPr="00AE2EE0">
        <w:t xml:space="preserve">the principles and basis </w:t>
      </w:r>
      <w:r w:rsidR="00FB2836" w:rsidRPr="00AE2EE0">
        <w:t xml:space="preserve">for the </w:t>
      </w:r>
      <w:r w:rsidRPr="00AE2EE0">
        <w:t xml:space="preserve">measures to be taken to eliminate the risks stemming from threats and vulnerabilities with the aim of </w:t>
      </w:r>
      <w:r w:rsidR="00FB2836" w:rsidRPr="00AE2EE0">
        <w:t xml:space="preserve">guaranteeing </w:t>
      </w:r>
      <w:r w:rsidRPr="00AE2EE0">
        <w:t>data, hardware-</w:t>
      </w:r>
      <w:proofErr w:type="gramStart"/>
      <w:r w:rsidRPr="00AE2EE0">
        <w:t>software</w:t>
      </w:r>
      <w:proofErr w:type="gramEnd"/>
      <w:r w:rsidRPr="00AE2EE0">
        <w:t xml:space="preserve"> and personnel security. </w:t>
      </w:r>
      <w:r w:rsidR="00FB2836" w:rsidRPr="00AE2EE0">
        <w:t xml:space="preserve">Finally, the </w:t>
      </w:r>
      <w:r w:rsidR="002615B2" w:rsidRPr="00AE2EE0">
        <w:t>b</w:t>
      </w:r>
      <w:r w:rsidR="00FB2836" w:rsidRPr="00AE2EE0">
        <w:t xml:space="preserve">y-Law </w:t>
      </w:r>
      <w:r w:rsidRPr="00AE2EE0">
        <w:t>explicitly state</w:t>
      </w:r>
      <w:r w:rsidR="00FB2836" w:rsidRPr="00AE2EE0">
        <w:t>s</w:t>
      </w:r>
      <w:r w:rsidRPr="00AE2EE0">
        <w:t xml:space="preserve"> that personal information processing and </w:t>
      </w:r>
      <w:r w:rsidR="00FB2836" w:rsidRPr="00AE2EE0">
        <w:t xml:space="preserve">privacy </w:t>
      </w:r>
      <w:r w:rsidRPr="00AE2EE0">
        <w:t>protection are not under its scope.</w:t>
      </w:r>
    </w:p>
    <w:p w14:paraId="0EDC9999" w14:textId="52CBDD9A" w:rsidR="008A3349" w:rsidRPr="00AE2EE0" w:rsidRDefault="008A3349" w:rsidP="00AD5BE2">
      <w:pPr>
        <w:pStyle w:val="Subtitle"/>
      </w:pPr>
      <w:r w:rsidRPr="00AE2EE0">
        <w:t>By-</w:t>
      </w:r>
      <w:r w:rsidR="002615B2" w:rsidRPr="00AE2EE0">
        <w:t>L</w:t>
      </w:r>
      <w:r w:rsidRPr="00AE2EE0">
        <w:t>aw on the Processing of Personal Data and Protection of Privacy in the Electronic Communications Sector</w:t>
      </w:r>
    </w:p>
    <w:p w14:paraId="104C8370" w14:textId="1030F32D" w:rsidR="008A3349" w:rsidRPr="00AE2EE0" w:rsidRDefault="00E22D98" w:rsidP="008D1937">
      <w:r w:rsidRPr="00AE2EE0">
        <w:t xml:space="preserve">The </w:t>
      </w:r>
      <w:hyperlink r:id="rId121" w:history="1">
        <w:r w:rsidR="008A3349" w:rsidRPr="00AE2EE0">
          <w:rPr>
            <w:rStyle w:val="Hyperlink"/>
          </w:rPr>
          <w:t>Electronic Communications Law No.</w:t>
        </w:r>
        <w:r w:rsidR="002615B2" w:rsidRPr="00AE2EE0">
          <w:rPr>
            <w:rStyle w:val="Hyperlink"/>
          </w:rPr>
          <w:t> </w:t>
        </w:r>
        <w:r w:rsidR="008A3349" w:rsidRPr="00AE2EE0">
          <w:rPr>
            <w:rStyle w:val="Hyperlink"/>
          </w:rPr>
          <w:t>5809</w:t>
        </w:r>
      </w:hyperlink>
      <w:r w:rsidR="008A3349" w:rsidRPr="00AE2EE0">
        <w:t xml:space="preserve"> sets out the basic principles and procedures </w:t>
      </w:r>
      <w:proofErr w:type="gramStart"/>
      <w:r w:rsidR="008A3349" w:rsidRPr="00AE2EE0">
        <w:t>in order to</w:t>
      </w:r>
      <w:proofErr w:type="gramEnd"/>
      <w:r w:rsidR="008A3349" w:rsidRPr="00AE2EE0">
        <w:t xml:space="preserve"> ensure the protection of privacy and personal data in the electronic communications sector. In order to clarify the issues related to the implementation of the provisions of Law No.</w:t>
      </w:r>
      <w:r w:rsidR="002615B2" w:rsidRPr="00AE2EE0">
        <w:t> </w:t>
      </w:r>
      <w:r w:rsidR="008A3349" w:rsidRPr="00AE2EE0">
        <w:t xml:space="preserve">5809 and </w:t>
      </w:r>
      <w:r w:rsidR="002615B2" w:rsidRPr="00AE2EE0">
        <w:t>identify</w:t>
      </w:r>
      <w:r w:rsidR="008A3349" w:rsidRPr="00AE2EE0">
        <w:t xml:space="preserve"> secondary issues,</w:t>
      </w:r>
      <w:r w:rsidR="007932E7" w:rsidRPr="00AE2EE0">
        <w:t xml:space="preserve"> the</w:t>
      </w:r>
      <w:r w:rsidR="008A3349" w:rsidRPr="00AE2EE0">
        <w:t xml:space="preserve"> </w:t>
      </w:r>
      <w:hyperlink r:id="rId122" w:history="1">
        <w:r w:rsidR="008A3349" w:rsidRPr="00AE2EE0">
          <w:rPr>
            <w:rStyle w:val="Hyperlink"/>
          </w:rPr>
          <w:t>By-</w:t>
        </w:r>
        <w:r w:rsidR="002615B2" w:rsidRPr="00AE2EE0">
          <w:rPr>
            <w:rStyle w:val="Hyperlink"/>
          </w:rPr>
          <w:t>L</w:t>
        </w:r>
        <w:r w:rsidR="008A3349" w:rsidRPr="00AE2EE0">
          <w:rPr>
            <w:rStyle w:val="Hyperlink"/>
          </w:rPr>
          <w:t>aw on the Processing of Personal Data and Protection of Privacy in the Electronic Communications Sector</w:t>
        </w:r>
      </w:hyperlink>
      <w:r w:rsidR="008A3349" w:rsidRPr="00AE2EE0">
        <w:t xml:space="preserve"> was prepared</w:t>
      </w:r>
      <w:r w:rsidR="002615B2" w:rsidRPr="00AE2EE0">
        <w:t>,</w:t>
      </w:r>
      <w:r w:rsidR="008A3349" w:rsidRPr="00AE2EE0">
        <w:t xml:space="preserve"> taking into account </w:t>
      </w:r>
      <w:r w:rsidR="002615B2" w:rsidRPr="00AE2EE0">
        <w:t xml:space="preserve">the </w:t>
      </w:r>
      <w:r w:rsidR="008A3349" w:rsidRPr="00AE2EE0">
        <w:t xml:space="preserve">EU </w:t>
      </w:r>
      <w:proofErr w:type="spellStart"/>
      <w:r w:rsidR="008A3349" w:rsidRPr="00AE2EE0">
        <w:t>ePrivacy</w:t>
      </w:r>
      <w:proofErr w:type="spellEnd"/>
      <w:r w:rsidR="008A3349" w:rsidRPr="00AE2EE0">
        <w:t xml:space="preserve"> Directive (2002/58/EC)</w:t>
      </w:r>
      <w:r w:rsidR="002615B2" w:rsidRPr="00AE2EE0">
        <w:t>.</w:t>
      </w:r>
      <w:r w:rsidR="008A3349" w:rsidRPr="00AE2EE0">
        <w:t xml:space="preserve"> </w:t>
      </w:r>
      <w:r w:rsidR="002615B2" w:rsidRPr="00AE2EE0">
        <w:t>P</w:t>
      </w:r>
      <w:r w:rsidR="008A3349" w:rsidRPr="00AE2EE0">
        <w:t>ublished on 4 December 2020 in the Official Gazette</w:t>
      </w:r>
      <w:r w:rsidR="002615B2" w:rsidRPr="00AE2EE0">
        <w:t>,</w:t>
      </w:r>
      <w:r w:rsidR="008A3349" w:rsidRPr="00AE2EE0">
        <w:t xml:space="preserve"> </w:t>
      </w:r>
      <w:r w:rsidR="002615B2" w:rsidRPr="00AE2EE0">
        <w:t>i</w:t>
      </w:r>
      <w:r w:rsidR="008A3349" w:rsidRPr="00AE2EE0">
        <w:t>t enter</w:t>
      </w:r>
      <w:r w:rsidR="00E72CF4" w:rsidRPr="00AE2EE0">
        <w:t>ed</w:t>
      </w:r>
      <w:r w:rsidR="008A3349" w:rsidRPr="00AE2EE0">
        <w:t xml:space="preserve"> into force on 4 June 2021.</w:t>
      </w:r>
    </w:p>
    <w:p w14:paraId="74C36FCC" w14:textId="3F84FF3C" w:rsidR="002B31B1" w:rsidRPr="00AE2EE0" w:rsidRDefault="002B31B1" w:rsidP="00AD5BE2">
      <w:pPr>
        <w:pStyle w:val="Subtitle"/>
      </w:pPr>
      <w:r w:rsidRPr="00AE2EE0">
        <w:t>Adaptation of Information Security and Cyber Security Standards</w:t>
      </w:r>
    </w:p>
    <w:p w14:paraId="642F6F16" w14:textId="531B92E9" w:rsidR="002B31B1" w:rsidRPr="00AE2EE0" w:rsidRDefault="002B31B1" w:rsidP="00A10217">
      <w:r w:rsidRPr="00AE2EE0">
        <w:t>With</w:t>
      </w:r>
      <w:r w:rsidR="00AD5BE2" w:rsidRPr="00AE2EE0">
        <w:t xml:space="preserve"> the</w:t>
      </w:r>
      <w:r w:rsidRPr="00AE2EE0">
        <w:t xml:space="preserve"> Turkish Standards Institute (TSE), efforts were made to adapt, </w:t>
      </w:r>
      <w:proofErr w:type="gramStart"/>
      <w:r w:rsidRPr="00AE2EE0">
        <w:t>develop</w:t>
      </w:r>
      <w:proofErr w:type="gramEnd"/>
      <w:r w:rsidRPr="00AE2EE0">
        <w:t xml:space="preserve"> and translate information security and cyber security standards into Turkish within the framework of critical infrastructure sectors. Within the scope of the study, the adaptation of 9 standards regarding different critical sectors such as ISO/IEC 27011, ISO/IEC 27799, ISO/IEC 27019, ISO/IEC 27017, ISO/IEC 27018, ISO/IEC 31000, ISO/IEC 27031, ISO/IEC 62443 and ISO/IEC27701 has been completed. </w:t>
      </w:r>
      <w:r w:rsidR="00AD5BE2" w:rsidRPr="00AE2EE0">
        <w:t>S</w:t>
      </w:r>
      <w:r w:rsidRPr="00AE2EE0">
        <w:t xml:space="preserve">tudies </w:t>
      </w:r>
      <w:r w:rsidR="00AD5BE2" w:rsidRPr="00AE2EE0">
        <w:t xml:space="preserve">are being designed </w:t>
      </w:r>
      <w:r w:rsidRPr="00AE2EE0">
        <w:t>to bring these standards into national legislation in the upcoming period.</w:t>
      </w:r>
    </w:p>
    <w:p w14:paraId="4587B544" w14:textId="47AF443E" w:rsidR="003730DF" w:rsidRPr="00AE2EE0" w:rsidRDefault="003730DF" w:rsidP="004774CD">
      <w:pPr>
        <w:pStyle w:val="Heading3"/>
        <w:ind w:left="709"/>
      </w:pPr>
      <w:bookmarkStart w:id="27" w:name="_Toc1474967"/>
      <w:r w:rsidRPr="00AE2EE0">
        <w:t>Interconnection of base registries</w:t>
      </w:r>
      <w:bookmarkEnd w:id="27"/>
    </w:p>
    <w:p w14:paraId="072B5574" w14:textId="1612A311" w:rsidR="008E17F3" w:rsidRPr="00AE2EE0" w:rsidRDefault="008E17F3" w:rsidP="00AD5BE2">
      <w:pPr>
        <w:pStyle w:val="Subtitle"/>
      </w:pPr>
      <w:r w:rsidRPr="00AE2EE0">
        <w:t>By-</w:t>
      </w:r>
      <w:r w:rsidR="00D37507" w:rsidRPr="00AE2EE0">
        <w:t>L</w:t>
      </w:r>
      <w:r w:rsidRPr="00AE2EE0">
        <w:t xml:space="preserve">aw on </w:t>
      </w:r>
      <w:r w:rsidR="00D37507" w:rsidRPr="00AE2EE0">
        <w:t xml:space="preserve">the </w:t>
      </w:r>
      <w:r w:rsidRPr="00AE2EE0">
        <w:t>Procedures for the Provision of Public Services</w:t>
      </w:r>
    </w:p>
    <w:p w14:paraId="1D2D480D" w14:textId="23CB627F" w:rsidR="008E17F3" w:rsidRPr="00AE2EE0" w:rsidRDefault="008E17F3" w:rsidP="008E17F3">
      <w:r w:rsidRPr="00AE2EE0">
        <w:t xml:space="preserve">In the context of the </w:t>
      </w:r>
      <w:r w:rsidR="001D2979" w:rsidRPr="00AE2EE0">
        <w:t>O</w:t>
      </w:r>
      <w:r w:rsidRPr="00AE2EE0">
        <w:t>nce-</w:t>
      </w:r>
      <w:r w:rsidR="001D2979" w:rsidRPr="00AE2EE0">
        <w:t>O</w:t>
      </w:r>
      <w:r w:rsidRPr="00AE2EE0">
        <w:t xml:space="preserve">nly </w:t>
      </w:r>
      <w:proofErr w:type="gramStart"/>
      <w:r w:rsidRPr="00AE2EE0">
        <w:t>principle</w:t>
      </w:r>
      <w:proofErr w:type="gramEnd"/>
      <w:r w:rsidRPr="00AE2EE0">
        <w:t xml:space="preserve"> implementation, the Presidency is reviewing the By-</w:t>
      </w:r>
      <w:r w:rsidR="00D37507" w:rsidRPr="00AE2EE0">
        <w:t>L</w:t>
      </w:r>
      <w:r w:rsidRPr="00AE2EE0">
        <w:t xml:space="preserve">aw on </w:t>
      </w:r>
      <w:r w:rsidR="00AC6156" w:rsidRPr="00AE2EE0">
        <w:t xml:space="preserve">the </w:t>
      </w:r>
      <w:r w:rsidRPr="00AE2EE0">
        <w:t>Procedures for the Provision of Public Services</w:t>
      </w:r>
      <w:r w:rsidR="007F2273" w:rsidRPr="00AE2EE0">
        <w:t>,</w:t>
      </w:r>
      <w:r w:rsidRPr="00AE2EE0">
        <w:t xml:space="preserve"> so that no document is required by a public institution if the data is </w:t>
      </w:r>
      <w:r w:rsidR="00D37507" w:rsidRPr="00AE2EE0">
        <w:t xml:space="preserve">already </w:t>
      </w:r>
      <w:r w:rsidRPr="00AE2EE0">
        <w:t xml:space="preserve">provided by another public institution. </w:t>
      </w:r>
    </w:p>
    <w:p w14:paraId="081C72B8" w14:textId="118B62B9" w:rsidR="000F794B" w:rsidRPr="00AE2EE0" w:rsidRDefault="000F794B" w:rsidP="008E17F3">
      <w:r w:rsidRPr="00AE2EE0">
        <w:t xml:space="preserve">Along these lines, </w:t>
      </w:r>
      <w:r w:rsidR="00E907C5" w:rsidRPr="00AE2EE0">
        <w:t xml:space="preserve">the </w:t>
      </w:r>
      <w:r w:rsidRPr="00AE2EE0">
        <w:t xml:space="preserve">Digital Transformation Office coordinated the amendment of 42 </w:t>
      </w:r>
      <w:r w:rsidR="00D37507" w:rsidRPr="00AE2EE0">
        <w:t>b</w:t>
      </w:r>
      <w:r w:rsidRPr="00AE2EE0">
        <w:t>y</w:t>
      </w:r>
      <w:r w:rsidR="00D37507" w:rsidRPr="00AE2EE0">
        <w:t>-</w:t>
      </w:r>
      <w:r w:rsidRPr="00AE2EE0">
        <w:t xml:space="preserve">laws and 13 </w:t>
      </w:r>
      <w:r w:rsidR="00771589" w:rsidRPr="00AE2EE0">
        <w:t>communications</w:t>
      </w:r>
      <w:r w:rsidRPr="00AE2EE0">
        <w:t xml:space="preserve">, which </w:t>
      </w:r>
      <w:r w:rsidR="00771589" w:rsidRPr="00AE2EE0">
        <w:t>was</w:t>
      </w:r>
      <w:r w:rsidRPr="00AE2EE0">
        <w:t xml:space="preserve"> </w:t>
      </w:r>
      <w:r w:rsidR="00D37507" w:rsidRPr="00AE2EE0">
        <w:t xml:space="preserve">subsequently </w:t>
      </w:r>
      <w:r w:rsidRPr="00AE2EE0">
        <w:t xml:space="preserve">published in the </w:t>
      </w:r>
      <w:hyperlink r:id="rId123" w:history="1">
        <w:r w:rsidRPr="00AE2EE0">
          <w:rPr>
            <w:rStyle w:val="Hyperlink"/>
          </w:rPr>
          <w:t>Official Gazette on 8</w:t>
        </w:r>
        <w:r w:rsidR="00D37507" w:rsidRPr="00AE2EE0">
          <w:rPr>
            <w:rStyle w:val="Hyperlink"/>
          </w:rPr>
          <w:t> </w:t>
        </w:r>
        <w:r w:rsidRPr="00AE2EE0">
          <w:rPr>
            <w:rStyle w:val="Hyperlink"/>
          </w:rPr>
          <w:t>July 2019</w:t>
        </w:r>
      </w:hyperlink>
      <w:r w:rsidR="00186C5E" w:rsidRPr="00AE2EE0">
        <w:t>. The revision led to</w:t>
      </w:r>
      <w:r w:rsidRPr="00AE2EE0">
        <w:t xml:space="preserve"> the streamlining of 111 processes with the </w:t>
      </w:r>
      <w:r w:rsidR="00186C5E" w:rsidRPr="00AE2EE0">
        <w:t>objective</w:t>
      </w:r>
      <w:r w:rsidRPr="00AE2EE0">
        <w:t xml:space="preserve"> of reducing </w:t>
      </w:r>
      <w:r w:rsidR="00D37507" w:rsidRPr="00AE2EE0">
        <w:t xml:space="preserve">the </w:t>
      </w:r>
      <w:r w:rsidRPr="00AE2EE0">
        <w:t>time spent on bureaucratic procedures</w:t>
      </w:r>
      <w:r w:rsidR="00186C5E" w:rsidRPr="00AE2EE0">
        <w:t xml:space="preserve"> both </w:t>
      </w:r>
      <w:r w:rsidR="00D37507" w:rsidRPr="00AE2EE0">
        <w:t xml:space="preserve">by </w:t>
      </w:r>
      <w:r w:rsidR="00186C5E" w:rsidRPr="00AE2EE0">
        <w:t>citizens and the public sector</w:t>
      </w:r>
      <w:r w:rsidRPr="00AE2EE0">
        <w:t>. Furthermore, a wide range of applications in a variety of fields, such as</w:t>
      </w:r>
      <w:r w:rsidR="00186C5E" w:rsidRPr="00AE2EE0">
        <w:t xml:space="preserve"> </w:t>
      </w:r>
      <w:r w:rsidRPr="00AE2EE0">
        <w:t xml:space="preserve">jobs, scholarships, permits, </w:t>
      </w:r>
      <w:proofErr w:type="gramStart"/>
      <w:r w:rsidRPr="00AE2EE0">
        <w:t>licenses</w:t>
      </w:r>
      <w:proofErr w:type="gramEnd"/>
      <w:r w:rsidRPr="00AE2EE0">
        <w:t xml:space="preserve"> and certificates</w:t>
      </w:r>
      <w:r w:rsidR="00D37507" w:rsidRPr="00AE2EE0">
        <w:t>,</w:t>
      </w:r>
      <w:r w:rsidRPr="00AE2EE0">
        <w:t xml:space="preserve"> can </w:t>
      </w:r>
      <w:r w:rsidR="00186C5E" w:rsidRPr="00AE2EE0">
        <w:t xml:space="preserve">now </w:t>
      </w:r>
      <w:r w:rsidRPr="00AE2EE0">
        <w:t>be</w:t>
      </w:r>
      <w:r w:rsidR="00F458E7" w:rsidRPr="00AE2EE0">
        <w:t xml:space="preserve"> </w:t>
      </w:r>
      <w:r w:rsidR="00186C5E" w:rsidRPr="00AE2EE0">
        <w:t>m</w:t>
      </w:r>
      <w:r w:rsidRPr="00AE2EE0">
        <w:t xml:space="preserve">ade through Digital </w:t>
      </w:r>
      <w:proofErr w:type="spellStart"/>
      <w:r w:rsidR="00BE470B">
        <w:t>Türkiye</w:t>
      </w:r>
      <w:proofErr w:type="spellEnd"/>
      <w:r w:rsidR="00BE470B">
        <w:t xml:space="preserve"> </w:t>
      </w:r>
      <w:r w:rsidRPr="00AE2EE0">
        <w:t>(e</w:t>
      </w:r>
      <w:r w:rsidR="001623D3" w:rsidRPr="00AE2EE0">
        <w:t>G</w:t>
      </w:r>
      <w:r w:rsidRPr="00AE2EE0">
        <w:t>overnment)</w:t>
      </w:r>
      <w:r w:rsidR="00D37507" w:rsidRPr="00AE2EE0">
        <w:t>.</w:t>
      </w:r>
      <w:r w:rsidRPr="00AE2EE0">
        <w:t xml:space="preserve"> While the average number of documents required per </w:t>
      </w:r>
      <w:r w:rsidRPr="00AE2EE0">
        <w:lastRenderedPageBreak/>
        <w:t xml:space="preserve">service was 3.80 before the transition from eGovernment to Digital </w:t>
      </w:r>
      <w:proofErr w:type="spellStart"/>
      <w:r w:rsidR="00BE470B">
        <w:t>Türkiye</w:t>
      </w:r>
      <w:proofErr w:type="spellEnd"/>
      <w:r w:rsidRPr="00AE2EE0">
        <w:t>, this number is now down to 0.34.</w:t>
      </w:r>
    </w:p>
    <w:p w14:paraId="12854EC7" w14:textId="10B7EEBE" w:rsidR="000714FE" w:rsidRPr="00AE2EE0" w:rsidRDefault="000714FE" w:rsidP="00AD5BE2">
      <w:pPr>
        <w:pStyle w:val="Subtitle"/>
      </w:pPr>
      <w:r w:rsidRPr="00AE2EE0">
        <w:t xml:space="preserve">Regulation </w:t>
      </w:r>
      <w:r w:rsidR="00AC6156" w:rsidRPr="00AE2EE0">
        <w:t>r</w:t>
      </w:r>
      <w:r w:rsidRPr="00AE2EE0">
        <w:t xml:space="preserve">egarding </w:t>
      </w:r>
      <w:r w:rsidR="00AC6156" w:rsidRPr="00AE2EE0">
        <w:t xml:space="preserve">the </w:t>
      </w:r>
      <w:r w:rsidRPr="00AE2EE0">
        <w:t xml:space="preserve">Data Sharing of </w:t>
      </w:r>
      <w:r w:rsidR="00AC6156" w:rsidRPr="00AE2EE0">
        <w:t xml:space="preserve">the </w:t>
      </w:r>
      <w:r w:rsidRPr="00AE2EE0">
        <w:t>Land Registry and Cadastre</w:t>
      </w:r>
    </w:p>
    <w:p w14:paraId="3358C118" w14:textId="25EABB6C" w:rsidR="00FE1A17" w:rsidRPr="00AE2EE0" w:rsidRDefault="000714FE" w:rsidP="00FE1A17">
      <w:r w:rsidRPr="00AE2EE0">
        <w:t xml:space="preserve">The </w:t>
      </w:r>
      <w:hyperlink r:id="rId124" w:history="1">
        <w:r w:rsidRPr="00AE2EE0">
          <w:rPr>
            <w:rStyle w:val="Hyperlink"/>
          </w:rPr>
          <w:t xml:space="preserve">Regulation </w:t>
        </w:r>
        <w:r w:rsidR="00AC6156" w:rsidRPr="00AE2EE0">
          <w:rPr>
            <w:rStyle w:val="Hyperlink"/>
          </w:rPr>
          <w:t>r</w:t>
        </w:r>
        <w:r w:rsidRPr="00AE2EE0">
          <w:rPr>
            <w:rStyle w:val="Hyperlink"/>
          </w:rPr>
          <w:t xml:space="preserve">egarding </w:t>
        </w:r>
        <w:r w:rsidR="00AC6156" w:rsidRPr="00AE2EE0">
          <w:rPr>
            <w:rStyle w:val="Hyperlink"/>
          </w:rPr>
          <w:t xml:space="preserve">the </w:t>
        </w:r>
        <w:r w:rsidRPr="00AE2EE0">
          <w:rPr>
            <w:rStyle w:val="Hyperlink"/>
          </w:rPr>
          <w:t xml:space="preserve">Data Sharing of </w:t>
        </w:r>
        <w:r w:rsidR="00AC6156" w:rsidRPr="00AE2EE0">
          <w:rPr>
            <w:rStyle w:val="Hyperlink"/>
          </w:rPr>
          <w:t xml:space="preserve">the </w:t>
        </w:r>
        <w:r w:rsidRPr="00AE2EE0">
          <w:rPr>
            <w:rStyle w:val="Hyperlink"/>
          </w:rPr>
          <w:t>Land Registry and Cadastre</w:t>
        </w:r>
      </w:hyperlink>
      <w:r w:rsidRPr="00AE2EE0">
        <w:t xml:space="preserve"> was published in</w:t>
      </w:r>
      <w:r w:rsidR="001D2979" w:rsidRPr="00AE2EE0">
        <w:t xml:space="preserve"> the</w:t>
      </w:r>
      <w:r w:rsidRPr="00AE2EE0">
        <w:t xml:space="preserve"> </w:t>
      </w:r>
      <w:hyperlink r:id="rId125" w:history="1">
        <w:r w:rsidR="00AC6156" w:rsidRPr="00AE2EE0">
          <w:rPr>
            <w:rStyle w:val="Hyperlink"/>
          </w:rPr>
          <w:t>Official Gazette on 1 November 2018</w:t>
        </w:r>
      </w:hyperlink>
      <w:r w:rsidRPr="00AE2EE0">
        <w:t>.</w:t>
      </w:r>
      <w:r w:rsidR="00F763A1" w:rsidRPr="00AE2EE0">
        <w:t xml:space="preserve"> </w:t>
      </w:r>
      <w:r w:rsidR="00FE1A17" w:rsidRPr="00AE2EE0">
        <w:t>The purpose of the regulation is to set forth the rules and procedures regarding the sharing of the data generated or archived by the General Directorate of Land Registry and Cadastre with individuals and entities digitally or in hard copy and the land registry transactions and procedures to be carried out online.</w:t>
      </w:r>
    </w:p>
    <w:p w14:paraId="614918F7" w14:textId="1B0A07D8" w:rsidR="00543815" w:rsidRPr="00AE2EE0" w:rsidRDefault="00FE1A17" w:rsidP="00FE1A17">
      <w:r w:rsidRPr="00AE2EE0">
        <w:t>In this context, systems of many institutions have been integrated with TAKBIS (Land Registry and Cadastre Information System)</w:t>
      </w:r>
      <w:r w:rsidR="00A73160" w:rsidRPr="00AE2EE0">
        <w:t xml:space="preserve"> to exchange </w:t>
      </w:r>
      <w:r w:rsidR="00D47C1F" w:rsidRPr="00AE2EE0">
        <w:t>data.</w:t>
      </w:r>
      <w:r w:rsidR="00A73160" w:rsidRPr="00AE2EE0">
        <w:t xml:space="preserve"> The systems include</w:t>
      </w:r>
      <w:r w:rsidRPr="00AE2EE0">
        <w:t xml:space="preserve"> MERSIS (Central Registration System), MERNİS (Central Civil Registration System), GÖÇNET (Immigration Registration System), MAKS (Spatial Address Registration System), and the online systems of the Notaries Union, Ministry of Justice, Ministry of Agriculture, Revenue Administration and Banks.</w:t>
      </w:r>
    </w:p>
    <w:p w14:paraId="6669BE8D" w14:textId="6134B320" w:rsidR="000C3E9F" w:rsidRPr="00AE2EE0" w:rsidRDefault="000C3E9F" w:rsidP="00AD5BE2">
      <w:pPr>
        <w:pStyle w:val="Subtitle"/>
      </w:pPr>
      <w:r w:rsidRPr="00AE2EE0">
        <w:t xml:space="preserve">Regulation </w:t>
      </w:r>
      <w:r w:rsidR="00AC6156" w:rsidRPr="00AE2EE0">
        <w:t>r</w:t>
      </w:r>
      <w:r w:rsidRPr="00AE2EE0">
        <w:t xml:space="preserve">egarding </w:t>
      </w:r>
      <w:r w:rsidR="00AC6156" w:rsidRPr="00AE2EE0">
        <w:t xml:space="preserve">the </w:t>
      </w:r>
      <w:r w:rsidRPr="00AE2EE0">
        <w:t xml:space="preserve">Principles of Implementation of </w:t>
      </w:r>
      <w:r w:rsidR="00AC6156" w:rsidRPr="00AE2EE0">
        <w:t xml:space="preserve">the </w:t>
      </w:r>
      <w:r w:rsidRPr="00AE2EE0">
        <w:t>Integrated Public Financial Management Information System</w:t>
      </w:r>
    </w:p>
    <w:p w14:paraId="4322B8DE" w14:textId="786B2E58" w:rsidR="000C3E9F" w:rsidRPr="00AE2EE0" w:rsidRDefault="000C3E9F" w:rsidP="000C3E9F">
      <w:r w:rsidRPr="00AE2EE0">
        <w:t xml:space="preserve">The </w:t>
      </w:r>
      <w:hyperlink r:id="rId126" w:history="1">
        <w:r w:rsidRPr="00AE2EE0">
          <w:rPr>
            <w:rStyle w:val="Hyperlink"/>
          </w:rPr>
          <w:t xml:space="preserve">Regulation </w:t>
        </w:r>
        <w:r w:rsidR="00AC6156" w:rsidRPr="00AE2EE0">
          <w:rPr>
            <w:rStyle w:val="Hyperlink"/>
          </w:rPr>
          <w:t>r</w:t>
        </w:r>
        <w:r w:rsidRPr="00AE2EE0">
          <w:rPr>
            <w:rStyle w:val="Hyperlink"/>
          </w:rPr>
          <w:t xml:space="preserve">egarding </w:t>
        </w:r>
        <w:r w:rsidR="00AC6156" w:rsidRPr="00AE2EE0">
          <w:rPr>
            <w:rStyle w:val="Hyperlink"/>
          </w:rPr>
          <w:t xml:space="preserve">the </w:t>
        </w:r>
        <w:r w:rsidRPr="00AE2EE0">
          <w:rPr>
            <w:rStyle w:val="Hyperlink"/>
          </w:rPr>
          <w:t xml:space="preserve">Principles of Implementation of </w:t>
        </w:r>
        <w:r w:rsidR="00AC6156" w:rsidRPr="00AE2EE0">
          <w:rPr>
            <w:rStyle w:val="Hyperlink"/>
          </w:rPr>
          <w:t xml:space="preserve">the </w:t>
        </w:r>
        <w:r w:rsidRPr="00AE2EE0">
          <w:rPr>
            <w:rStyle w:val="Hyperlink"/>
          </w:rPr>
          <w:t>Integrated Public Financial Management Information System</w:t>
        </w:r>
      </w:hyperlink>
      <w:r w:rsidRPr="00AE2EE0">
        <w:t xml:space="preserve"> was published in the Official Gazette on </w:t>
      </w:r>
      <w:hyperlink r:id="rId127" w:history="1">
        <w:r w:rsidRPr="00AE2EE0">
          <w:t>26</w:t>
        </w:r>
        <w:r w:rsidR="00AC6156" w:rsidRPr="00AE2EE0">
          <w:t> </w:t>
        </w:r>
        <w:r w:rsidRPr="00AE2EE0">
          <w:t>June 2018</w:t>
        </w:r>
      </w:hyperlink>
      <w:r w:rsidRPr="00AE2EE0">
        <w:t>.</w:t>
      </w:r>
      <w:r w:rsidR="001D2979" w:rsidRPr="00AE2EE0">
        <w:t xml:space="preserve"> </w:t>
      </w:r>
      <w:r w:rsidRPr="00AE2EE0">
        <w:t xml:space="preserve">The purpose of this </w:t>
      </w:r>
      <w:r w:rsidR="001D2979" w:rsidRPr="00AE2EE0">
        <w:t>r</w:t>
      </w:r>
      <w:r w:rsidRPr="00AE2EE0">
        <w:t xml:space="preserve">egulation </w:t>
      </w:r>
      <w:r w:rsidR="00AC6156" w:rsidRPr="00AE2EE0">
        <w:t xml:space="preserve">is </w:t>
      </w:r>
      <w:r w:rsidRPr="00AE2EE0">
        <w:t xml:space="preserve">to determine the procedures and principles regarding the obligations of the authorised data storage organisation, the </w:t>
      </w:r>
      <w:proofErr w:type="gramStart"/>
      <w:r w:rsidRPr="00AE2EE0">
        <w:t>manner in which</w:t>
      </w:r>
      <w:proofErr w:type="gramEnd"/>
      <w:r w:rsidRPr="00AE2EE0">
        <w:t xml:space="preserve"> the information </w:t>
      </w:r>
      <w:r w:rsidR="00AC6156" w:rsidRPr="00AE2EE0">
        <w:t xml:space="preserve">is </w:t>
      </w:r>
      <w:r w:rsidRPr="00AE2EE0">
        <w:t>reported to the data storage organisation and the tasks to be performed by this organisation.</w:t>
      </w:r>
    </w:p>
    <w:p w14:paraId="568D125C" w14:textId="0948606D" w:rsidR="00BE7D6F" w:rsidRPr="00AE2EE0" w:rsidRDefault="00BE7D6F" w:rsidP="00AD5BE2">
      <w:pPr>
        <w:pStyle w:val="Subtitle"/>
      </w:pPr>
      <w:r w:rsidRPr="00AE2EE0">
        <w:t>B</w:t>
      </w:r>
      <w:r w:rsidR="00C05D00" w:rsidRPr="00AE2EE0">
        <w:t>y-L</w:t>
      </w:r>
      <w:r w:rsidRPr="00AE2EE0">
        <w:t xml:space="preserve">aw on </w:t>
      </w:r>
      <w:r w:rsidR="00691912" w:rsidRPr="00AE2EE0">
        <w:t xml:space="preserve">the </w:t>
      </w:r>
      <w:r w:rsidRPr="00AE2EE0">
        <w:t xml:space="preserve">Identity </w:t>
      </w:r>
      <w:r w:rsidR="00C05D00" w:rsidRPr="00AE2EE0">
        <w:t>Registry</w:t>
      </w:r>
      <w:r w:rsidR="0047547C" w:rsidRPr="00AE2EE0">
        <w:t xml:space="preserve"> </w:t>
      </w:r>
      <w:r w:rsidRPr="00AE2EE0">
        <w:t xml:space="preserve">System </w:t>
      </w:r>
      <w:r w:rsidR="00C05D00" w:rsidRPr="00AE2EE0">
        <w:t>Sharing</w:t>
      </w:r>
    </w:p>
    <w:p w14:paraId="6B8CCFCC" w14:textId="245248F8" w:rsidR="00BE7D6F" w:rsidRPr="00AE2EE0" w:rsidRDefault="00C05D00" w:rsidP="005107CF">
      <w:pPr>
        <w:keepNext/>
      </w:pPr>
      <w:r w:rsidRPr="00AE2EE0">
        <w:t xml:space="preserve">The </w:t>
      </w:r>
      <w:hyperlink r:id="rId128" w:history="1">
        <w:r w:rsidRPr="00AE2EE0">
          <w:rPr>
            <w:rStyle w:val="Hyperlink"/>
          </w:rPr>
          <w:t xml:space="preserve">By-Law on </w:t>
        </w:r>
        <w:r w:rsidR="00691912" w:rsidRPr="00AE2EE0">
          <w:rPr>
            <w:rStyle w:val="Hyperlink"/>
          </w:rPr>
          <w:t xml:space="preserve">the </w:t>
        </w:r>
        <w:r w:rsidRPr="00AE2EE0">
          <w:rPr>
            <w:rStyle w:val="Hyperlink"/>
          </w:rPr>
          <w:t>Identity Registry System Sharing</w:t>
        </w:r>
      </w:hyperlink>
      <w:r w:rsidRPr="00AE2EE0">
        <w:t xml:space="preserve"> was published on 8</w:t>
      </w:r>
      <w:r w:rsidR="00AC6156" w:rsidRPr="00AE2EE0">
        <w:t> </w:t>
      </w:r>
      <w:r w:rsidRPr="00AE2EE0">
        <w:t>December 2006</w:t>
      </w:r>
      <w:r w:rsidR="00AC6156" w:rsidRPr="00AE2EE0">
        <w:t xml:space="preserve">, providing </w:t>
      </w:r>
      <w:r w:rsidR="00691912" w:rsidRPr="00AE2EE0">
        <w:t xml:space="preserve">for </w:t>
      </w:r>
      <w:r w:rsidR="00AC6156" w:rsidRPr="00AE2EE0">
        <w:t>the</w:t>
      </w:r>
      <w:r w:rsidRPr="00AE2EE0">
        <w:t xml:space="preserve"> procedures for sharing the electronic information available in the </w:t>
      </w:r>
      <w:r w:rsidR="00AC6156" w:rsidRPr="00AE2EE0">
        <w:t>I</w:t>
      </w:r>
      <w:r w:rsidRPr="00AE2EE0">
        <w:t xml:space="preserve">dentity </w:t>
      </w:r>
      <w:r w:rsidR="00AC6156" w:rsidRPr="00AE2EE0">
        <w:t>R</w:t>
      </w:r>
      <w:r w:rsidRPr="00AE2EE0">
        <w:t>egistry with public organisations.</w:t>
      </w:r>
    </w:p>
    <w:p w14:paraId="30C2E9D3" w14:textId="5982B445" w:rsidR="003730DF" w:rsidRPr="00AE2EE0" w:rsidRDefault="003730DF" w:rsidP="004774CD">
      <w:pPr>
        <w:pStyle w:val="Heading3"/>
        <w:ind w:left="709"/>
      </w:pPr>
      <w:bookmarkStart w:id="28" w:name="_Toc1474968"/>
      <w:r w:rsidRPr="00AE2EE0">
        <w:t>eProcurement</w:t>
      </w:r>
      <w:bookmarkEnd w:id="28"/>
    </w:p>
    <w:p w14:paraId="42CD7481" w14:textId="42DDE1C0" w:rsidR="00A75B8D" w:rsidRPr="00AE2EE0" w:rsidRDefault="00A75B8D" w:rsidP="00AD5BE2">
      <w:pPr>
        <w:pStyle w:val="Subtitle"/>
      </w:pPr>
      <w:r w:rsidRPr="00AE2EE0">
        <w:t xml:space="preserve">Regulation </w:t>
      </w:r>
      <w:r w:rsidR="00AC6156" w:rsidRPr="00AE2EE0">
        <w:t>r</w:t>
      </w:r>
      <w:r w:rsidRPr="00AE2EE0">
        <w:t xml:space="preserve">egarding </w:t>
      </w:r>
      <w:r w:rsidR="00691912" w:rsidRPr="00AE2EE0">
        <w:t xml:space="preserve">the </w:t>
      </w:r>
      <w:r w:rsidRPr="00AE2EE0">
        <w:t>Change o</w:t>
      </w:r>
      <w:r w:rsidR="00691912" w:rsidRPr="00AE2EE0">
        <w:t>f</w:t>
      </w:r>
      <w:r w:rsidRPr="00AE2EE0">
        <w:t xml:space="preserve"> Electronic Procurement Implementation</w:t>
      </w:r>
    </w:p>
    <w:p w14:paraId="6AEE3192" w14:textId="4595F981" w:rsidR="00A75B8D" w:rsidRPr="00AE2EE0" w:rsidRDefault="00A75B8D" w:rsidP="00A75B8D">
      <w:r w:rsidRPr="00AE2EE0">
        <w:t xml:space="preserve">The Regulation </w:t>
      </w:r>
      <w:r w:rsidR="00AC6156" w:rsidRPr="00AE2EE0">
        <w:t>r</w:t>
      </w:r>
      <w:r w:rsidRPr="00AE2EE0">
        <w:t xml:space="preserve">egarding </w:t>
      </w:r>
      <w:r w:rsidR="00691912" w:rsidRPr="00AE2EE0">
        <w:t xml:space="preserve">the </w:t>
      </w:r>
      <w:r w:rsidRPr="00AE2EE0">
        <w:t>Change o</w:t>
      </w:r>
      <w:r w:rsidR="00691912" w:rsidRPr="00AE2EE0">
        <w:t>f</w:t>
      </w:r>
      <w:r w:rsidRPr="00AE2EE0">
        <w:t xml:space="preserve"> Electronic Procurement Implementation was published in the </w:t>
      </w:r>
      <w:hyperlink r:id="rId129" w:history="1">
        <w:r w:rsidR="00AC6156" w:rsidRPr="00AE2EE0">
          <w:rPr>
            <w:rStyle w:val="Hyperlink"/>
          </w:rPr>
          <w:t>Official Gazette on 19 June 2018</w:t>
        </w:r>
      </w:hyperlink>
      <w:r w:rsidRPr="00AE2EE0">
        <w:t xml:space="preserve"> and </w:t>
      </w:r>
      <w:hyperlink r:id="rId130" w:history="1">
        <w:r w:rsidRPr="00AE2EE0">
          <w:rPr>
            <w:rStyle w:val="Hyperlink"/>
          </w:rPr>
          <w:t>16</w:t>
        </w:r>
        <w:r w:rsidR="00AC6156" w:rsidRPr="00AE2EE0">
          <w:rPr>
            <w:rStyle w:val="Hyperlink"/>
          </w:rPr>
          <w:t> </w:t>
        </w:r>
        <w:r w:rsidRPr="00AE2EE0">
          <w:rPr>
            <w:rStyle w:val="Hyperlink"/>
          </w:rPr>
          <w:t>March 2019</w:t>
        </w:r>
      </w:hyperlink>
      <w:r w:rsidRPr="00AE2EE0">
        <w:t>.</w:t>
      </w:r>
      <w:r w:rsidR="00691912" w:rsidRPr="00AE2EE0">
        <w:t xml:space="preserve"> </w:t>
      </w:r>
      <w:r w:rsidRPr="00AE2EE0">
        <w:t xml:space="preserve">The purpose of the </w:t>
      </w:r>
      <w:r w:rsidR="00691912" w:rsidRPr="00AE2EE0">
        <w:t>r</w:t>
      </w:r>
      <w:r w:rsidRPr="00AE2EE0">
        <w:t xml:space="preserve">egulation </w:t>
      </w:r>
      <w:r w:rsidR="00E548A7" w:rsidRPr="00AE2EE0">
        <w:t>is</w:t>
      </w:r>
      <w:r w:rsidRPr="00AE2EE0">
        <w:t xml:space="preserve"> to regulate the procedures and principles regarding the realisation of the tenders within the scope of the Public Procurement Law </w:t>
      </w:r>
      <w:r w:rsidR="00AC6156" w:rsidRPr="00AE2EE0">
        <w:t>o</w:t>
      </w:r>
      <w:r w:rsidRPr="00AE2EE0">
        <w:t>n a partially or fully electronic platform.</w:t>
      </w:r>
    </w:p>
    <w:p w14:paraId="597E4DD1" w14:textId="32499C27" w:rsidR="00430616" w:rsidRPr="00AE2EE0" w:rsidRDefault="00430616" w:rsidP="00430616">
      <w:r w:rsidRPr="00AE2EE0">
        <w:t xml:space="preserve">With the amendments to the </w:t>
      </w:r>
      <w:r w:rsidR="00B21865" w:rsidRPr="00AE2EE0">
        <w:t xml:space="preserve">regulation </w:t>
      </w:r>
      <w:r w:rsidRPr="00AE2EE0">
        <w:t xml:space="preserve">and </w:t>
      </w:r>
      <w:r w:rsidR="00B21865" w:rsidRPr="00AE2EE0">
        <w:t xml:space="preserve">the communiqué, </w:t>
      </w:r>
      <w:r w:rsidRPr="00AE2EE0">
        <w:t xml:space="preserve">published in the Official Gazette </w:t>
      </w:r>
      <w:r w:rsidR="00B21865" w:rsidRPr="00AE2EE0">
        <w:t xml:space="preserve">on </w:t>
      </w:r>
      <w:r w:rsidR="0055002F" w:rsidRPr="00AE2EE0">
        <w:t xml:space="preserve">26 </w:t>
      </w:r>
      <w:r w:rsidRPr="00AE2EE0">
        <w:t xml:space="preserve">January 2021 and </w:t>
      </w:r>
      <w:r w:rsidR="0055002F" w:rsidRPr="00AE2EE0">
        <w:t xml:space="preserve">20 </w:t>
      </w:r>
      <w:r w:rsidRPr="00AE2EE0">
        <w:t>June 2021, performance bonds can also be arrang</w:t>
      </w:r>
      <w:r w:rsidR="008167A7" w:rsidRPr="00AE2EE0">
        <w:t>ed and submitted electronically. In addition,</w:t>
      </w:r>
      <w:r w:rsidRPr="00AE2EE0">
        <w:t xml:space="preserve"> </w:t>
      </w:r>
      <w:r w:rsidR="008167A7" w:rsidRPr="00AE2EE0">
        <w:t xml:space="preserve">data regarding </w:t>
      </w:r>
      <w:proofErr w:type="spellStart"/>
      <w:r w:rsidR="008167A7" w:rsidRPr="00AE2EE0">
        <w:t>e</w:t>
      </w:r>
      <w:r w:rsidR="00992C85" w:rsidRPr="00AE2EE0">
        <w:t>O</w:t>
      </w:r>
      <w:r w:rsidR="008167A7" w:rsidRPr="00AE2EE0">
        <w:t>bjection</w:t>
      </w:r>
      <w:proofErr w:type="spellEnd"/>
      <w:r w:rsidR="008167A7" w:rsidRPr="00AE2EE0">
        <w:t xml:space="preserve"> complaints </w:t>
      </w:r>
      <w:r w:rsidR="00B21865" w:rsidRPr="00AE2EE0">
        <w:t>and</w:t>
      </w:r>
      <w:r w:rsidR="008167A7" w:rsidRPr="00AE2EE0">
        <w:t xml:space="preserve"> regarding the officials in the management of the candidates or tenderers and their partners, members and founders can now be recorded </w:t>
      </w:r>
      <w:r w:rsidR="00B21865" w:rsidRPr="00AE2EE0">
        <w:t xml:space="preserve">on the </w:t>
      </w:r>
      <w:r w:rsidR="008167A7" w:rsidRPr="00AE2EE0">
        <w:t>electronic public procurement platform (</w:t>
      </w:r>
      <w:r w:rsidRPr="00AE2EE0">
        <w:t>EKAP</w:t>
      </w:r>
      <w:r w:rsidR="008167A7" w:rsidRPr="00AE2EE0">
        <w:t>)</w:t>
      </w:r>
      <w:r w:rsidRPr="00AE2EE0">
        <w:t xml:space="preserve">. </w:t>
      </w:r>
      <w:proofErr w:type="spellStart"/>
      <w:r w:rsidR="00992C85" w:rsidRPr="00AE2EE0">
        <w:t>eT</w:t>
      </w:r>
      <w:r w:rsidR="008167A7" w:rsidRPr="00AE2EE0">
        <w:t>ender</w:t>
      </w:r>
      <w:proofErr w:type="spellEnd"/>
      <w:r w:rsidR="008167A7" w:rsidRPr="00AE2EE0">
        <w:t xml:space="preserve"> applications have been developed for the administrations to obtain these data from </w:t>
      </w:r>
      <w:r w:rsidR="00B21865" w:rsidRPr="00AE2EE0">
        <w:t xml:space="preserve">the </w:t>
      </w:r>
      <w:r w:rsidR="008167A7" w:rsidRPr="00AE2EE0">
        <w:t>EKAP.</w:t>
      </w:r>
    </w:p>
    <w:p w14:paraId="0483E4A8" w14:textId="485E8067" w:rsidR="00F551AB" w:rsidRPr="00AE2EE0" w:rsidRDefault="008167A7" w:rsidP="00F551AB">
      <w:r w:rsidRPr="00AE2EE0">
        <w:t xml:space="preserve">Moreover, with the amendment to the </w:t>
      </w:r>
      <w:r w:rsidR="00B21865" w:rsidRPr="00AE2EE0">
        <w:t>r</w:t>
      </w:r>
      <w:r w:rsidRPr="00AE2EE0">
        <w:t xml:space="preserve">egulation to be made in the future, electronic bidding will be made compulsory in 2022 within the scope of tenders of certain procedures and amounts, </w:t>
      </w:r>
      <w:proofErr w:type="gramStart"/>
      <w:r w:rsidRPr="00AE2EE0">
        <w:t>in order to</w:t>
      </w:r>
      <w:proofErr w:type="gramEnd"/>
      <w:r w:rsidRPr="00AE2EE0">
        <w:t xml:space="preserve"> </w:t>
      </w:r>
      <w:r w:rsidR="00B21865" w:rsidRPr="00AE2EE0">
        <w:t xml:space="preserve">promote </w:t>
      </w:r>
      <w:proofErr w:type="spellStart"/>
      <w:r w:rsidRPr="00AE2EE0">
        <w:t>e</w:t>
      </w:r>
      <w:r w:rsidR="00992C85" w:rsidRPr="00AE2EE0">
        <w:t>T</w:t>
      </w:r>
      <w:r w:rsidRPr="00AE2EE0">
        <w:t>ender</w:t>
      </w:r>
      <w:r w:rsidR="00B21865" w:rsidRPr="00AE2EE0">
        <w:t>ing</w:t>
      </w:r>
      <w:proofErr w:type="spellEnd"/>
      <w:r w:rsidRPr="00AE2EE0">
        <w:t>.</w:t>
      </w:r>
    </w:p>
    <w:p w14:paraId="409117F3" w14:textId="5C4CAC89" w:rsidR="005523ED" w:rsidRPr="00AE2EE0" w:rsidRDefault="006A66A3" w:rsidP="00AD5BE2">
      <w:pPr>
        <w:pStyle w:val="Subtitle"/>
      </w:pPr>
      <w:r w:rsidRPr="00AE2EE0">
        <w:t>Public Procurement Law No</w:t>
      </w:r>
      <w:r w:rsidR="00691912" w:rsidRPr="00AE2EE0">
        <w:t>.</w:t>
      </w:r>
      <w:r w:rsidR="00F51D98" w:rsidRPr="00AE2EE0">
        <w:t> </w:t>
      </w:r>
      <w:r w:rsidRPr="00AE2EE0">
        <w:t>4734</w:t>
      </w:r>
    </w:p>
    <w:p w14:paraId="10D9C477" w14:textId="62EB29C0" w:rsidR="00DC56EA" w:rsidRPr="00AE2EE0" w:rsidRDefault="0049635A" w:rsidP="00166297">
      <w:hyperlink r:id="rId131" w:history="1">
        <w:r w:rsidR="00DC56EA" w:rsidRPr="00AE2EE0">
          <w:rPr>
            <w:rStyle w:val="Hyperlink"/>
          </w:rPr>
          <w:t>Law No</w:t>
        </w:r>
        <w:r w:rsidR="00691912" w:rsidRPr="00AE2EE0">
          <w:rPr>
            <w:rStyle w:val="Hyperlink"/>
          </w:rPr>
          <w:t>.</w:t>
        </w:r>
        <w:r w:rsidR="00F51D98" w:rsidRPr="00AE2EE0">
          <w:rPr>
            <w:rStyle w:val="Hyperlink"/>
          </w:rPr>
          <w:t> </w:t>
        </w:r>
        <w:r w:rsidR="00DC56EA" w:rsidRPr="00AE2EE0">
          <w:rPr>
            <w:rStyle w:val="Hyperlink"/>
          </w:rPr>
          <w:t>4734</w:t>
        </w:r>
      </w:hyperlink>
      <w:r w:rsidR="00DC56EA" w:rsidRPr="00AE2EE0">
        <w:t>, published on 22</w:t>
      </w:r>
      <w:r w:rsidR="00F51D98" w:rsidRPr="00AE2EE0">
        <w:t> </w:t>
      </w:r>
      <w:r w:rsidR="00DC56EA" w:rsidRPr="00AE2EE0">
        <w:t>January 2002, enabl</w:t>
      </w:r>
      <w:r w:rsidR="0047615E" w:rsidRPr="00AE2EE0">
        <w:t>e</w:t>
      </w:r>
      <w:r w:rsidR="007F2273" w:rsidRPr="00AE2EE0">
        <w:t>d</w:t>
      </w:r>
      <w:r w:rsidR="00DC56EA" w:rsidRPr="00AE2EE0">
        <w:t xml:space="preserve"> the implementation of electronic public procurement. Further amendments were introduced to the </w:t>
      </w:r>
      <w:r w:rsidR="00691912" w:rsidRPr="00AE2EE0">
        <w:t>l</w:t>
      </w:r>
      <w:r w:rsidR="00DC56EA" w:rsidRPr="00AE2EE0">
        <w:t xml:space="preserve">aw in 2011 </w:t>
      </w:r>
      <w:proofErr w:type="gramStart"/>
      <w:r w:rsidR="00DC56EA" w:rsidRPr="00AE2EE0">
        <w:t>so as to</w:t>
      </w:r>
      <w:proofErr w:type="gramEnd"/>
      <w:r w:rsidR="00DC56EA" w:rsidRPr="00AE2EE0">
        <w:t xml:space="preserve"> </w:t>
      </w:r>
      <w:r w:rsidR="00DC56EA" w:rsidRPr="00AE2EE0">
        <w:lastRenderedPageBreak/>
        <w:t xml:space="preserve">regulate the procedures and principles for the conduct of </w:t>
      </w:r>
      <w:r w:rsidR="00F51D98" w:rsidRPr="00AE2EE0">
        <w:t xml:space="preserve">tenders on the </w:t>
      </w:r>
      <w:r w:rsidR="00DC56EA" w:rsidRPr="00AE2EE0">
        <w:t xml:space="preserve">Electronic Public Procurement </w:t>
      </w:r>
      <w:r w:rsidR="00691912" w:rsidRPr="00AE2EE0">
        <w:t xml:space="preserve">(EPP) </w:t>
      </w:r>
      <w:r w:rsidR="00DC56EA" w:rsidRPr="00AE2EE0">
        <w:t xml:space="preserve">Platform. The amended </w:t>
      </w:r>
      <w:r w:rsidR="00691912" w:rsidRPr="00AE2EE0">
        <w:t>l</w:t>
      </w:r>
      <w:r w:rsidR="00DC56EA" w:rsidRPr="00AE2EE0">
        <w:t xml:space="preserve">aw </w:t>
      </w:r>
      <w:r w:rsidR="00691912" w:rsidRPr="00AE2EE0">
        <w:t xml:space="preserve">defines some </w:t>
      </w:r>
      <w:r w:rsidR="00DC56EA" w:rsidRPr="00AE2EE0">
        <w:t xml:space="preserve">normative issues </w:t>
      </w:r>
      <w:proofErr w:type="gramStart"/>
      <w:r w:rsidR="00F51D98" w:rsidRPr="00AE2EE0">
        <w:t>with regard to</w:t>
      </w:r>
      <w:proofErr w:type="gramEnd"/>
      <w:r w:rsidR="00F51D98" w:rsidRPr="00AE2EE0">
        <w:t xml:space="preserve"> </w:t>
      </w:r>
      <w:r w:rsidR="00DC56EA" w:rsidRPr="00AE2EE0">
        <w:t xml:space="preserve">tenders, </w:t>
      </w:r>
      <w:r w:rsidR="00691912" w:rsidRPr="00AE2EE0">
        <w:t xml:space="preserve">regulates </w:t>
      </w:r>
      <w:r w:rsidR="00DC56EA" w:rsidRPr="00AE2EE0">
        <w:t>the preparation for the tender process</w:t>
      </w:r>
      <w:r w:rsidR="00F51D98" w:rsidRPr="00AE2EE0">
        <w:t>,</w:t>
      </w:r>
      <w:r w:rsidR="00DC56EA" w:rsidRPr="00AE2EE0">
        <w:t xml:space="preserve"> and lays</w:t>
      </w:r>
      <w:r w:rsidR="00691912" w:rsidRPr="00AE2EE0">
        <w:t xml:space="preserve"> down</w:t>
      </w:r>
      <w:r w:rsidR="00DC56EA" w:rsidRPr="00AE2EE0">
        <w:t xml:space="preserve"> the </w:t>
      </w:r>
      <w:r w:rsidR="0047615E" w:rsidRPr="00AE2EE0">
        <w:t xml:space="preserve">rules </w:t>
      </w:r>
      <w:r w:rsidR="00DC56EA" w:rsidRPr="00AE2EE0">
        <w:t xml:space="preserve">for the preparation, submission, opening and evaluation of </w:t>
      </w:r>
      <w:proofErr w:type="spellStart"/>
      <w:r w:rsidR="00DC56EA" w:rsidRPr="00AE2EE0">
        <w:t>eTenders</w:t>
      </w:r>
      <w:proofErr w:type="spellEnd"/>
      <w:r w:rsidR="00DC56EA" w:rsidRPr="00AE2EE0">
        <w:t>.</w:t>
      </w:r>
    </w:p>
    <w:p w14:paraId="39BEC3BE" w14:textId="25933A81" w:rsidR="00430616" w:rsidRDefault="00430616" w:rsidP="00166297">
      <w:r w:rsidRPr="00AE2EE0">
        <w:t xml:space="preserve">With the amendment made </w:t>
      </w:r>
      <w:r w:rsidR="0055002F" w:rsidRPr="00AE2EE0">
        <w:t>to</w:t>
      </w:r>
      <w:r w:rsidR="00B21865" w:rsidRPr="00AE2EE0">
        <w:t xml:space="preserve"> </w:t>
      </w:r>
      <w:r w:rsidRPr="00AE2EE0">
        <w:t xml:space="preserve">the Law in 2021, a regulation was made </w:t>
      </w:r>
      <w:proofErr w:type="gramStart"/>
      <w:r w:rsidRPr="00AE2EE0">
        <w:t>in order to</w:t>
      </w:r>
      <w:proofErr w:type="gramEnd"/>
      <w:r w:rsidRPr="00AE2EE0">
        <w:t xml:space="preserve"> make complaints and objections in </w:t>
      </w:r>
      <w:r w:rsidR="00B21865" w:rsidRPr="00AE2EE0">
        <w:t xml:space="preserve">the </w:t>
      </w:r>
      <w:r w:rsidRPr="00AE2EE0">
        <w:t>electronic environment and to provide ease of processing in applications.</w:t>
      </w:r>
    </w:p>
    <w:p w14:paraId="01CB248C" w14:textId="0ADDA1BD" w:rsidR="00F90F84" w:rsidRPr="00DE4F96" w:rsidRDefault="00862849" w:rsidP="00F90F84">
      <w:pPr>
        <w:pStyle w:val="Subtitle"/>
      </w:pPr>
      <w:r>
        <w:t xml:space="preserve">Draft </w:t>
      </w:r>
      <w:r w:rsidR="00F90F84" w:rsidRPr="00DE4F96">
        <w:t>Regulation on Authorisation of Participants within the Scope of Public Informatics Tenders</w:t>
      </w:r>
    </w:p>
    <w:p w14:paraId="78767C03" w14:textId="07B2BE68" w:rsidR="00F90F84" w:rsidRPr="00AE2EE0" w:rsidRDefault="00F90F84" w:rsidP="00166297">
      <w:r w:rsidRPr="00DE4F96">
        <w:t>The studies for enactment of the “Regulation on Authorisation of Participants within the Scope of Public Information Tenders”, prepared with the contribution of the Digital Transformation Office (DTO), the Ministry of Industry and Technology and the Public Procurement Authority, is continuing. The purpose of the said draft regulation is to determine the criteria to be met by the participants within the scope of informatics purchases to be made by public administrations, to authorise them in line with these criteria, to determine the procedures and principles regarding the suspension or cancellation of authorisations that do not comply with technical criteria.</w:t>
      </w:r>
    </w:p>
    <w:p w14:paraId="19509D05" w14:textId="04572F6F" w:rsidR="003730DF" w:rsidRPr="00AE2EE0" w:rsidRDefault="003730DF" w:rsidP="00597C79">
      <w:pPr>
        <w:pStyle w:val="Heading2"/>
      </w:pPr>
      <w:bookmarkStart w:id="29" w:name="_Toc1474969"/>
      <w:r w:rsidRPr="00AE2EE0">
        <w:t>Domain-specific legislation</w:t>
      </w:r>
      <w:bookmarkEnd w:id="29"/>
    </w:p>
    <w:p w14:paraId="198B5D35" w14:textId="15EF4AB7" w:rsidR="000714FE" w:rsidRPr="00AE2EE0" w:rsidRDefault="000714FE" w:rsidP="00AD5BE2">
      <w:pPr>
        <w:pStyle w:val="Subtitle"/>
        <w:rPr>
          <w:lang w:eastAsia="en-GB"/>
        </w:rPr>
      </w:pPr>
      <w:r w:rsidRPr="00AE2EE0">
        <w:rPr>
          <w:lang w:eastAsia="en-GB"/>
        </w:rPr>
        <w:t>Authori</w:t>
      </w:r>
      <w:r w:rsidR="001B3118" w:rsidRPr="00AE2EE0">
        <w:rPr>
          <w:lang w:eastAsia="en-GB"/>
        </w:rPr>
        <w:t>s</w:t>
      </w:r>
      <w:r w:rsidRPr="00AE2EE0">
        <w:rPr>
          <w:lang w:eastAsia="en-GB"/>
        </w:rPr>
        <w:t xml:space="preserve">ation </w:t>
      </w:r>
      <w:r w:rsidR="00F51D98" w:rsidRPr="00AE2EE0">
        <w:rPr>
          <w:lang w:eastAsia="en-GB"/>
        </w:rPr>
        <w:t xml:space="preserve">for </w:t>
      </w:r>
      <w:r w:rsidRPr="00AE2EE0">
        <w:rPr>
          <w:lang w:eastAsia="en-GB"/>
        </w:rPr>
        <w:t xml:space="preserve">the Implementation of Investment Incentive Certificate Transactions in </w:t>
      </w:r>
      <w:r w:rsidR="00F51D98" w:rsidRPr="00AE2EE0">
        <w:rPr>
          <w:lang w:eastAsia="en-GB"/>
        </w:rPr>
        <w:t xml:space="preserve">the </w:t>
      </w:r>
      <w:r w:rsidRPr="00AE2EE0">
        <w:rPr>
          <w:lang w:eastAsia="en-GB"/>
        </w:rPr>
        <w:t>Electronic Environment</w:t>
      </w:r>
    </w:p>
    <w:p w14:paraId="12836A5C" w14:textId="0879E7CE" w:rsidR="000714FE" w:rsidRPr="00AE2EE0" w:rsidRDefault="000714FE" w:rsidP="000714FE">
      <w:pPr>
        <w:rPr>
          <w:lang w:eastAsia="en-GB"/>
        </w:rPr>
      </w:pPr>
      <w:r w:rsidRPr="00AE2EE0">
        <w:rPr>
          <w:lang w:eastAsia="en-GB"/>
        </w:rPr>
        <w:t xml:space="preserve">The </w:t>
      </w:r>
      <w:hyperlink r:id="rId132" w:history="1">
        <w:r w:rsidRPr="00AE2EE0">
          <w:rPr>
            <w:rStyle w:val="Hyperlink"/>
            <w:lang w:eastAsia="en-GB"/>
          </w:rPr>
          <w:t>Authori</w:t>
        </w:r>
        <w:r w:rsidR="001B3118" w:rsidRPr="00AE2EE0">
          <w:rPr>
            <w:rStyle w:val="Hyperlink"/>
            <w:lang w:eastAsia="en-GB"/>
          </w:rPr>
          <w:t>s</w:t>
        </w:r>
        <w:r w:rsidRPr="00AE2EE0">
          <w:rPr>
            <w:rStyle w:val="Hyperlink"/>
            <w:lang w:eastAsia="en-GB"/>
          </w:rPr>
          <w:t xml:space="preserve">ation </w:t>
        </w:r>
        <w:r w:rsidR="00F51D98" w:rsidRPr="00AE2EE0">
          <w:rPr>
            <w:rStyle w:val="Hyperlink"/>
            <w:lang w:eastAsia="en-GB"/>
          </w:rPr>
          <w:t xml:space="preserve">for </w:t>
        </w:r>
        <w:r w:rsidRPr="00AE2EE0">
          <w:rPr>
            <w:rStyle w:val="Hyperlink"/>
            <w:lang w:eastAsia="en-GB"/>
          </w:rPr>
          <w:t xml:space="preserve">the Implementation of Investment Incentive Certificate Transactions in </w:t>
        </w:r>
        <w:r w:rsidR="00F51D98" w:rsidRPr="00AE2EE0">
          <w:rPr>
            <w:rStyle w:val="Hyperlink"/>
            <w:lang w:eastAsia="en-GB"/>
          </w:rPr>
          <w:t xml:space="preserve">the </w:t>
        </w:r>
        <w:r w:rsidRPr="00AE2EE0">
          <w:rPr>
            <w:rStyle w:val="Hyperlink"/>
            <w:lang w:eastAsia="en-GB"/>
          </w:rPr>
          <w:t>Electronic Environment</w:t>
        </w:r>
      </w:hyperlink>
      <w:r w:rsidRPr="00AE2EE0">
        <w:rPr>
          <w:lang w:eastAsia="en-GB"/>
        </w:rPr>
        <w:t xml:space="preserve"> was published in the Official Gazette on </w:t>
      </w:r>
      <w:hyperlink r:id="rId133" w:history="1">
        <w:r w:rsidRPr="00AE2EE0">
          <w:t>31</w:t>
        </w:r>
        <w:r w:rsidR="00F51D98" w:rsidRPr="00AE2EE0">
          <w:t> </w:t>
        </w:r>
        <w:r w:rsidRPr="00AE2EE0">
          <w:t>May 2018</w:t>
        </w:r>
      </w:hyperlink>
      <w:r w:rsidRPr="00AE2EE0">
        <w:rPr>
          <w:lang w:eastAsia="en-GB"/>
        </w:rPr>
        <w:t>.</w:t>
      </w:r>
    </w:p>
    <w:p w14:paraId="5694166D" w14:textId="47BE83FB" w:rsidR="000714FE" w:rsidRPr="00AE2EE0" w:rsidRDefault="000714FE" w:rsidP="00AD5BE2">
      <w:pPr>
        <w:pStyle w:val="Subtitle"/>
        <w:rPr>
          <w:lang w:eastAsia="en-GB"/>
        </w:rPr>
      </w:pPr>
      <w:r w:rsidRPr="00AE2EE0">
        <w:rPr>
          <w:lang w:eastAsia="en-GB"/>
        </w:rPr>
        <w:t xml:space="preserve">Law </w:t>
      </w:r>
      <w:r w:rsidR="00F51D98" w:rsidRPr="00AE2EE0">
        <w:rPr>
          <w:lang w:eastAsia="en-GB"/>
        </w:rPr>
        <w:t>r</w:t>
      </w:r>
      <w:r w:rsidRPr="00AE2EE0">
        <w:rPr>
          <w:lang w:eastAsia="en-GB"/>
        </w:rPr>
        <w:t xml:space="preserve">egarding </w:t>
      </w:r>
      <w:r w:rsidR="00F51D98" w:rsidRPr="00AE2EE0">
        <w:rPr>
          <w:lang w:eastAsia="en-GB"/>
        </w:rPr>
        <w:t xml:space="preserve">the </w:t>
      </w:r>
      <w:r w:rsidRPr="00AE2EE0">
        <w:rPr>
          <w:lang w:eastAsia="en-GB"/>
        </w:rPr>
        <w:t>Improvement of the Investment Environment</w:t>
      </w:r>
    </w:p>
    <w:p w14:paraId="0A2D269F" w14:textId="22F3D1BC" w:rsidR="000714FE" w:rsidRPr="00AE2EE0" w:rsidRDefault="000714FE" w:rsidP="000714FE">
      <w:pPr>
        <w:rPr>
          <w:lang w:eastAsia="en-GB"/>
        </w:rPr>
      </w:pPr>
      <w:r w:rsidRPr="00AE2EE0">
        <w:rPr>
          <w:lang w:eastAsia="en-GB"/>
        </w:rPr>
        <w:t xml:space="preserve">The </w:t>
      </w:r>
      <w:hyperlink r:id="rId134" w:history="1">
        <w:r w:rsidRPr="00AE2EE0">
          <w:rPr>
            <w:rStyle w:val="Hyperlink"/>
            <w:lang w:eastAsia="en-GB"/>
          </w:rPr>
          <w:t xml:space="preserve">Law </w:t>
        </w:r>
        <w:r w:rsidR="00F51D98" w:rsidRPr="00AE2EE0">
          <w:rPr>
            <w:rStyle w:val="Hyperlink"/>
            <w:lang w:eastAsia="en-GB"/>
          </w:rPr>
          <w:t>r</w:t>
        </w:r>
        <w:r w:rsidRPr="00AE2EE0">
          <w:rPr>
            <w:rStyle w:val="Hyperlink"/>
            <w:lang w:eastAsia="en-GB"/>
          </w:rPr>
          <w:t xml:space="preserve">egarding </w:t>
        </w:r>
        <w:r w:rsidR="00F51D98" w:rsidRPr="00AE2EE0">
          <w:rPr>
            <w:rStyle w:val="Hyperlink"/>
            <w:lang w:eastAsia="en-GB"/>
          </w:rPr>
          <w:t xml:space="preserve">the </w:t>
        </w:r>
        <w:r w:rsidRPr="00AE2EE0">
          <w:rPr>
            <w:rStyle w:val="Hyperlink"/>
            <w:lang w:eastAsia="en-GB"/>
          </w:rPr>
          <w:t>Improvement of the Investment Environment</w:t>
        </w:r>
      </w:hyperlink>
      <w:r w:rsidRPr="00AE2EE0">
        <w:rPr>
          <w:lang w:eastAsia="en-GB"/>
        </w:rPr>
        <w:t xml:space="preserve"> was published in the Official Gazette on </w:t>
      </w:r>
      <w:hyperlink r:id="rId135" w:history="1">
        <w:r w:rsidRPr="00AE2EE0">
          <w:t>15</w:t>
        </w:r>
        <w:r w:rsidR="00F51D98" w:rsidRPr="00AE2EE0">
          <w:t> </w:t>
        </w:r>
        <w:r w:rsidRPr="00AE2EE0">
          <w:t>February 2018</w:t>
        </w:r>
      </w:hyperlink>
      <w:r w:rsidR="00F51D98" w:rsidRPr="00AE2EE0">
        <w:t xml:space="preserve">, </w:t>
      </w:r>
      <w:r w:rsidR="005D18DA" w:rsidRPr="00AE2EE0">
        <w:rPr>
          <w:lang w:eastAsia="en-GB"/>
        </w:rPr>
        <w:t>includ</w:t>
      </w:r>
      <w:r w:rsidR="00F51D98" w:rsidRPr="00AE2EE0">
        <w:rPr>
          <w:lang w:eastAsia="en-GB"/>
        </w:rPr>
        <w:t>ing</w:t>
      </w:r>
      <w:r w:rsidR="005D18DA" w:rsidRPr="00AE2EE0">
        <w:rPr>
          <w:lang w:eastAsia="en-GB"/>
        </w:rPr>
        <w:t xml:space="preserve"> several articles referring to the digitisation of public data and data exchange electronic platforms.</w:t>
      </w:r>
    </w:p>
    <w:p w14:paraId="012F5F22" w14:textId="5A365B3B" w:rsidR="000714FE" w:rsidRPr="00AE2EE0" w:rsidRDefault="000714FE" w:rsidP="00AD5BE2">
      <w:pPr>
        <w:pStyle w:val="Subtitle"/>
        <w:rPr>
          <w:lang w:eastAsia="en-GB"/>
        </w:rPr>
      </w:pPr>
      <w:r w:rsidRPr="00AE2EE0">
        <w:rPr>
          <w:lang w:eastAsia="en-GB"/>
        </w:rPr>
        <w:t xml:space="preserve">Regulation </w:t>
      </w:r>
      <w:r w:rsidR="002C3E39" w:rsidRPr="00AE2EE0">
        <w:rPr>
          <w:lang w:eastAsia="en-GB"/>
        </w:rPr>
        <w:t>r</w:t>
      </w:r>
      <w:r w:rsidRPr="00AE2EE0">
        <w:rPr>
          <w:lang w:eastAsia="en-GB"/>
        </w:rPr>
        <w:t xml:space="preserve">egarding </w:t>
      </w:r>
      <w:r w:rsidR="008D5961" w:rsidRPr="00AE2EE0">
        <w:rPr>
          <w:lang w:eastAsia="en-GB"/>
        </w:rPr>
        <w:t>Service Providers and Intermediary Service Providers in Electronic Commerce</w:t>
      </w:r>
    </w:p>
    <w:p w14:paraId="116145C4" w14:textId="34E4C2AB" w:rsidR="000714FE" w:rsidRPr="00AE2EE0" w:rsidRDefault="001154E5" w:rsidP="000714FE">
      <w:pPr>
        <w:rPr>
          <w:lang w:eastAsia="en-GB"/>
        </w:rPr>
      </w:pPr>
      <w:r w:rsidRPr="00AE2EE0">
        <w:rPr>
          <w:lang w:eastAsia="en-GB"/>
        </w:rPr>
        <w:t xml:space="preserve">The </w:t>
      </w:r>
      <w:hyperlink r:id="rId136" w:history="1">
        <w:r w:rsidRPr="00AE2EE0">
          <w:rPr>
            <w:rStyle w:val="Hyperlink"/>
            <w:lang w:eastAsia="en-GB"/>
          </w:rPr>
          <w:t xml:space="preserve">Regulation </w:t>
        </w:r>
        <w:r w:rsidR="002C3E39" w:rsidRPr="00AE2EE0">
          <w:rPr>
            <w:rStyle w:val="Hyperlink"/>
            <w:lang w:eastAsia="en-GB"/>
          </w:rPr>
          <w:t xml:space="preserve">regarding Service Providers and </w:t>
        </w:r>
        <w:r w:rsidR="008D5961" w:rsidRPr="00AE2EE0">
          <w:rPr>
            <w:rStyle w:val="Hyperlink"/>
            <w:lang w:eastAsia="en-GB"/>
          </w:rPr>
          <w:t xml:space="preserve">Intermediary </w:t>
        </w:r>
        <w:r w:rsidR="002C3E39" w:rsidRPr="00AE2EE0">
          <w:rPr>
            <w:rStyle w:val="Hyperlink"/>
            <w:lang w:eastAsia="en-GB"/>
          </w:rPr>
          <w:t>Service Providers in Electronic Commerce</w:t>
        </w:r>
      </w:hyperlink>
      <w:r w:rsidR="002C3E39" w:rsidRPr="00AE2EE0">
        <w:rPr>
          <w:lang w:eastAsia="en-GB"/>
        </w:rPr>
        <w:t xml:space="preserve"> was published in the Official Gazette on </w:t>
      </w:r>
      <w:r w:rsidR="008D5961" w:rsidRPr="00AE2EE0">
        <w:rPr>
          <w:lang w:eastAsia="en-GB"/>
        </w:rPr>
        <w:t xml:space="preserve">August 26, 2015. </w:t>
      </w:r>
      <w:r w:rsidR="002C3E39" w:rsidRPr="00AE2EE0">
        <w:rPr>
          <w:lang w:eastAsia="en-GB"/>
        </w:rPr>
        <w:t xml:space="preserve">The purpose of the </w:t>
      </w:r>
      <w:r w:rsidR="00691912" w:rsidRPr="00AE2EE0">
        <w:rPr>
          <w:lang w:eastAsia="en-GB"/>
        </w:rPr>
        <w:t>r</w:t>
      </w:r>
      <w:r w:rsidR="002C3E39" w:rsidRPr="00AE2EE0">
        <w:rPr>
          <w:lang w:eastAsia="en-GB"/>
        </w:rPr>
        <w:t xml:space="preserve">egulation is </w:t>
      </w:r>
      <w:r w:rsidRPr="00AE2EE0">
        <w:rPr>
          <w:lang w:eastAsia="en-GB"/>
        </w:rPr>
        <w:t xml:space="preserve">to regulate </w:t>
      </w:r>
      <w:r w:rsidR="002C3E39" w:rsidRPr="00AE2EE0">
        <w:rPr>
          <w:lang w:eastAsia="en-GB"/>
        </w:rPr>
        <w:t xml:space="preserve">the </w:t>
      </w:r>
      <w:r w:rsidRPr="00AE2EE0">
        <w:rPr>
          <w:lang w:eastAsia="en-GB"/>
        </w:rPr>
        <w:t xml:space="preserve">procedures and principles regarding the general information that service providers are obliged to keep on the network, the information they need to provide to the buyers and other related </w:t>
      </w:r>
      <w:r w:rsidR="008D5961" w:rsidRPr="00AE2EE0">
        <w:rPr>
          <w:lang w:eastAsia="en-GB"/>
        </w:rPr>
        <w:t xml:space="preserve">sufficient </w:t>
      </w:r>
      <w:r w:rsidR="00D4763F" w:rsidRPr="00AE2EE0">
        <w:rPr>
          <w:lang w:eastAsia="en-GB"/>
        </w:rPr>
        <w:t>information about</w:t>
      </w:r>
      <w:r w:rsidRPr="00AE2EE0">
        <w:rPr>
          <w:lang w:eastAsia="en-GB"/>
        </w:rPr>
        <w:t xml:space="preserve"> </w:t>
      </w:r>
      <w:r w:rsidR="008D5961" w:rsidRPr="00AE2EE0">
        <w:rPr>
          <w:lang w:eastAsia="en-GB"/>
        </w:rPr>
        <w:t>e-</w:t>
      </w:r>
      <w:r w:rsidRPr="00AE2EE0">
        <w:rPr>
          <w:lang w:eastAsia="en-GB"/>
        </w:rPr>
        <w:t>commerce</w:t>
      </w:r>
      <w:r w:rsidR="008D5961" w:rsidRPr="00AE2EE0">
        <w:rPr>
          <w:lang w:eastAsia="en-GB"/>
        </w:rPr>
        <w:t xml:space="preserve"> platform</w:t>
      </w:r>
      <w:r w:rsidRPr="00AE2EE0">
        <w:rPr>
          <w:lang w:eastAsia="en-GB"/>
        </w:rPr>
        <w:t>.</w:t>
      </w:r>
      <w:r w:rsidR="007F2273" w:rsidRPr="00AE2EE0">
        <w:rPr>
          <w:lang w:eastAsia="en-GB"/>
        </w:rPr>
        <w:t xml:space="preserve"> </w:t>
      </w:r>
    </w:p>
    <w:p w14:paraId="5BBE1C56" w14:textId="7BE9C78E" w:rsidR="000714FE" w:rsidRPr="00AE2EE0" w:rsidRDefault="000714FE" w:rsidP="00AD5BE2">
      <w:pPr>
        <w:pStyle w:val="Subtitle"/>
        <w:rPr>
          <w:lang w:eastAsia="en-GB"/>
        </w:rPr>
      </w:pPr>
      <w:r w:rsidRPr="00AE2EE0">
        <w:rPr>
          <w:lang w:eastAsia="en-GB"/>
        </w:rPr>
        <w:t xml:space="preserve">Regulation </w:t>
      </w:r>
      <w:r w:rsidR="002C3E39" w:rsidRPr="00AE2EE0">
        <w:rPr>
          <w:lang w:eastAsia="en-GB"/>
        </w:rPr>
        <w:t>r</w:t>
      </w:r>
      <w:r w:rsidRPr="00AE2EE0">
        <w:rPr>
          <w:lang w:eastAsia="en-GB"/>
        </w:rPr>
        <w:t>egarding the Activities, Studies and Auditing Principles of the Data Storage Organi</w:t>
      </w:r>
      <w:r w:rsidR="001B3118" w:rsidRPr="00AE2EE0">
        <w:rPr>
          <w:lang w:eastAsia="en-GB"/>
        </w:rPr>
        <w:t>s</w:t>
      </w:r>
      <w:r w:rsidRPr="00AE2EE0">
        <w:rPr>
          <w:lang w:eastAsia="en-GB"/>
        </w:rPr>
        <w:t>ations</w:t>
      </w:r>
    </w:p>
    <w:p w14:paraId="7AB0363A" w14:textId="768C9CF0" w:rsidR="00164519" w:rsidRPr="00AE2EE0" w:rsidRDefault="000714FE" w:rsidP="000714FE">
      <w:pPr>
        <w:rPr>
          <w:lang w:eastAsia="en-GB"/>
        </w:rPr>
      </w:pPr>
      <w:r w:rsidRPr="00AE2EE0">
        <w:rPr>
          <w:lang w:eastAsia="en-GB"/>
        </w:rPr>
        <w:t xml:space="preserve">The </w:t>
      </w:r>
      <w:hyperlink r:id="rId137" w:history="1">
        <w:r w:rsidRPr="00AE2EE0">
          <w:rPr>
            <w:rStyle w:val="Hyperlink"/>
            <w:lang w:eastAsia="en-GB"/>
          </w:rPr>
          <w:t xml:space="preserve">Regulation </w:t>
        </w:r>
        <w:r w:rsidR="002C3E39" w:rsidRPr="00AE2EE0">
          <w:rPr>
            <w:rStyle w:val="Hyperlink"/>
            <w:lang w:eastAsia="en-GB"/>
          </w:rPr>
          <w:t>r</w:t>
        </w:r>
        <w:r w:rsidRPr="00AE2EE0">
          <w:rPr>
            <w:rStyle w:val="Hyperlink"/>
            <w:lang w:eastAsia="en-GB"/>
          </w:rPr>
          <w:t>egarding the Activities, Studies and Auditing Principles of the Data Storage Organi</w:t>
        </w:r>
        <w:r w:rsidR="001B3118" w:rsidRPr="00AE2EE0">
          <w:rPr>
            <w:rStyle w:val="Hyperlink"/>
            <w:lang w:eastAsia="en-GB"/>
          </w:rPr>
          <w:t>s</w:t>
        </w:r>
        <w:r w:rsidRPr="00AE2EE0">
          <w:rPr>
            <w:rStyle w:val="Hyperlink"/>
            <w:lang w:eastAsia="en-GB"/>
          </w:rPr>
          <w:t>ations</w:t>
        </w:r>
      </w:hyperlink>
      <w:r w:rsidRPr="00AE2EE0">
        <w:rPr>
          <w:lang w:eastAsia="en-GB"/>
        </w:rPr>
        <w:t xml:space="preserve"> was published in the Official Gazette on</w:t>
      </w:r>
      <w:r w:rsidR="006642F1" w:rsidRPr="00AE2EE0">
        <w:rPr>
          <w:lang w:eastAsia="en-GB"/>
        </w:rPr>
        <w:t xml:space="preserve"> </w:t>
      </w:r>
      <w:hyperlink r:id="rId138" w:history="1">
        <w:r w:rsidR="006642F1" w:rsidRPr="00AE2EE0">
          <w:t>19</w:t>
        </w:r>
        <w:r w:rsidR="002C3E39" w:rsidRPr="00AE2EE0">
          <w:t> </w:t>
        </w:r>
        <w:r w:rsidR="006642F1" w:rsidRPr="00AE2EE0">
          <w:t>September 2018</w:t>
        </w:r>
      </w:hyperlink>
      <w:r w:rsidR="009940AF" w:rsidRPr="00AE2EE0">
        <w:rPr>
          <w:lang w:eastAsia="en-GB"/>
        </w:rPr>
        <w:t xml:space="preserve">. </w:t>
      </w:r>
      <w:r w:rsidR="001154E5" w:rsidRPr="00AE2EE0">
        <w:rPr>
          <w:lang w:eastAsia="en-GB"/>
        </w:rPr>
        <w:t xml:space="preserve">The purpose of this </w:t>
      </w:r>
      <w:r w:rsidR="00691912" w:rsidRPr="00AE2EE0">
        <w:rPr>
          <w:lang w:eastAsia="en-GB"/>
        </w:rPr>
        <w:t>r</w:t>
      </w:r>
      <w:r w:rsidR="001154E5" w:rsidRPr="00AE2EE0">
        <w:rPr>
          <w:lang w:eastAsia="en-GB"/>
        </w:rPr>
        <w:t xml:space="preserve">egulation </w:t>
      </w:r>
      <w:r w:rsidR="002C3E39" w:rsidRPr="00AE2EE0">
        <w:rPr>
          <w:lang w:eastAsia="en-GB"/>
        </w:rPr>
        <w:t xml:space="preserve">is </w:t>
      </w:r>
      <w:r w:rsidR="001154E5" w:rsidRPr="00AE2EE0">
        <w:rPr>
          <w:lang w:eastAsia="en-GB"/>
        </w:rPr>
        <w:t>to determine the procedures and principles regarding the obligations of the authori</w:t>
      </w:r>
      <w:r w:rsidR="00B77A4E" w:rsidRPr="00AE2EE0">
        <w:rPr>
          <w:lang w:eastAsia="en-GB"/>
        </w:rPr>
        <w:t>s</w:t>
      </w:r>
      <w:r w:rsidR="001154E5" w:rsidRPr="00AE2EE0">
        <w:rPr>
          <w:lang w:eastAsia="en-GB"/>
        </w:rPr>
        <w:t>ed data storage organi</w:t>
      </w:r>
      <w:r w:rsidR="00B77A4E" w:rsidRPr="00AE2EE0">
        <w:rPr>
          <w:lang w:eastAsia="en-GB"/>
        </w:rPr>
        <w:t>s</w:t>
      </w:r>
      <w:r w:rsidR="001154E5" w:rsidRPr="00AE2EE0">
        <w:rPr>
          <w:lang w:eastAsia="en-GB"/>
        </w:rPr>
        <w:t xml:space="preserve">ation, the </w:t>
      </w:r>
      <w:proofErr w:type="gramStart"/>
      <w:r w:rsidR="001154E5" w:rsidRPr="00AE2EE0">
        <w:rPr>
          <w:lang w:eastAsia="en-GB"/>
        </w:rPr>
        <w:t>manner in which</w:t>
      </w:r>
      <w:proofErr w:type="gramEnd"/>
      <w:r w:rsidR="001154E5" w:rsidRPr="00AE2EE0">
        <w:rPr>
          <w:lang w:eastAsia="en-GB"/>
        </w:rPr>
        <w:t xml:space="preserve"> the information </w:t>
      </w:r>
      <w:r w:rsidR="002C3E39" w:rsidRPr="00AE2EE0">
        <w:rPr>
          <w:lang w:eastAsia="en-GB"/>
        </w:rPr>
        <w:t xml:space="preserve">is </w:t>
      </w:r>
      <w:r w:rsidR="001154E5" w:rsidRPr="00AE2EE0">
        <w:rPr>
          <w:lang w:eastAsia="en-GB"/>
        </w:rPr>
        <w:t>to be reported to the data storage organi</w:t>
      </w:r>
      <w:r w:rsidR="00B77A4E" w:rsidRPr="00AE2EE0">
        <w:rPr>
          <w:lang w:eastAsia="en-GB"/>
        </w:rPr>
        <w:t>s</w:t>
      </w:r>
      <w:r w:rsidR="001154E5" w:rsidRPr="00AE2EE0">
        <w:rPr>
          <w:lang w:eastAsia="en-GB"/>
        </w:rPr>
        <w:t>ation</w:t>
      </w:r>
      <w:r w:rsidR="007F2273" w:rsidRPr="00AE2EE0">
        <w:rPr>
          <w:lang w:eastAsia="en-GB"/>
        </w:rPr>
        <w:t>,</w:t>
      </w:r>
      <w:r w:rsidR="001154E5" w:rsidRPr="00AE2EE0">
        <w:rPr>
          <w:lang w:eastAsia="en-GB"/>
        </w:rPr>
        <w:t xml:space="preserve"> and the tasks to be performed by this organi</w:t>
      </w:r>
      <w:r w:rsidR="00B77A4E" w:rsidRPr="00AE2EE0">
        <w:rPr>
          <w:lang w:eastAsia="en-GB"/>
        </w:rPr>
        <w:t>s</w:t>
      </w:r>
      <w:r w:rsidR="001154E5" w:rsidRPr="00AE2EE0">
        <w:rPr>
          <w:lang w:eastAsia="en-GB"/>
        </w:rPr>
        <w:t>ation.</w:t>
      </w:r>
    </w:p>
    <w:p w14:paraId="3EEA82E7" w14:textId="77777777" w:rsidR="00D760D9" w:rsidRPr="00AE2EE0" w:rsidRDefault="00D760D9" w:rsidP="00AD5BE2">
      <w:pPr>
        <w:pStyle w:val="Subtitle"/>
      </w:pPr>
      <w:r w:rsidRPr="00AE2EE0">
        <w:t>eCommerce Legislation</w:t>
      </w:r>
    </w:p>
    <w:p w14:paraId="0DA3288C" w14:textId="329C3C11" w:rsidR="007A434C" w:rsidRPr="00AE2EE0" w:rsidRDefault="0049635A" w:rsidP="000714FE">
      <w:hyperlink r:id="rId139" w:history="1">
        <w:r w:rsidR="00D760D9" w:rsidRPr="00AE2EE0">
          <w:rPr>
            <w:rStyle w:val="Hyperlink"/>
          </w:rPr>
          <w:t>Law No</w:t>
        </w:r>
        <w:r w:rsidR="00691912" w:rsidRPr="00AE2EE0">
          <w:rPr>
            <w:rStyle w:val="Hyperlink"/>
          </w:rPr>
          <w:t>.</w:t>
        </w:r>
        <w:r w:rsidR="002C3E39" w:rsidRPr="00AE2EE0">
          <w:rPr>
            <w:rStyle w:val="Hyperlink"/>
          </w:rPr>
          <w:t> </w:t>
        </w:r>
        <w:r w:rsidR="00D760D9" w:rsidRPr="00AE2EE0">
          <w:rPr>
            <w:rStyle w:val="Hyperlink"/>
          </w:rPr>
          <w:t>6563 on eCommerce</w:t>
        </w:r>
      </w:hyperlink>
      <w:r w:rsidR="00D760D9" w:rsidRPr="00AE2EE0">
        <w:t xml:space="preserve"> was published on 23</w:t>
      </w:r>
      <w:r w:rsidR="002C3E39" w:rsidRPr="00AE2EE0">
        <w:t> </w:t>
      </w:r>
      <w:r w:rsidR="00D760D9" w:rsidRPr="00AE2EE0">
        <w:t>October 2014</w:t>
      </w:r>
      <w:r w:rsidR="001A0AEA" w:rsidRPr="00AE2EE0">
        <w:t xml:space="preserve"> and entered into force as of May 2015. The Law establishes the legal base for e-commerce activities and </w:t>
      </w:r>
      <w:r w:rsidR="001A0AEA" w:rsidRPr="00AE2EE0">
        <w:lastRenderedPageBreak/>
        <w:t>clarifies the definitions of e</w:t>
      </w:r>
      <w:r w:rsidR="00992C85" w:rsidRPr="00AE2EE0">
        <w:t>C</w:t>
      </w:r>
      <w:r w:rsidR="001A0AEA" w:rsidRPr="00AE2EE0">
        <w:t xml:space="preserve">ommerce, commercial communication, service provider and intermediary service providers. </w:t>
      </w:r>
      <w:r w:rsidR="00D760D9" w:rsidRPr="00AE2EE0">
        <w:t xml:space="preserve">The </w:t>
      </w:r>
      <w:r w:rsidR="00691912" w:rsidRPr="00AE2EE0">
        <w:t>l</w:t>
      </w:r>
      <w:r w:rsidR="00D760D9" w:rsidRPr="00AE2EE0">
        <w:t>aw regulate</w:t>
      </w:r>
      <w:r w:rsidR="002C3E39" w:rsidRPr="00AE2EE0">
        <w:t>s</w:t>
      </w:r>
      <w:r w:rsidR="00D760D9" w:rsidRPr="00AE2EE0">
        <w:t xml:space="preserve"> the principles and procedures regarding eCommerce, the liabilities of eCommerce service providers and intermediaries</w:t>
      </w:r>
      <w:r w:rsidR="001A0AEA" w:rsidRPr="00AE2EE0">
        <w:t xml:space="preserve">. </w:t>
      </w:r>
      <w:r w:rsidR="00D47C1F">
        <w:t>Moreover,</w:t>
      </w:r>
      <w:r w:rsidR="00D47C1F" w:rsidRPr="00AE2EE0">
        <w:t xml:space="preserve"> </w:t>
      </w:r>
      <w:r w:rsidR="001A0AEA" w:rsidRPr="00AE2EE0">
        <w:t xml:space="preserve">it includes provisions on the framework of commercial communication (such as prior consent -opt-in- and the right of refusal -unsubscribe mechanism- etc.) made by SMS, </w:t>
      </w:r>
      <w:proofErr w:type="gramStart"/>
      <w:r w:rsidR="001A0AEA" w:rsidRPr="00AE2EE0">
        <w:t>e-mail</w:t>
      </w:r>
      <w:proofErr w:type="gramEnd"/>
      <w:r w:rsidR="001A0AEA" w:rsidRPr="00AE2EE0">
        <w:t xml:space="preserve"> and phone calls. Besides that, the liabilities of service providers and intermediary services providers and sanctions to be applied in case of breach also has been covered by the law.</w:t>
      </w:r>
    </w:p>
    <w:p w14:paraId="42AB7503" w14:textId="1021C07A" w:rsidR="000220D9" w:rsidRPr="00AE2EE0" w:rsidRDefault="00D14DFD" w:rsidP="00AD5BE2">
      <w:pPr>
        <w:pStyle w:val="Subtitle"/>
      </w:pPr>
      <w:r w:rsidRPr="00AE2EE0">
        <w:t>Law No</w:t>
      </w:r>
      <w:r w:rsidR="00D02935" w:rsidRPr="00AE2EE0">
        <w:t>.</w:t>
      </w:r>
      <w:r w:rsidR="002C3E39" w:rsidRPr="00AE2EE0">
        <w:t> </w:t>
      </w:r>
      <w:r w:rsidRPr="00AE2EE0">
        <w:t xml:space="preserve">7194 </w:t>
      </w:r>
      <w:r w:rsidR="00F33C0D" w:rsidRPr="00AE2EE0">
        <w:t>on t</w:t>
      </w:r>
      <w:r w:rsidR="00FC72C0" w:rsidRPr="00AE2EE0">
        <w:t>he Amendment of Certain Laws Including Decree Law No</w:t>
      </w:r>
      <w:r w:rsidR="00D02935" w:rsidRPr="00AE2EE0">
        <w:t>.</w:t>
      </w:r>
      <w:r w:rsidR="002C3E39" w:rsidRPr="00AE2EE0">
        <w:t> </w:t>
      </w:r>
      <w:r w:rsidR="00FC72C0" w:rsidRPr="00AE2EE0">
        <w:t>375</w:t>
      </w:r>
    </w:p>
    <w:p w14:paraId="2930977A" w14:textId="79E1B2A7" w:rsidR="00AE3215" w:rsidRPr="00AE2EE0" w:rsidRDefault="00B35237" w:rsidP="000220D9">
      <w:r w:rsidRPr="00AE2EE0">
        <w:t xml:space="preserve">Following </w:t>
      </w:r>
      <w:hyperlink r:id="rId140" w:history="1">
        <w:r w:rsidR="000220D9" w:rsidRPr="00AE2EE0">
          <w:rPr>
            <w:rStyle w:val="Hyperlink"/>
          </w:rPr>
          <w:t xml:space="preserve">Law </w:t>
        </w:r>
        <w:r w:rsidR="002C3E39" w:rsidRPr="00AE2EE0">
          <w:rPr>
            <w:rStyle w:val="Hyperlink"/>
          </w:rPr>
          <w:t>N</w:t>
        </w:r>
        <w:r w:rsidR="000220D9" w:rsidRPr="00AE2EE0">
          <w:rPr>
            <w:rStyle w:val="Hyperlink"/>
          </w:rPr>
          <w:t>o</w:t>
        </w:r>
        <w:r w:rsidR="00D02935" w:rsidRPr="00AE2EE0">
          <w:rPr>
            <w:rStyle w:val="Hyperlink"/>
          </w:rPr>
          <w:t>.</w:t>
        </w:r>
        <w:r w:rsidR="002C3E39" w:rsidRPr="00AE2EE0">
          <w:rPr>
            <w:rStyle w:val="Hyperlink"/>
          </w:rPr>
          <w:t> </w:t>
        </w:r>
        <w:r w:rsidR="000220D9" w:rsidRPr="00AE2EE0">
          <w:rPr>
            <w:rStyle w:val="Hyperlink"/>
          </w:rPr>
          <w:t>7194</w:t>
        </w:r>
      </w:hyperlink>
      <w:r w:rsidR="00D02935" w:rsidRPr="00AE2EE0">
        <w:rPr>
          <w:rStyle w:val="Hyperlink"/>
        </w:rPr>
        <w:t>,</w:t>
      </w:r>
      <w:r w:rsidR="00457F89" w:rsidRPr="00AE2EE0">
        <w:t xml:space="preserve"> dat</w:t>
      </w:r>
      <w:r w:rsidR="00FB3398" w:rsidRPr="00AE2EE0">
        <w:t>ed 7</w:t>
      </w:r>
      <w:r w:rsidR="002C3E39" w:rsidRPr="00AE2EE0">
        <w:t> </w:t>
      </w:r>
      <w:r w:rsidR="00FB3398" w:rsidRPr="00AE2EE0">
        <w:t>July 2019</w:t>
      </w:r>
      <w:r w:rsidR="000220D9" w:rsidRPr="00AE2EE0">
        <w:t xml:space="preserve">, </w:t>
      </w:r>
      <w:r w:rsidR="002C3E39" w:rsidRPr="00AE2EE0">
        <w:t xml:space="preserve">a </w:t>
      </w:r>
      <w:r w:rsidR="000220D9" w:rsidRPr="00AE2EE0">
        <w:t xml:space="preserve">digital service tax </w:t>
      </w:r>
      <w:r w:rsidR="002C3E39" w:rsidRPr="00AE2EE0">
        <w:t>was</w:t>
      </w:r>
      <w:r w:rsidR="000220D9" w:rsidRPr="00AE2EE0">
        <w:t xml:space="preserve"> introduced </w:t>
      </w:r>
      <w:r w:rsidR="002C3E39" w:rsidRPr="00AE2EE0">
        <w:t xml:space="preserve">on </w:t>
      </w:r>
      <w:r w:rsidR="000220D9" w:rsidRPr="00AE2EE0">
        <w:t xml:space="preserve">the income obtained from advertisements, </w:t>
      </w:r>
      <w:r w:rsidR="002C3E39" w:rsidRPr="00AE2EE0">
        <w:t xml:space="preserve">and </w:t>
      </w:r>
      <w:r w:rsidR="000220D9" w:rsidRPr="00AE2EE0">
        <w:t xml:space="preserve">voice and visual digital contents presented by digital service providers </w:t>
      </w:r>
      <w:r w:rsidR="002C3E39" w:rsidRPr="00AE2EE0">
        <w:t>o</w:t>
      </w:r>
      <w:r w:rsidR="000220D9" w:rsidRPr="00AE2EE0">
        <w:t>n digital media</w:t>
      </w:r>
      <w:r w:rsidR="00EB2026" w:rsidRPr="00AE2EE0">
        <w:t>,</w:t>
      </w:r>
      <w:r w:rsidR="000220D9" w:rsidRPr="00AE2EE0">
        <w:t xml:space="preserve"> and </w:t>
      </w:r>
      <w:r w:rsidR="002C3E39" w:rsidRPr="00AE2EE0">
        <w:t xml:space="preserve">the </w:t>
      </w:r>
      <w:r w:rsidR="000220D9" w:rsidRPr="00AE2EE0">
        <w:t xml:space="preserve">provision of digital media where users can communicate with each other. The </w:t>
      </w:r>
      <w:hyperlink r:id="rId141" w:history="1">
        <w:r w:rsidR="002C3E39" w:rsidRPr="00AE2EE0">
          <w:rPr>
            <w:rStyle w:val="Hyperlink"/>
          </w:rPr>
          <w:t>subject</w:t>
        </w:r>
      </w:hyperlink>
      <w:r w:rsidR="000220D9" w:rsidRPr="00AE2EE0">
        <w:t xml:space="preserve"> of the digital service tax </w:t>
      </w:r>
      <w:r w:rsidR="002C3E39" w:rsidRPr="00AE2EE0">
        <w:t>is</w:t>
      </w:r>
      <w:r w:rsidR="000220D9" w:rsidRPr="00AE2EE0">
        <w:t xml:space="preserve"> the digital service provider. </w:t>
      </w:r>
    </w:p>
    <w:p w14:paraId="2C37FF2F" w14:textId="77777777" w:rsidR="00902205" w:rsidRPr="00AE2EE0" w:rsidRDefault="00902205" w:rsidP="00AD5BE2">
      <w:pPr>
        <w:pStyle w:val="Subtitle"/>
      </w:pPr>
      <w:r w:rsidRPr="00AE2EE0">
        <w:t>Regulation on Personal Health Data</w:t>
      </w:r>
    </w:p>
    <w:p w14:paraId="447088AC" w14:textId="62E1F75F" w:rsidR="00902205" w:rsidRPr="00AE2EE0" w:rsidRDefault="00902205" w:rsidP="00902205">
      <w:r w:rsidRPr="00AE2EE0">
        <w:rPr>
          <w:rFonts w:cstheme="minorHAnsi"/>
          <w:szCs w:val="20"/>
        </w:rPr>
        <w:t>Article 378 of Presidential Decree No. 1 on the Presidential Organi</w:t>
      </w:r>
      <w:r w:rsidR="00D02935" w:rsidRPr="00AE2EE0">
        <w:rPr>
          <w:rFonts w:cstheme="minorHAnsi"/>
          <w:szCs w:val="20"/>
        </w:rPr>
        <w:t>s</w:t>
      </w:r>
      <w:r w:rsidRPr="00AE2EE0">
        <w:rPr>
          <w:rFonts w:cstheme="minorHAnsi"/>
          <w:szCs w:val="20"/>
        </w:rPr>
        <w:t>ation</w:t>
      </w:r>
      <w:r w:rsidR="00D02935" w:rsidRPr="00AE2EE0">
        <w:rPr>
          <w:rFonts w:cstheme="minorHAnsi"/>
          <w:szCs w:val="20"/>
        </w:rPr>
        <w:t xml:space="preserve"> defines</w:t>
      </w:r>
      <w:r w:rsidRPr="00AE2EE0">
        <w:rPr>
          <w:rFonts w:cstheme="minorHAnsi"/>
          <w:szCs w:val="20"/>
        </w:rPr>
        <w:t xml:space="preserve"> the procedures and practices to be followed by the central and provincial units of the Ministry </w:t>
      </w:r>
      <w:r w:rsidR="00D02935" w:rsidRPr="00AE2EE0">
        <w:rPr>
          <w:rFonts w:cstheme="minorHAnsi"/>
          <w:szCs w:val="20"/>
        </w:rPr>
        <w:t xml:space="preserve">of Health, </w:t>
      </w:r>
      <w:r w:rsidRPr="00AE2EE0">
        <w:rPr>
          <w:rFonts w:cstheme="minorHAnsi"/>
          <w:szCs w:val="20"/>
        </w:rPr>
        <w:t>and the health service providers operating in connection to that and their affiliated and related organi</w:t>
      </w:r>
      <w:r w:rsidR="00D02935" w:rsidRPr="00AE2EE0">
        <w:rPr>
          <w:rFonts w:cstheme="minorHAnsi"/>
          <w:szCs w:val="20"/>
        </w:rPr>
        <w:t>s</w:t>
      </w:r>
      <w:r w:rsidRPr="00AE2EE0">
        <w:rPr>
          <w:rFonts w:cstheme="minorHAnsi"/>
          <w:szCs w:val="20"/>
        </w:rPr>
        <w:t>ations within the scope of the provisions of the Personal Data Protection Law No.</w:t>
      </w:r>
      <w:r w:rsidR="00D02935" w:rsidRPr="00AE2EE0">
        <w:rPr>
          <w:rFonts w:cstheme="minorHAnsi"/>
          <w:szCs w:val="20"/>
        </w:rPr>
        <w:t> </w:t>
      </w:r>
      <w:r w:rsidRPr="00AE2EE0">
        <w:rPr>
          <w:rFonts w:cstheme="minorHAnsi"/>
          <w:szCs w:val="20"/>
        </w:rPr>
        <w:t>6698</w:t>
      </w:r>
      <w:r w:rsidR="00D02935" w:rsidRPr="00AE2EE0">
        <w:rPr>
          <w:rFonts w:cstheme="minorHAnsi"/>
          <w:szCs w:val="20"/>
        </w:rPr>
        <w:t>. In addition, the</w:t>
      </w:r>
      <w:r w:rsidRPr="00AE2EE0">
        <w:rPr>
          <w:rFonts w:cstheme="minorHAnsi"/>
          <w:szCs w:val="20"/>
        </w:rPr>
        <w:t xml:space="preserve"> </w:t>
      </w:r>
      <w:hyperlink r:id="rId142" w:history="1">
        <w:r w:rsidR="00D02935" w:rsidRPr="00AE2EE0">
          <w:rPr>
            <w:rStyle w:val="Hyperlink"/>
            <w:rFonts w:cstheme="minorHAnsi"/>
            <w:szCs w:val="20"/>
          </w:rPr>
          <w:t>Regulation on Personal Health Data</w:t>
        </w:r>
      </w:hyperlink>
      <w:r w:rsidRPr="00AE2EE0">
        <w:rPr>
          <w:rFonts w:cstheme="minorHAnsi"/>
          <w:szCs w:val="20"/>
        </w:rPr>
        <w:t xml:space="preserve"> entered into force after being published in the Official Gazette </w:t>
      </w:r>
      <w:r w:rsidR="00D02935" w:rsidRPr="00AE2EE0">
        <w:rPr>
          <w:rFonts w:cstheme="minorHAnsi"/>
          <w:szCs w:val="20"/>
        </w:rPr>
        <w:t xml:space="preserve">on </w:t>
      </w:r>
      <w:r w:rsidRPr="00AE2EE0">
        <w:rPr>
          <w:rFonts w:cstheme="minorHAnsi"/>
          <w:szCs w:val="20"/>
        </w:rPr>
        <w:t>21 June 2019.</w:t>
      </w:r>
    </w:p>
    <w:p w14:paraId="424C04DB" w14:textId="56C56636" w:rsidR="003730DF" w:rsidRPr="00AE2EE0" w:rsidRDefault="003730DF" w:rsidP="00597C79">
      <w:pPr>
        <w:pStyle w:val="Heading2"/>
      </w:pPr>
      <w:bookmarkStart w:id="30" w:name="_Toc1474971"/>
      <w:r w:rsidRPr="00AE2EE0">
        <w:t>Emerging technologies</w:t>
      </w:r>
      <w:bookmarkEnd w:id="30"/>
    </w:p>
    <w:p w14:paraId="5C7ACE37" w14:textId="0E39D081" w:rsidR="003A4FBF" w:rsidRPr="00AE2EE0" w:rsidRDefault="003A4FBF" w:rsidP="007F2541">
      <w:pPr>
        <w:pStyle w:val="Heading3"/>
        <w:ind w:left="720"/>
      </w:pPr>
      <w:r w:rsidRPr="00AE2EE0">
        <w:t>Artificial Intelligence</w:t>
      </w:r>
      <w:r w:rsidR="006A57D8" w:rsidRPr="00AE2EE0">
        <w:t xml:space="preserve"> (AI)</w:t>
      </w:r>
    </w:p>
    <w:p w14:paraId="47DB3E84" w14:textId="5FE10048" w:rsidR="006A4E02" w:rsidRPr="00AE2EE0" w:rsidRDefault="006A4E02" w:rsidP="00980630">
      <w:pPr>
        <w:pStyle w:val="BodyText"/>
      </w:pPr>
      <w:r w:rsidRPr="00AE2EE0">
        <w:rPr>
          <w:color w:val="F7A33D"/>
          <w:sz w:val="22"/>
        </w:rPr>
        <w:t xml:space="preserve">Involvement in </w:t>
      </w:r>
      <w:r w:rsidR="006000ED" w:rsidRPr="00AE2EE0">
        <w:rPr>
          <w:color w:val="F7A33D"/>
          <w:sz w:val="22"/>
        </w:rPr>
        <w:t>I</w:t>
      </w:r>
      <w:r w:rsidRPr="00AE2EE0">
        <w:rPr>
          <w:color w:val="F7A33D"/>
          <w:sz w:val="22"/>
        </w:rPr>
        <w:t xml:space="preserve">nternational </w:t>
      </w:r>
      <w:r w:rsidR="006000ED" w:rsidRPr="00AE2EE0">
        <w:rPr>
          <w:color w:val="F7A33D"/>
          <w:sz w:val="22"/>
        </w:rPr>
        <w:t>L</w:t>
      </w:r>
      <w:r w:rsidRPr="00AE2EE0">
        <w:rPr>
          <w:color w:val="F7A33D"/>
          <w:sz w:val="22"/>
        </w:rPr>
        <w:t xml:space="preserve">egal </w:t>
      </w:r>
      <w:r w:rsidR="006000ED" w:rsidRPr="00AE2EE0">
        <w:rPr>
          <w:color w:val="F7A33D"/>
          <w:sz w:val="22"/>
        </w:rPr>
        <w:t>F</w:t>
      </w:r>
      <w:r w:rsidRPr="00AE2EE0">
        <w:rPr>
          <w:color w:val="F7A33D"/>
          <w:sz w:val="22"/>
        </w:rPr>
        <w:t>rameworks on AI</w:t>
      </w:r>
    </w:p>
    <w:p w14:paraId="756CAC81" w14:textId="1F49F3F2" w:rsidR="00980630" w:rsidRPr="00AE2EE0" w:rsidRDefault="00BE470B" w:rsidP="00980630">
      <w:pPr>
        <w:pStyle w:val="BodyText"/>
      </w:pPr>
      <w:proofErr w:type="spellStart"/>
      <w:r>
        <w:t>Türkiye</w:t>
      </w:r>
      <w:proofErr w:type="spellEnd"/>
      <w:r>
        <w:t xml:space="preserve"> </w:t>
      </w:r>
      <w:r w:rsidR="00980630" w:rsidRPr="00AE2EE0">
        <w:t xml:space="preserve">has been taking part in the efforts to put together international legal frameworks addressing artificial intelligence. To this end, the Turkish </w:t>
      </w:r>
      <w:r w:rsidR="00715E10" w:rsidRPr="00AE2EE0">
        <w:t xml:space="preserve">delegation </w:t>
      </w:r>
      <w:r w:rsidR="00980630" w:rsidRPr="00AE2EE0">
        <w:t>actively contributed to the “</w:t>
      </w:r>
      <w:hyperlink r:id="rId143" w:history="1">
        <w:r w:rsidR="00980630" w:rsidRPr="00AE2EE0">
          <w:rPr>
            <w:rStyle w:val="Hyperlink"/>
          </w:rPr>
          <w:t>Possible elements of a legal framework on artificial intelligence, based on the Council of Europe’s standards on human rights, democracy and the rule of law</w:t>
        </w:r>
      </w:hyperlink>
      <w:r w:rsidR="00980630" w:rsidRPr="00AE2EE0">
        <w:t xml:space="preserve">” put together by the </w:t>
      </w:r>
      <w:hyperlink r:id="rId144" w:history="1">
        <w:r w:rsidR="00980630" w:rsidRPr="00AE2EE0">
          <w:rPr>
            <w:rStyle w:val="Hyperlink"/>
          </w:rPr>
          <w:t>Council of Europe Ad Hoc Committee on Artificial Intelligence (CAHAI)</w:t>
        </w:r>
      </w:hyperlink>
      <w:r w:rsidR="00980630" w:rsidRPr="00AE2EE0">
        <w:t xml:space="preserve">, which has been submitted to the Committee of Ministers for further consideration. </w:t>
      </w:r>
      <w:r w:rsidR="00715E10" w:rsidRPr="00AE2EE0">
        <w:t xml:space="preserve">The </w:t>
      </w:r>
      <w:r w:rsidR="00980630" w:rsidRPr="00AE2EE0">
        <w:t xml:space="preserve">CAHAI has completed its mandate </w:t>
      </w:r>
      <w:r w:rsidR="00C10452" w:rsidRPr="00AE2EE0">
        <w:t>in</w:t>
      </w:r>
      <w:r w:rsidR="00980630" w:rsidRPr="00AE2EE0">
        <w:t xml:space="preserve"> December 2021. As the following step, </w:t>
      </w:r>
      <w:r w:rsidR="006A4E02" w:rsidRPr="00AE2EE0">
        <w:t xml:space="preserve">the </w:t>
      </w:r>
      <w:hyperlink r:id="rId145" w:history="1">
        <w:r w:rsidR="00980630" w:rsidRPr="00AE2EE0">
          <w:rPr>
            <w:rStyle w:val="Hyperlink"/>
          </w:rPr>
          <w:t>Committee on Artificial Intelligence (CAI)</w:t>
        </w:r>
      </w:hyperlink>
      <w:r w:rsidR="00980630" w:rsidRPr="00AE2EE0">
        <w:t xml:space="preserve"> has been established to further discuss the Possible Elements document. </w:t>
      </w:r>
      <w:proofErr w:type="spellStart"/>
      <w:r>
        <w:t>Türkiye</w:t>
      </w:r>
      <w:proofErr w:type="spellEnd"/>
      <w:r>
        <w:t xml:space="preserve"> </w:t>
      </w:r>
      <w:r w:rsidR="00980630" w:rsidRPr="00AE2EE0">
        <w:t xml:space="preserve">will be actively contributing to CAI meetings, just as it did for </w:t>
      </w:r>
      <w:r w:rsidR="00715E10" w:rsidRPr="00AE2EE0">
        <w:t xml:space="preserve">the </w:t>
      </w:r>
      <w:r w:rsidR="00980630" w:rsidRPr="00AE2EE0">
        <w:t xml:space="preserve">CAHAI. </w:t>
      </w:r>
    </w:p>
    <w:p w14:paraId="21CFAEF3" w14:textId="1A417494" w:rsidR="00980630" w:rsidRPr="00AE2EE0" w:rsidRDefault="00980630" w:rsidP="00980630">
      <w:pPr>
        <w:pStyle w:val="BodyText"/>
      </w:pPr>
      <w:r w:rsidRPr="00AE2EE0">
        <w:t xml:space="preserve">Moreover, the Turkish delegation is also contributing to the efforts of </w:t>
      </w:r>
      <w:r w:rsidR="006A4E02" w:rsidRPr="00AE2EE0">
        <w:t xml:space="preserve">the </w:t>
      </w:r>
      <w:r w:rsidRPr="00AE2EE0">
        <w:t xml:space="preserve">Council of Europe to establish an instrument addressing criminal law issues pertaining to automated driving. As such, </w:t>
      </w:r>
      <w:r w:rsidR="006A4E02" w:rsidRPr="00AE2EE0">
        <w:t xml:space="preserve">the </w:t>
      </w:r>
      <w:r w:rsidRPr="00AE2EE0">
        <w:t xml:space="preserve">European Committee on Crime Problems </w:t>
      </w:r>
      <w:hyperlink r:id="rId146" w:history="1">
        <w:r w:rsidRPr="00AE2EE0">
          <w:rPr>
            <w:rStyle w:val="Hyperlink"/>
          </w:rPr>
          <w:t>Drafting Committee on Artificial Intelligence and Criminal Law (CDPC-AICL)</w:t>
        </w:r>
      </w:hyperlink>
      <w:r w:rsidRPr="00AE2EE0">
        <w:t xml:space="preserve"> has recently begun its work to establish such an instrument, also taking into consideration the work of </w:t>
      </w:r>
      <w:r w:rsidR="00715E10" w:rsidRPr="00AE2EE0">
        <w:t xml:space="preserve">the </w:t>
      </w:r>
      <w:r w:rsidRPr="00AE2EE0">
        <w:t>CAHAI.</w:t>
      </w:r>
    </w:p>
    <w:p w14:paraId="2F622426" w14:textId="1F72711F" w:rsidR="003A4FBF" w:rsidRPr="00AE2EE0" w:rsidRDefault="006A57D8" w:rsidP="007F2541">
      <w:pPr>
        <w:pStyle w:val="Heading3"/>
        <w:ind w:left="720"/>
      </w:pPr>
      <w:r w:rsidRPr="00AE2EE0">
        <w:t>Di</w:t>
      </w:r>
      <w:r w:rsidR="00357A8C" w:rsidRPr="00AE2EE0">
        <w:t>stributed ledger technologies</w:t>
      </w:r>
    </w:p>
    <w:p w14:paraId="32EF54C8" w14:textId="260DBAE1" w:rsidR="009047BF" w:rsidRPr="00AE2EE0" w:rsidRDefault="00211FD7" w:rsidP="00AD5BE2">
      <w:pPr>
        <w:pStyle w:val="Subtitle"/>
      </w:pPr>
      <w:r w:rsidRPr="00AE2EE0">
        <w:t>Legislation on Cryptocurrency</w:t>
      </w:r>
    </w:p>
    <w:p w14:paraId="22943FB8" w14:textId="7320546A" w:rsidR="009047BF" w:rsidRPr="00AE2EE0" w:rsidRDefault="00715E10" w:rsidP="003674F2">
      <w:pPr>
        <w:pStyle w:val="BodyText"/>
      </w:pPr>
      <w:r w:rsidRPr="00AE2EE0">
        <w:t>T</w:t>
      </w:r>
      <w:r w:rsidR="003674F2" w:rsidRPr="00AE2EE0">
        <w:t>o date</w:t>
      </w:r>
      <w:r w:rsidR="00917BDF" w:rsidRPr="00AE2EE0">
        <w:t xml:space="preserve">, </w:t>
      </w:r>
      <w:proofErr w:type="spellStart"/>
      <w:r w:rsidR="00BE470B">
        <w:t>Türkiye</w:t>
      </w:r>
      <w:proofErr w:type="spellEnd"/>
      <w:r w:rsidR="00BE470B">
        <w:t xml:space="preserve"> </w:t>
      </w:r>
      <w:r w:rsidR="003674F2" w:rsidRPr="00AE2EE0">
        <w:t>has adopted several</w:t>
      </w:r>
      <w:r w:rsidR="00917BDF" w:rsidRPr="00AE2EE0">
        <w:t xml:space="preserve"> regulations regarding cryptocurrencies:</w:t>
      </w:r>
    </w:p>
    <w:p w14:paraId="7418DB7C" w14:textId="3A536DFB" w:rsidR="00917BDF" w:rsidRPr="00AE2EE0" w:rsidRDefault="00917BDF" w:rsidP="00BE470B">
      <w:pPr>
        <w:pStyle w:val="BodyText"/>
        <w:numPr>
          <w:ilvl w:val="0"/>
          <w:numId w:val="44"/>
        </w:numPr>
      </w:pPr>
      <w:r w:rsidRPr="00AE2EE0">
        <w:t xml:space="preserve">The Central Bank has been given the authority to determine the methods and instruments to be used for payments within the scope of the Central Bank of the Republic of </w:t>
      </w:r>
      <w:proofErr w:type="spellStart"/>
      <w:r w:rsidR="00BE470B" w:rsidRPr="00BE470B">
        <w:t>Türkiye</w:t>
      </w:r>
      <w:proofErr w:type="spellEnd"/>
      <w:r w:rsidRPr="00AE2EE0">
        <w:t xml:space="preserve"> </w:t>
      </w:r>
      <w:hyperlink r:id="rId147" w:history="1">
        <w:r w:rsidRPr="00AE2EE0">
          <w:rPr>
            <w:rStyle w:val="Hyperlink"/>
          </w:rPr>
          <w:t>Law No. 1211</w:t>
        </w:r>
      </w:hyperlink>
      <w:r w:rsidRPr="00AE2EE0">
        <w:t xml:space="preserve">. With </w:t>
      </w:r>
      <w:hyperlink r:id="rId148" w:history="1">
        <w:r w:rsidRPr="00AE2EE0">
          <w:rPr>
            <w:rStyle w:val="Hyperlink"/>
          </w:rPr>
          <w:t>Law No. 6493</w:t>
        </w:r>
      </w:hyperlink>
      <w:r w:rsidRPr="00AE2EE0">
        <w:t xml:space="preserve"> on Payment and Securities </w:t>
      </w:r>
      <w:r w:rsidRPr="00AE2EE0">
        <w:lastRenderedPageBreak/>
        <w:t xml:space="preserve">Settlement Systems, Payment Services and Electronic Money Institutions, the authority to </w:t>
      </w:r>
      <w:r w:rsidR="00923B8E" w:rsidRPr="00AE2EE0">
        <w:t>regulate</w:t>
      </w:r>
      <w:r w:rsidRPr="00AE2EE0">
        <w:t xml:space="preserve"> payment services has been vested in the Central Bank. Based on its authorities under Laws No. 1211 and 6493, the Regulation on Not Using Crypto Assets in Payments </w:t>
      </w:r>
      <w:r w:rsidR="00923B8E" w:rsidRPr="00AE2EE0">
        <w:t xml:space="preserve">was </w:t>
      </w:r>
      <w:r w:rsidRPr="00AE2EE0">
        <w:t xml:space="preserve">published by </w:t>
      </w:r>
      <w:r w:rsidR="007C64C0" w:rsidRPr="00AE2EE0">
        <w:t>Central</w:t>
      </w:r>
      <w:r w:rsidRPr="00AE2EE0">
        <w:t xml:space="preserve"> Bank in the Official Gazette </w:t>
      </w:r>
      <w:r w:rsidR="00923B8E" w:rsidRPr="00AE2EE0">
        <w:t xml:space="preserve">on </w:t>
      </w:r>
      <w:r w:rsidRPr="00AE2EE0">
        <w:t>16</w:t>
      </w:r>
      <w:r w:rsidR="00C77C71" w:rsidRPr="00AE2EE0">
        <w:t xml:space="preserve"> April </w:t>
      </w:r>
      <w:r w:rsidRPr="00AE2EE0">
        <w:t>2021 entered into force on 30</w:t>
      </w:r>
      <w:r w:rsidR="00C77C71" w:rsidRPr="00AE2EE0">
        <w:t xml:space="preserve"> April </w:t>
      </w:r>
      <w:r w:rsidRPr="00AE2EE0">
        <w:t>2021. With the regulation, the definition of crypto assets has been introduced in</w:t>
      </w:r>
      <w:r w:rsidR="00923B8E" w:rsidRPr="00AE2EE0">
        <w:t>to</w:t>
      </w:r>
      <w:r w:rsidRPr="00AE2EE0">
        <w:t xml:space="preserve"> Turkish law. Within the scope of the </w:t>
      </w:r>
      <w:proofErr w:type="gramStart"/>
      <w:r w:rsidRPr="00AE2EE0">
        <w:t xml:space="preserve">aforementioned </w:t>
      </w:r>
      <w:r w:rsidR="00923B8E" w:rsidRPr="00AE2EE0">
        <w:t>regulation</w:t>
      </w:r>
      <w:proofErr w:type="gramEnd"/>
      <w:r w:rsidRPr="00AE2EE0">
        <w:t xml:space="preserve">, crypto assets cannot be used directly or indirectly in payments. It has also been determined that with the aforementioned </w:t>
      </w:r>
      <w:r w:rsidR="00923B8E" w:rsidRPr="00AE2EE0">
        <w:t>regulation</w:t>
      </w:r>
      <w:r w:rsidRPr="00AE2EE0">
        <w:t xml:space="preserve">, services cannot be provided for the direct or indirect use of crypto assets in </w:t>
      </w:r>
      <w:proofErr w:type="gramStart"/>
      <w:r w:rsidRPr="00AE2EE0">
        <w:t>payments</w:t>
      </w:r>
      <w:r w:rsidR="00923B8E" w:rsidRPr="00AE2EE0">
        <w:t>;</w:t>
      </w:r>
      <w:proofErr w:type="gramEnd"/>
    </w:p>
    <w:p w14:paraId="0B4F97D5" w14:textId="60022A79" w:rsidR="007C64C0" w:rsidRPr="00AE2EE0" w:rsidRDefault="00917BDF" w:rsidP="003674F2">
      <w:pPr>
        <w:pStyle w:val="BodyText"/>
        <w:numPr>
          <w:ilvl w:val="0"/>
          <w:numId w:val="44"/>
        </w:numPr>
      </w:pPr>
      <w:r w:rsidRPr="00AE2EE0">
        <w:t xml:space="preserve">On </w:t>
      </w:r>
      <w:r w:rsidR="00C77C71" w:rsidRPr="00AE2EE0">
        <w:t xml:space="preserve">1 May </w:t>
      </w:r>
      <w:r w:rsidRPr="00AE2EE0">
        <w:t xml:space="preserve">2021, the </w:t>
      </w:r>
      <w:hyperlink r:id="rId149" w:history="1">
        <w:r w:rsidRPr="00AE2EE0">
          <w:rPr>
            <w:rStyle w:val="Hyperlink"/>
          </w:rPr>
          <w:t>Regulation Amending</w:t>
        </w:r>
      </w:hyperlink>
      <w:r w:rsidRPr="00AE2EE0">
        <w:t xml:space="preserve"> the Regulation on the Prevention of Laundering Proceeds of Crime and the Financing of Terrorism entered into force after being published in the Official Gazette. </w:t>
      </w:r>
      <w:r w:rsidR="00923B8E" w:rsidRPr="00AE2EE0">
        <w:t>The</w:t>
      </w:r>
      <w:r w:rsidRPr="00AE2EE0">
        <w:t xml:space="preserve"> amendment determined that crypto asset service providers are liable under the Regulation on Measures Regarding the Prevention of Laundering Proceeds of Crime and Financing of Terrorism. </w:t>
      </w:r>
      <w:r w:rsidR="007C64C0" w:rsidRPr="00AE2EE0">
        <w:t xml:space="preserve">In this respect, the obligations of identification, suspicious transaction reporting, identification of the real beneficiary, and continuous information disclosure of </w:t>
      </w:r>
      <w:r w:rsidR="00923B8E" w:rsidRPr="00AE2EE0">
        <w:t>c</w:t>
      </w:r>
      <w:r w:rsidR="007C64C0" w:rsidRPr="00AE2EE0">
        <w:t xml:space="preserve">rypto asset service providers are defined. In addition, it has been determined that </w:t>
      </w:r>
      <w:r w:rsidR="00923B8E" w:rsidRPr="00AE2EE0">
        <w:t xml:space="preserve">such providers </w:t>
      </w:r>
      <w:r w:rsidR="007C64C0" w:rsidRPr="00AE2EE0">
        <w:t xml:space="preserve">have to carry out their activities in accordance with the obligations specified in </w:t>
      </w:r>
      <w:hyperlink r:id="rId150" w:history="1">
        <w:r w:rsidR="007C64C0" w:rsidRPr="00AE2EE0">
          <w:rPr>
            <w:rStyle w:val="Hyperlink"/>
          </w:rPr>
          <w:t>Law No. 5549</w:t>
        </w:r>
      </w:hyperlink>
      <w:r w:rsidR="007C64C0" w:rsidRPr="00AE2EE0">
        <w:t xml:space="preserve"> on the Prevention of Laundering Proceeds of Crime and the aforementioned Regulation</w:t>
      </w:r>
      <w:r w:rsidR="00923B8E" w:rsidRPr="00AE2EE0">
        <w:t>; and</w:t>
      </w:r>
    </w:p>
    <w:p w14:paraId="06349946" w14:textId="4E2442E4" w:rsidR="00917BDF" w:rsidRPr="00AE2EE0" w:rsidRDefault="00917BDF" w:rsidP="00676D70">
      <w:pPr>
        <w:pStyle w:val="BodyText"/>
        <w:numPr>
          <w:ilvl w:val="0"/>
          <w:numId w:val="44"/>
        </w:numPr>
      </w:pPr>
      <w:r w:rsidRPr="00AE2EE0">
        <w:t>On 4</w:t>
      </w:r>
      <w:r w:rsidR="003674F2" w:rsidRPr="00AE2EE0">
        <w:t xml:space="preserve"> May </w:t>
      </w:r>
      <w:r w:rsidRPr="00AE2EE0">
        <w:t>2021</w:t>
      </w:r>
      <w:r w:rsidR="002858D5" w:rsidRPr="00AE2EE0">
        <w:t xml:space="preserve"> and </w:t>
      </w:r>
      <w:r w:rsidR="00676D70" w:rsidRPr="00AE2EE0">
        <w:t>20 April 2022 respectively</w:t>
      </w:r>
      <w:r w:rsidRPr="00AE2EE0">
        <w:t xml:space="preserve">, </w:t>
      </w:r>
      <w:r w:rsidR="00C97D87" w:rsidRPr="00AE2EE0">
        <w:t xml:space="preserve">the </w:t>
      </w:r>
      <w:r w:rsidRPr="00AE2EE0">
        <w:t xml:space="preserve">Financial Crimes Investigation Agency published two guides explaining in detail </w:t>
      </w:r>
      <w:hyperlink r:id="rId151" w:history="1">
        <w:r w:rsidRPr="00AE2EE0">
          <w:rPr>
            <w:rStyle w:val="Hyperlink"/>
          </w:rPr>
          <w:t>the obligations of crypto asset service providers and the fines foreseen in case of violation of these obligations</w:t>
        </w:r>
      </w:hyperlink>
      <w:r w:rsidR="00676D70" w:rsidRPr="00AE2EE0">
        <w:t xml:space="preserve"> &amp;</w:t>
      </w:r>
      <w:r w:rsidR="002F131C" w:rsidRPr="00AE2EE0">
        <w:t xml:space="preserve"> the</w:t>
      </w:r>
      <w:r w:rsidR="00676D70" w:rsidRPr="00AE2EE0">
        <w:t xml:space="preserve"> </w:t>
      </w:r>
      <w:hyperlink r:id="rId152" w:history="1">
        <w:r w:rsidR="00676D70" w:rsidRPr="00AE2EE0">
          <w:rPr>
            <w:rStyle w:val="Hyperlink"/>
          </w:rPr>
          <w:t>suspicious transaction reporting guide</w:t>
        </w:r>
      </w:hyperlink>
      <w:r w:rsidRPr="00AE2EE0">
        <w:t>.</w:t>
      </w:r>
    </w:p>
    <w:p w14:paraId="4F14BB1A" w14:textId="77777777" w:rsidR="0089380A" w:rsidRPr="00AE2EE0" w:rsidRDefault="0089380A" w:rsidP="00AD5BE2">
      <w:pPr>
        <w:pStyle w:val="Subtitle"/>
      </w:pPr>
      <w:r w:rsidRPr="00AE2EE0">
        <w:t xml:space="preserve">Law on Cryptocurrency </w:t>
      </w:r>
    </w:p>
    <w:p w14:paraId="1F33FC79" w14:textId="4CF31ABB" w:rsidR="003674F2" w:rsidRPr="00AE2EE0" w:rsidRDefault="003674F2" w:rsidP="002B658F">
      <w:r w:rsidRPr="00AE2EE0">
        <w:t xml:space="preserve">A law on cryptocurrency is currently being considered by the Turkish government and will be sent to the national assembly “without delay”, as stated by President </w:t>
      </w:r>
      <w:proofErr w:type="spellStart"/>
      <w:r w:rsidRPr="00AE2EE0">
        <w:t>Erdoğan</w:t>
      </w:r>
      <w:proofErr w:type="spellEnd"/>
      <w:r w:rsidRPr="00AE2EE0">
        <w:t xml:space="preserve"> in December 2021. As of February 2022, the law has not yet been enacted</w:t>
      </w:r>
      <w:r w:rsidR="002F131C" w:rsidRPr="00AE2EE0">
        <w:t>.</w:t>
      </w:r>
    </w:p>
    <w:p w14:paraId="431E0476" w14:textId="43B70F63" w:rsidR="003A4FBF" w:rsidRPr="00AE2EE0" w:rsidRDefault="00DB298B" w:rsidP="002B658F">
      <w:pPr>
        <w:pStyle w:val="Heading3"/>
        <w:ind w:left="720"/>
      </w:pPr>
      <w:r w:rsidRPr="00AE2EE0">
        <w:t>Big data</w:t>
      </w:r>
    </w:p>
    <w:p w14:paraId="28BC13C5" w14:textId="5DF5FD5F" w:rsidR="00313CCE" w:rsidRPr="00AE2EE0" w:rsidRDefault="00313CCE" w:rsidP="00AD5BE2">
      <w:pPr>
        <w:pStyle w:val="Subtitle"/>
      </w:pPr>
      <w:r w:rsidRPr="00AE2EE0">
        <w:t>Protection of Personal Data and Big Data Impact in Turkish Law</w:t>
      </w:r>
    </w:p>
    <w:p w14:paraId="5C46D71A" w14:textId="1C11DBAD" w:rsidR="00313CCE" w:rsidRPr="00AE2EE0" w:rsidRDefault="00313CCE" w:rsidP="00313CCE">
      <w:pPr>
        <w:pStyle w:val="BodyText"/>
      </w:pPr>
      <w:r w:rsidRPr="00AE2EE0">
        <w:t xml:space="preserve">In </w:t>
      </w:r>
      <w:hyperlink r:id="rId153" w:history="1">
        <w:r w:rsidRPr="00AE2EE0">
          <w:rPr>
            <w:rStyle w:val="Hyperlink"/>
          </w:rPr>
          <w:t>Law No. 6698 on the Protection of Personal Data</w:t>
        </w:r>
      </w:hyperlink>
      <w:r w:rsidRPr="00AE2EE0">
        <w:t xml:space="preserve">, personal data </w:t>
      </w:r>
      <w:r w:rsidR="002F131C" w:rsidRPr="00AE2EE0">
        <w:t xml:space="preserve">are </w:t>
      </w:r>
      <w:r w:rsidRPr="00AE2EE0">
        <w:t xml:space="preserve">protected within the scope of the right to privacy and the material and moral integrity of the person. As can be seen in paragraph 3 of Article 20 of the Constitution, regulations have been brought in accordance with the 1995 95/46/EC Data Protection Directive of the European Union. This supplement is as follows: “Everyone has the right to demand the protection of their personal data. This right also includes being informed about the personal data about the person, accessing these data, requesting their correction or deletion, and learning whether they are used for their purposes. Personal data can only be processed in cases stipulated by law or with the explicit consent of the person”. The principles and procedures regarding the protection of personal data are regulated by law. </w:t>
      </w:r>
      <w:r w:rsidR="002F131C" w:rsidRPr="00AE2EE0">
        <w:t>T</w:t>
      </w:r>
      <w:r w:rsidRPr="00AE2EE0">
        <w:t xml:space="preserve">his directive </w:t>
      </w:r>
      <w:r w:rsidR="002F131C" w:rsidRPr="00AE2EE0">
        <w:t xml:space="preserve">stipulates </w:t>
      </w:r>
      <w:r w:rsidRPr="00AE2EE0">
        <w:t>that personal data can only be processed with the consent of the individual or in case of exceptions regulated by law.</w:t>
      </w:r>
    </w:p>
    <w:p w14:paraId="1144530C" w14:textId="6BBEA472" w:rsidR="00DB298B" w:rsidRPr="00AE2EE0" w:rsidRDefault="00DB298B" w:rsidP="007F2541">
      <w:pPr>
        <w:pStyle w:val="Heading3"/>
        <w:ind w:left="720"/>
      </w:pPr>
      <w:r w:rsidRPr="00AE2EE0">
        <w:t>Cloud computing</w:t>
      </w:r>
    </w:p>
    <w:p w14:paraId="7B9DD1A0" w14:textId="470CEB0B" w:rsidR="005569A0" w:rsidRPr="00AE2EE0" w:rsidRDefault="005569A0" w:rsidP="00AD5BE2">
      <w:pPr>
        <w:pStyle w:val="Subtitle"/>
      </w:pPr>
      <w:r w:rsidRPr="00AE2EE0">
        <w:t xml:space="preserve">Draft Law on Support and Measures for the Development of Data </w:t>
      </w:r>
      <w:r w:rsidR="00690536" w:rsidRPr="00AE2EE0">
        <w:t>Centre</w:t>
      </w:r>
      <w:r w:rsidRPr="00AE2EE0">
        <w:t>, Cloud Computing and Platform Services Sectors</w:t>
      </w:r>
    </w:p>
    <w:p w14:paraId="547284BE" w14:textId="2C9CAF2B" w:rsidR="007D18B3" w:rsidRPr="00AE2EE0" w:rsidRDefault="003E351C" w:rsidP="00F14A8A">
      <w:pPr>
        <w:pStyle w:val="BodyText"/>
      </w:pPr>
      <w:r w:rsidRPr="00AE2EE0">
        <w:t xml:space="preserve">The final output of the Development of the data </w:t>
      </w:r>
      <w:r w:rsidR="002F131C" w:rsidRPr="00AE2EE0">
        <w:t>centre</w:t>
      </w:r>
      <w:r w:rsidRPr="00AE2EE0">
        <w:t xml:space="preserve"> sector</w:t>
      </w:r>
      <w:r w:rsidR="002F131C" w:rsidRPr="00AE2EE0">
        <w:t xml:space="preserve"> action</w:t>
      </w:r>
      <w:r w:rsidRPr="00AE2EE0">
        <w:t xml:space="preserve">, which is the second action subject in </w:t>
      </w:r>
      <w:hyperlink r:id="rId154" w:history="1">
        <w:r w:rsidRPr="00AE2EE0">
          <w:rPr>
            <w:rStyle w:val="Hyperlink"/>
          </w:rPr>
          <w:t xml:space="preserve">the Improvement of Investment Environment in </w:t>
        </w:r>
        <w:proofErr w:type="spellStart"/>
        <w:r w:rsidR="00BE470B" w:rsidRPr="00BE470B">
          <w:rPr>
            <w:rStyle w:val="Hyperlink"/>
          </w:rPr>
          <w:t>Türkiye</w:t>
        </w:r>
        <w:proofErr w:type="spellEnd"/>
        <w:r w:rsidRPr="00AE2EE0">
          <w:rPr>
            <w:rStyle w:val="Hyperlink"/>
          </w:rPr>
          <w:t xml:space="preserve"> (YOIKK)</w:t>
        </w:r>
      </w:hyperlink>
      <w:r w:rsidRPr="00AE2EE0">
        <w:t xml:space="preserve"> </w:t>
      </w:r>
      <w:r w:rsidRPr="00AE2EE0">
        <w:lastRenderedPageBreak/>
        <w:t xml:space="preserve">Informatics Working Group, has been determined as </w:t>
      </w:r>
      <w:r w:rsidR="002F131C" w:rsidRPr="00AE2EE0">
        <w:t xml:space="preserve">the </w:t>
      </w:r>
      <w:r w:rsidRPr="00AE2EE0">
        <w:t xml:space="preserve">creation of the regulatory framework and incentive mechanism that will enable the development of the data </w:t>
      </w:r>
      <w:r w:rsidR="002F131C" w:rsidRPr="00AE2EE0">
        <w:t>centre</w:t>
      </w:r>
      <w:r w:rsidRPr="00AE2EE0">
        <w:t xml:space="preserve"> sector. In this context, </w:t>
      </w:r>
      <w:r w:rsidR="002F131C" w:rsidRPr="00AE2EE0">
        <w:t>the aims are for</w:t>
      </w:r>
      <w:r w:rsidRPr="00AE2EE0">
        <w:t xml:space="preserve"> data </w:t>
      </w:r>
      <w:r w:rsidR="002F131C" w:rsidRPr="00AE2EE0">
        <w:t>centres</w:t>
      </w:r>
      <w:r w:rsidRPr="00AE2EE0">
        <w:t xml:space="preserve">, cloud computing and platform services to be legally </w:t>
      </w:r>
      <w:r w:rsidR="002F131C" w:rsidRPr="00AE2EE0">
        <w:t xml:space="preserve">recognised </w:t>
      </w:r>
      <w:r w:rsidRPr="00AE2EE0">
        <w:t xml:space="preserve">for the first time in </w:t>
      </w:r>
      <w:proofErr w:type="spellStart"/>
      <w:r w:rsidR="00BE470B">
        <w:t>Türkiye</w:t>
      </w:r>
      <w:proofErr w:type="spellEnd"/>
      <w:r w:rsidR="00BE470B">
        <w:t xml:space="preserve"> </w:t>
      </w:r>
      <w:r w:rsidRPr="00AE2EE0">
        <w:t xml:space="preserve">and the development of the data </w:t>
      </w:r>
      <w:r w:rsidR="002F131C" w:rsidRPr="00AE2EE0">
        <w:t>centre</w:t>
      </w:r>
      <w:r w:rsidRPr="00AE2EE0">
        <w:t xml:space="preserve"> sector through the planned incentives. As a result, the Draft Law on Support and Measures for the Development of Data </w:t>
      </w:r>
      <w:r w:rsidR="002F131C" w:rsidRPr="00AE2EE0">
        <w:t>Centre</w:t>
      </w:r>
      <w:r w:rsidRPr="00AE2EE0">
        <w:t xml:space="preserve">, Cloud Computing and Platform Services Sectors </w:t>
      </w:r>
      <w:r w:rsidR="002F131C" w:rsidRPr="00AE2EE0">
        <w:t xml:space="preserve">drafted </w:t>
      </w:r>
      <w:r w:rsidRPr="00AE2EE0">
        <w:t>by the YOIKK Informatics Working Group has been prepared and the consultation process continues.</w:t>
      </w:r>
    </w:p>
    <w:p w14:paraId="1E0FF9E0" w14:textId="23661CFA" w:rsidR="00DB298B" w:rsidRPr="00AE2EE0" w:rsidRDefault="00DB298B" w:rsidP="007F2541">
      <w:pPr>
        <w:pStyle w:val="Heading3"/>
        <w:ind w:left="720"/>
      </w:pPr>
      <w:r w:rsidRPr="00AE2EE0">
        <w:t xml:space="preserve">Internet of </w:t>
      </w:r>
      <w:r w:rsidR="00357A8C" w:rsidRPr="00AE2EE0">
        <w:t>T</w:t>
      </w:r>
      <w:r w:rsidRPr="00AE2EE0">
        <w:t>hings</w:t>
      </w:r>
      <w:r w:rsidR="00357A8C" w:rsidRPr="00AE2EE0">
        <w:t xml:space="preserve"> (IoT)</w:t>
      </w:r>
    </w:p>
    <w:p w14:paraId="06D91108" w14:textId="77777777" w:rsidR="00F14A8A" w:rsidRPr="00AE2EE0" w:rsidRDefault="00F14A8A" w:rsidP="00AD5BE2">
      <w:pPr>
        <w:pStyle w:val="Subtitle"/>
        <w:rPr>
          <w:lang w:eastAsia="en-GB"/>
        </w:rPr>
      </w:pPr>
      <w:r w:rsidRPr="00AE2EE0">
        <w:t>By-Law on the Internet of Things Security</w:t>
      </w:r>
    </w:p>
    <w:p w14:paraId="193FA9C5" w14:textId="0280AC7D" w:rsidR="00F14A8A" w:rsidRPr="00AE2EE0" w:rsidRDefault="00F14A8A" w:rsidP="00F14A8A">
      <w:pPr>
        <w:rPr>
          <w:lang w:eastAsia="en-GB"/>
        </w:rPr>
      </w:pPr>
      <w:r w:rsidRPr="00AE2EE0">
        <w:rPr>
          <w:lang w:eastAsia="en-GB"/>
        </w:rPr>
        <w:t xml:space="preserve">The usage and number of IoT devices are increasing day by day. In this context, </w:t>
      </w:r>
      <w:r w:rsidR="005C5CCB" w:rsidRPr="00AE2EE0">
        <w:rPr>
          <w:lang w:eastAsia="en-GB"/>
        </w:rPr>
        <w:t xml:space="preserve">the aim is </w:t>
      </w:r>
      <w:r w:rsidRPr="00AE2EE0">
        <w:rPr>
          <w:lang w:eastAsia="en-GB"/>
        </w:rPr>
        <w:t xml:space="preserve">to determine the </w:t>
      </w:r>
      <w:r w:rsidR="00D47C1F" w:rsidRPr="00AE2EE0">
        <w:rPr>
          <w:lang w:eastAsia="en-GB"/>
        </w:rPr>
        <w:t>minimum-security</w:t>
      </w:r>
      <w:r w:rsidRPr="00AE2EE0">
        <w:rPr>
          <w:lang w:eastAsia="en-GB"/>
        </w:rPr>
        <w:t xml:space="preserve"> criteria for these devices and to adopt a </w:t>
      </w:r>
      <w:hyperlink r:id="rId155" w:history="1">
        <w:r w:rsidRPr="00AE2EE0">
          <w:rPr>
            <w:rStyle w:val="Hyperlink"/>
            <w:lang w:eastAsia="en-GB"/>
          </w:rPr>
          <w:t>regulation</w:t>
        </w:r>
      </w:hyperlink>
      <w:r w:rsidRPr="00AE2EE0">
        <w:rPr>
          <w:lang w:eastAsia="en-GB"/>
        </w:rPr>
        <w:t xml:space="preserve"> aiming to reduce cybersecurity risks arising from them.</w:t>
      </w:r>
    </w:p>
    <w:p w14:paraId="13FA4E6E" w14:textId="11F8D0D4" w:rsidR="00372491" w:rsidRPr="00AE2EE0" w:rsidRDefault="00BE470B" w:rsidP="00F14A8A">
      <w:pPr>
        <w:rPr>
          <w:lang w:eastAsia="en-GB"/>
        </w:rPr>
      </w:pPr>
      <w:proofErr w:type="spellStart"/>
      <w:r>
        <w:t>Türkiye</w:t>
      </w:r>
      <w:proofErr w:type="spellEnd"/>
      <w:r>
        <w:t xml:space="preserve"> </w:t>
      </w:r>
      <w:r w:rsidR="00372491" w:rsidRPr="00AE2EE0">
        <w:rPr>
          <w:lang w:eastAsia="en-GB"/>
        </w:rPr>
        <w:t xml:space="preserve">has started the harmonisation studies of the Commission Delegated Regulation (EU) 2022/30 to domestic law supplementing Directive 2014/53/EU (RED). The Regulation defines the scope of RED 3.3(d), points (e) and (f) corresponding the cybersecurity, protection of personal data, and protection from fraud of internet connected radio equipment including IoT devices. The essential requirements for cybersecurity of IoT devices will be set by </w:t>
      </w:r>
      <w:r w:rsidR="005C5CCB" w:rsidRPr="00AE2EE0">
        <w:rPr>
          <w:lang w:eastAsia="en-GB"/>
        </w:rPr>
        <w:t>harmonising</w:t>
      </w:r>
      <w:r w:rsidR="00372491" w:rsidRPr="00AE2EE0">
        <w:rPr>
          <w:lang w:eastAsia="en-GB"/>
        </w:rPr>
        <w:t xml:space="preserve"> the </w:t>
      </w:r>
      <w:r w:rsidR="005C5CCB" w:rsidRPr="00AE2EE0">
        <w:rPr>
          <w:lang w:eastAsia="en-GB"/>
        </w:rPr>
        <w:t xml:space="preserve">regulation </w:t>
      </w:r>
      <w:r w:rsidR="00372491" w:rsidRPr="00AE2EE0">
        <w:rPr>
          <w:lang w:eastAsia="en-GB"/>
        </w:rPr>
        <w:t xml:space="preserve">which will be </w:t>
      </w:r>
      <w:r w:rsidR="005C5CCB" w:rsidRPr="00AE2EE0">
        <w:rPr>
          <w:lang w:eastAsia="en-GB"/>
        </w:rPr>
        <w:t>become applicable as of</w:t>
      </w:r>
      <w:r w:rsidR="00372491" w:rsidRPr="00AE2EE0">
        <w:rPr>
          <w:lang w:eastAsia="en-GB"/>
        </w:rPr>
        <w:t xml:space="preserve"> August 2024 in the European Union.</w:t>
      </w:r>
    </w:p>
    <w:p w14:paraId="0BBB0FFA" w14:textId="38C61D7D" w:rsidR="00DB298B" w:rsidRPr="00AE2EE0" w:rsidRDefault="00357A8C" w:rsidP="007F2541">
      <w:pPr>
        <w:pStyle w:val="Heading3"/>
        <w:ind w:left="720"/>
      </w:pPr>
      <w:r w:rsidRPr="00AE2EE0">
        <w:t>High-performance computing</w:t>
      </w:r>
    </w:p>
    <w:p w14:paraId="0B533338" w14:textId="354762CF" w:rsidR="00172BA0" w:rsidRPr="00AE2EE0" w:rsidRDefault="00172BA0" w:rsidP="00AD5BE2">
      <w:pPr>
        <w:pStyle w:val="Subtitle"/>
      </w:pPr>
      <w:bookmarkStart w:id="31" w:name="_Hlk100175888"/>
      <w:r w:rsidRPr="00AE2EE0">
        <w:t>Law No. 6550 on Supporting Research Infrastructures</w:t>
      </w:r>
    </w:p>
    <w:p w14:paraId="0B2E052A" w14:textId="7550B2FF" w:rsidR="00172BA0" w:rsidRPr="00AE2EE0" w:rsidRDefault="00172BA0" w:rsidP="00172BA0">
      <w:pPr>
        <w:pStyle w:val="BodyText"/>
      </w:pPr>
      <w:r w:rsidRPr="00AE2EE0">
        <w:t xml:space="preserve">Within the scope of investment programs, support is provided for the establishment and development of research infrastructures </w:t>
      </w:r>
      <w:r w:rsidR="005C5CCB" w:rsidRPr="00AE2EE0">
        <w:t xml:space="preserve">with </w:t>
      </w:r>
      <w:r w:rsidRPr="00AE2EE0">
        <w:t xml:space="preserve">higher education institutions and public institutions and </w:t>
      </w:r>
      <w:r w:rsidR="005C5CCB" w:rsidRPr="00AE2EE0">
        <w:t>organisations</w:t>
      </w:r>
      <w:r w:rsidRPr="00AE2EE0">
        <w:t xml:space="preserve">. Ensuring the administrative and financial sustainability of these infrastructures and increasing the cooperation and interaction with its stakeholders, especially the private sector, increases the economic and social benefits of the work done within them. In this </w:t>
      </w:r>
      <w:r w:rsidR="005C5CCB" w:rsidRPr="00AE2EE0">
        <w:t>respect</w:t>
      </w:r>
      <w:r w:rsidRPr="00AE2EE0">
        <w:t xml:space="preserve">, with the participation and cooperation of the relevant parties, </w:t>
      </w:r>
      <w:hyperlink r:id="rId156" w:history="1">
        <w:r w:rsidRPr="00AE2EE0">
          <w:rPr>
            <w:rStyle w:val="Hyperlink"/>
          </w:rPr>
          <w:t>Law No. 6550 on Supporting Research Infrastructures</w:t>
        </w:r>
      </w:hyperlink>
      <w:r w:rsidRPr="00AE2EE0">
        <w:t xml:space="preserve"> was published in the Official Gazette </w:t>
      </w:r>
      <w:r w:rsidR="005C5CCB" w:rsidRPr="00AE2EE0">
        <w:t xml:space="preserve">on </w:t>
      </w:r>
      <w:r w:rsidRPr="00AE2EE0">
        <w:t xml:space="preserve">10 July 2014 and </w:t>
      </w:r>
      <w:r w:rsidR="005C5CCB" w:rsidRPr="00AE2EE0">
        <w:t xml:space="preserve">subsequently </w:t>
      </w:r>
      <w:r w:rsidRPr="00AE2EE0">
        <w:t xml:space="preserve">entered into force. Three regulations </w:t>
      </w:r>
      <w:r w:rsidR="005C5CCB" w:rsidRPr="00AE2EE0">
        <w:t xml:space="preserve">on </w:t>
      </w:r>
      <w:r w:rsidRPr="00AE2EE0">
        <w:t xml:space="preserve">the general principles regarding the implementation of this Law, procurement and tender processes, and budget and accounting procedures were published in the Official Gazette </w:t>
      </w:r>
      <w:r w:rsidR="005C5CCB" w:rsidRPr="00AE2EE0">
        <w:t xml:space="preserve">on </w:t>
      </w:r>
      <w:r w:rsidRPr="00AE2EE0">
        <w:t xml:space="preserve">28/08/2015 and </w:t>
      </w:r>
      <w:r w:rsidR="005C5CCB" w:rsidRPr="00AE2EE0">
        <w:t xml:space="preserve">have </w:t>
      </w:r>
      <w:r w:rsidRPr="00AE2EE0">
        <w:t>entered into force.</w:t>
      </w:r>
    </w:p>
    <w:p w14:paraId="0EA67512" w14:textId="141E6F07" w:rsidR="00172BA0" w:rsidRPr="00AE2EE0" w:rsidRDefault="00172BA0" w:rsidP="00172BA0">
      <w:pPr>
        <w:pStyle w:val="BodyText"/>
      </w:pPr>
      <w:r w:rsidRPr="00AE2EE0">
        <w:t xml:space="preserve">The definition of </w:t>
      </w:r>
      <w:r w:rsidR="005C5CCB" w:rsidRPr="00AE2EE0">
        <w:t xml:space="preserve">research infrastructure </w:t>
      </w:r>
      <w:r w:rsidRPr="00AE2EE0">
        <w:t>includes machinery and devices as well as information and communication technology facilities and knowledge-based capital such as researchers, technicians, working procedures. In addition to large-scale research units (such as telescopes, particle accelerators, research ships), research facilities that are physically established in different places and/or have a virtual structure (such as high-performance computing and information networks) are considered within the scope of research infrastructures.</w:t>
      </w:r>
    </w:p>
    <w:bookmarkEnd w:id="31"/>
    <w:p w14:paraId="4F81734B" w14:textId="6B4EE746" w:rsidR="00720908" w:rsidRPr="00AE2EE0" w:rsidRDefault="007F2541" w:rsidP="00AD59EB">
      <w:pPr>
        <w:pStyle w:val="Heading3"/>
        <w:ind w:left="720"/>
      </w:pPr>
      <w:r w:rsidRPr="00AE2EE0">
        <w:t>High-speed broadband connectivity</w:t>
      </w:r>
    </w:p>
    <w:p w14:paraId="523D7E3B" w14:textId="37A136A4" w:rsidR="00720908" w:rsidRPr="00AE2EE0" w:rsidRDefault="00720908" w:rsidP="00AD5BE2">
      <w:pPr>
        <w:pStyle w:val="Subtitle"/>
      </w:pPr>
      <w:r w:rsidRPr="00AE2EE0">
        <w:t>Law No. 5809 on Electronic Communications</w:t>
      </w:r>
    </w:p>
    <w:p w14:paraId="467DD373" w14:textId="516A49E0" w:rsidR="00720908" w:rsidRPr="00AE2EE0" w:rsidRDefault="00720908" w:rsidP="00720908">
      <w:r w:rsidRPr="00AE2EE0">
        <w:t>Pursuant to Law No. 5809 on Electronic Communications</w:t>
      </w:r>
      <w:r w:rsidR="003115EE">
        <w:t xml:space="preserve">, </w:t>
      </w:r>
      <w:r w:rsidRPr="00AE2EE0">
        <w:t>authorisation</w:t>
      </w:r>
      <w:r w:rsidR="005C5CCB" w:rsidRPr="00AE2EE0">
        <w:t>s</w:t>
      </w:r>
      <w:r w:rsidRPr="00AE2EE0">
        <w:t xml:space="preserve"> </w:t>
      </w:r>
      <w:r w:rsidR="005C5CCB" w:rsidRPr="00AE2EE0">
        <w:t xml:space="preserve">are </w:t>
      </w:r>
      <w:r w:rsidRPr="00AE2EE0">
        <w:t xml:space="preserve">issued by the </w:t>
      </w:r>
      <w:r w:rsidR="00F56FAD" w:rsidRPr="00AE2EE0">
        <w:t>Information and Communication Technologies Authority (BTK)</w:t>
      </w:r>
      <w:r w:rsidRPr="00AE2EE0">
        <w:t xml:space="preserve"> based on either notification or right of use. Companies who are willing to provide electronic communications services or to construct and operate electronic communications networks or infrastructures should notify the </w:t>
      </w:r>
      <w:r w:rsidR="00F56FAD" w:rsidRPr="00AE2EE0">
        <w:t xml:space="preserve">BTK </w:t>
      </w:r>
      <w:r w:rsidRPr="00AE2EE0">
        <w:t xml:space="preserve">of their intention before commencing their activities. If the companies who have notified the </w:t>
      </w:r>
      <w:r w:rsidR="00F56FAD" w:rsidRPr="00AE2EE0">
        <w:t xml:space="preserve">BTK </w:t>
      </w:r>
      <w:r w:rsidRPr="00AE2EE0">
        <w:t xml:space="preserve">do not need the assignment </w:t>
      </w:r>
      <w:r w:rsidRPr="00AE2EE0">
        <w:lastRenderedPageBreak/>
        <w:t xml:space="preserve">of scarce resources such as number or frequency for electronic communications services or electronic communications network or infrastructure that they plan to provide or to operate, they shall be authorised pursuant to the notification to the </w:t>
      </w:r>
      <w:r w:rsidR="00F56FAD" w:rsidRPr="00AE2EE0">
        <w:t>BTK</w:t>
      </w:r>
      <w:r w:rsidRPr="00AE2EE0">
        <w:t>.</w:t>
      </w:r>
    </w:p>
    <w:p w14:paraId="6425B8B8" w14:textId="67A6FB58" w:rsidR="00720908" w:rsidRPr="00AE2EE0" w:rsidRDefault="00720908" w:rsidP="00720908">
      <w:r w:rsidRPr="00AE2EE0">
        <w:t xml:space="preserve">If </w:t>
      </w:r>
      <w:r w:rsidR="005C5CCB" w:rsidRPr="00AE2EE0">
        <w:t xml:space="preserve">a </w:t>
      </w:r>
      <w:r w:rsidRPr="00AE2EE0">
        <w:t xml:space="preserve">company requires </w:t>
      </w:r>
      <w:r w:rsidR="005C5CCB" w:rsidRPr="00AE2EE0">
        <w:t xml:space="preserve">the </w:t>
      </w:r>
      <w:r w:rsidRPr="00AE2EE0">
        <w:t xml:space="preserve">assignment of scarce resources, it shall be authorised upon receiving the right of use from the </w:t>
      </w:r>
      <w:r w:rsidR="00F56FAD" w:rsidRPr="00AE2EE0">
        <w:t>BTK</w:t>
      </w:r>
      <w:r w:rsidRPr="00AE2EE0">
        <w:t xml:space="preserve">. The </w:t>
      </w:r>
      <w:r w:rsidR="00F56FAD" w:rsidRPr="00AE2EE0">
        <w:t xml:space="preserve">BTK </w:t>
      </w:r>
      <w:r w:rsidRPr="00AE2EE0">
        <w:t xml:space="preserve">is entitled to decide whether it is necessary to grant right of use to electronic communications services. The </w:t>
      </w:r>
      <w:r w:rsidR="00F56FAD" w:rsidRPr="00AE2EE0">
        <w:t xml:space="preserve">BTK </w:t>
      </w:r>
      <w:r w:rsidRPr="00AE2EE0">
        <w:t>issues right of use within 30 days upon due application for electronic communications services, for which the number of rights of use does not need to be limited.</w:t>
      </w:r>
    </w:p>
    <w:p w14:paraId="4B754B11" w14:textId="6C1B1E80" w:rsidR="00720908" w:rsidRPr="00AE2EE0" w:rsidRDefault="00720908" w:rsidP="00720908">
      <w:r w:rsidRPr="00AE2EE0">
        <w:t xml:space="preserve">There is currently no distinct regulation regarding 4G, 4.5G and 5G mobile services. To be able to be granted a spectrum for 5G mobile services, companies </w:t>
      </w:r>
      <w:proofErr w:type="gramStart"/>
      <w:r w:rsidRPr="00AE2EE0">
        <w:t>have to</w:t>
      </w:r>
      <w:proofErr w:type="gramEnd"/>
      <w:r w:rsidRPr="00AE2EE0">
        <w:t xml:space="preserve"> participate in right of use tenders. The tenders regarding 4G and 4.5G have already been realised and finalised, whereas the right of use tender regarding 5G mobile services has yet to be realised.</w:t>
      </w:r>
    </w:p>
    <w:p w14:paraId="547578E9" w14:textId="7AF10251" w:rsidR="00824373" w:rsidRPr="00AE2EE0" w:rsidRDefault="00824373" w:rsidP="005C52FE">
      <w:bookmarkStart w:id="32" w:name="_GoBack2"/>
      <w:bookmarkEnd w:id="32"/>
      <w:r w:rsidRPr="00AE2EE0">
        <w:br w:type="page"/>
      </w:r>
    </w:p>
    <w:p w14:paraId="5DDAEA86" w14:textId="79BA2897" w:rsidR="005C52FE" w:rsidRPr="00AE2EE0" w:rsidRDefault="00EB1DEB" w:rsidP="005C52FE">
      <w:r w:rsidRPr="00D5081D">
        <w:rPr>
          <w:noProof/>
          <w:lang w:val="tr-TR" w:eastAsia="tr-TR"/>
        </w:rPr>
        <w:lastRenderedPageBreak/>
        <w:drawing>
          <wp:anchor distT="0" distB="0" distL="114300" distR="114300" simplePos="0" relativeHeight="251658259" behindDoc="1" locked="0" layoutInCell="1" allowOverlap="1" wp14:anchorId="04D6304B" wp14:editId="58A39112">
            <wp:simplePos x="0" y="0"/>
            <wp:positionH relativeFrom="column">
              <wp:posOffset>-1076325</wp:posOffset>
            </wp:positionH>
            <wp:positionV relativeFrom="paragraph">
              <wp:posOffset>-1784350</wp:posOffset>
            </wp:positionV>
            <wp:extent cx="7620000" cy="13974445"/>
            <wp:effectExtent l="0" t="0" r="0" b="8255"/>
            <wp:wrapNone/>
            <wp:docPr id="37" name="Picture 37" descr="P4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456#y1"/>
                    <pic:cNvPicPr/>
                  </pic:nvPicPr>
                  <pic:blipFill rotWithShape="1">
                    <a:blip r:embed="rId157">
                      <a:extLst>
                        <a:ext uri="{28A0092B-C50C-407E-A947-70E740481C1C}">
                          <a14:useLocalDpi xmlns:a14="http://schemas.microsoft.com/office/drawing/2010/main" val="0"/>
                        </a:ext>
                      </a:extLst>
                    </a:blip>
                    <a:srcRect t="-4859"/>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080938" w14:textId="77777777" w:rsidR="005C52FE" w:rsidRPr="00AE2EE0" w:rsidRDefault="005C52FE">
      <w:pPr>
        <w:jc w:val="left"/>
      </w:pPr>
    </w:p>
    <w:p w14:paraId="0D8F9228" w14:textId="1559943B" w:rsidR="00A44788" w:rsidRPr="00AE2EE0" w:rsidRDefault="00A44788" w:rsidP="00A44788">
      <w:pPr>
        <w:jc w:val="center"/>
      </w:pPr>
    </w:p>
    <w:p w14:paraId="058E23DA" w14:textId="77777777" w:rsidR="00A44788" w:rsidRPr="00AE2EE0" w:rsidRDefault="00A44788" w:rsidP="00A44788">
      <w:pPr>
        <w:jc w:val="center"/>
      </w:pPr>
    </w:p>
    <w:p w14:paraId="1EAD48AD" w14:textId="77777777" w:rsidR="00A44788" w:rsidRPr="00AE2EE0" w:rsidRDefault="00A44788" w:rsidP="00A44788">
      <w:pPr>
        <w:jc w:val="center"/>
      </w:pPr>
    </w:p>
    <w:p w14:paraId="2F83DDE8" w14:textId="0A870AE8" w:rsidR="0085736B" w:rsidRPr="00AE2EE0" w:rsidRDefault="00A44788" w:rsidP="00A44788">
      <w:pPr>
        <w:jc w:val="center"/>
        <w:rPr>
          <w:rFonts w:cs="Arial"/>
          <w:b/>
          <w:bCs/>
          <w:color w:val="1EC08A"/>
          <w:kern w:val="32"/>
          <w:sz w:val="32"/>
          <w:szCs w:val="32"/>
        </w:rPr>
      </w:pPr>
      <w:r w:rsidRPr="00F413A5">
        <w:rPr>
          <w:noProof/>
          <w:lang w:val="tr-TR" w:eastAsia="tr-TR"/>
        </w:rPr>
        <mc:AlternateContent>
          <mc:Choice Requires="wpg">
            <w:drawing>
              <wp:anchor distT="0" distB="0" distL="114300" distR="114300" simplePos="0" relativeHeight="251658267" behindDoc="0" locked="0" layoutInCell="1" allowOverlap="1" wp14:anchorId="17BA6720" wp14:editId="1B9DE3BD">
                <wp:simplePos x="0" y="0"/>
                <wp:positionH relativeFrom="page">
                  <wp:posOffset>3524250</wp:posOffset>
                </wp:positionH>
                <wp:positionV relativeFrom="paragraph">
                  <wp:posOffset>1580515</wp:posOffset>
                </wp:positionV>
                <wp:extent cx="4036060" cy="1296035"/>
                <wp:effectExtent l="0" t="0" r="21590" b="37465"/>
                <wp:wrapNone/>
                <wp:docPr id="364" name="Group 364" descr="P461#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365" name="Text Box 33"/>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txbx>
                          <w:txbxContent>
                            <w:p w14:paraId="072B7D65" w14:textId="77777777" w:rsidR="00DC3CC4" w:rsidRPr="006D73ED" w:rsidRDefault="00DC3CC4" w:rsidP="003C390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A7633B4" w14:textId="77777777" w:rsidR="00DC3CC4" w:rsidRPr="00E7654F" w:rsidRDefault="00DC3CC4" w:rsidP="003C390A">
                              <w:pPr>
                                <w:jc w:val="right"/>
                                <w:rPr>
                                  <w:color w:val="FFFFFF"/>
                                  <w:sz w:val="52"/>
                                  <w:szCs w:val="36"/>
                                </w:rPr>
                              </w:pPr>
                            </w:p>
                          </w:txbxContent>
                        </wps:txbx>
                        <wps:bodyPr rot="0" vert="horz" wrap="square" lIns="18000" tIns="46800" rIns="91440" bIns="45720" anchor="t" anchorCtr="0" upright="1">
                          <a:noAutofit/>
                        </wps:bodyPr>
                      </wps:wsp>
                      <wps:wsp>
                        <wps:cNvPr id="366" name="Text Box 34"/>
                        <wps:cNvSpPr txBox="1">
                          <a:spLocks noChangeArrowheads="1"/>
                        </wps:cNvSpPr>
                        <wps:spPr bwMode="auto">
                          <a:xfrm>
                            <a:off x="5767" y="3985"/>
                            <a:ext cx="868" cy="1378"/>
                          </a:xfrm>
                          <a:prstGeom prst="rect">
                            <a:avLst/>
                          </a:prstGeom>
                          <a:grp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w="3175">
                                <a:solidFill>
                                  <a:srgbClr val="F8F8F8"/>
                                </a:solidFill>
                                <a:miter lim="800000"/>
                                <a:headEnd/>
                                <a:tailEnd/>
                              </a14:hiddenLine>
                            </a:ext>
                          </a:extLst>
                        </wps:spPr>
                        <wps:txbx>
                          <w:txbxContent>
                            <w:p w14:paraId="13AA5A15" w14:textId="77777777" w:rsidR="00DC3CC4" w:rsidRPr="003D16B4" w:rsidRDefault="00DC3CC4" w:rsidP="003C390A">
                              <w:pPr>
                                <w:rPr>
                                  <w:color w:val="FFFFFF"/>
                                  <w:sz w:val="96"/>
                                  <w:szCs w:val="96"/>
                                  <w:lang w:val="en-US"/>
                                </w:rPr>
                              </w:pPr>
                              <w:r w:rsidRPr="003D16B4">
                                <w:rPr>
                                  <w:color w:val="FFFFFF"/>
                                  <w:sz w:val="96"/>
                                  <w:szCs w:val="96"/>
                                  <w:lang w:val="en-US"/>
                                </w:rPr>
                                <w:t>5</w:t>
                              </w:r>
                            </w:p>
                            <w:p w14:paraId="094E9B5E" w14:textId="77777777" w:rsidR="00DC3CC4" w:rsidRPr="0065240B" w:rsidRDefault="00DC3CC4" w:rsidP="003C390A">
                              <w:pPr>
                                <w:rPr>
                                  <w:lang w:val="en-US"/>
                                </w:rPr>
                              </w:pPr>
                            </w:p>
                          </w:txbxContent>
                        </wps:txbx>
                        <wps:bodyPr rot="0" vert="horz" wrap="square" lIns="91440" tIns="45720" rIns="91440" bIns="45720" anchor="t" anchorCtr="0" upright="1">
                          <a:noAutofit/>
                        </wps:bodyPr>
                      </wps:wsp>
                      <wps:wsp>
                        <wps:cNvPr id="367" name="AutoShape 35"/>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364" o:spid="_x0000_s1045" alt="P461#y1" style="position:absolute;left:0;text-align:left;margin-left:277.5pt;margin-top:124.45pt;width:317.8pt;height:102.05pt;z-index:251658267;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">
                <v:shape id="Text Box 33"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" filled="f" strokecolor="white">
                  <v:stroke opacity="0"/>
                  <v:textbox inset=".5mm,1.3mm">
                    <w:txbxContent>
                      <w:p w14:paraId="072B7D65" w14:textId="77777777" w:rsidR="00DC3CC4" w:rsidRPr="006D73ED" w:rsidRDefault="00DC3CC4" w:rsidP="003C390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A7633B4" w14:textId="77777777" w:rsidR="00DC3CC4" w:rsidRPr="00E7654F" w:rsidRDefault="00DC3CC4" w:rsidP="003C390A">
                        <w:pPr>
                          <w:jc w:val="right"/>
                          <w:rPr>
                            <w:color w:val="FFFFFF"/>
                            <w:sz w:val="52"/>
                            <w:szCs w:val="36"/>
                          </w:rPr>
                        </w:pPr>
                      </w:p>
                    </w:txbxContent>
                  </v:textbox>
                </v:shape>
                <v:shape id="Text Box 34" o:spid="_x0000_s1047" type="#_x0000_t202" style="position:absolute;left:5767;top:3985;width:86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" filled="f" stroked="f">
                  <v:textbox>
                    <w:txbxContent>
                      <w:p w14:paraId="13AA5A15" w14:textId="77777777" w:rsidR="00DC3CC4" w:rsidRPr="003D16B4" w:rsidRDefault="00DC3CC4" w:rsidP="003C390A">
                        <w:pPr>
                          <w:rPr>
                            <w:color w:val="FFFFFF"/>
                            <w:sz w:val="96"/>
                            <w:szCs w:val="96"/>
                            <w:lang w:val="en-US"/>
                          </w:rPr>
                        </w:pPr>
                        <w:r w:rsidRPr="003D16B4">
                          <w:rPr>
                            <w:color w:val="FFFFFF"/>
                            <w:sz w:val="96"/>
                            <w:szCs w:val="96"/>
                            <w:lang w:val="en-US"/>
                          </w:rPr>
                          <w:t>5</w:t>
                        </w:r>
                      </w:p>
                      <w:p w14:paraId="094E9B5E" w14:textId="77777777" w:rsidR="00DC3CC4" w:rsidRPr="0065240B" w:rsidRDefault="00DC3CC4" w:rsidP="003C390A">
                        <w:pPr>
                          <w:rPr>
                            <w:lang w:val="en-US"/>
                          </w:rPr>
                        </w:pPr>
                      </w:p>
                    </w:txbxContent>
                  </v:textbox>
                </v:shape>
                <v:shape id="AutoShape 35"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" strokecolor="white" strokeweight="2.5pt"/>
                <w10:wrap anchorx="page"/>
              </v:group>
            </w:pict>
          </mc:Fallback>
        </mc:AlternateContent>
      </w:r>
      <w:r w:rsidR="0085736B" w:rsidRPr="00AE2EE0">
        <w:br w:type="page"/>
      </w:r>
    </w:p>
    <w:p w14:paraId="37CE57DD" w14:textId="24FF8D1A" w:rsidR="005523ED" w:rsidRDefault="003730DF">
      <w:pPr>
        <w:pStyle w:val="Heading1"/>
      </w:pPr>
      <w:bookmarkStart w:id="33" w:name="_Toc110335885"/>
      <w:r w:rsidRPr="00AE2EE0">
        <w:lastRenderedPageBreak/>
        <w:t xml:space="preserve">Digital </w:t>
      </w:r>
      <w:r w:rsidR="003F690E" w:rsidRPr="00AE2EE0">
        <w:t>Public Administration</w:t>
      </w:r>
      <w:r w:rsidRPr="00AE2EE0">
        <w:t xml:space="preserve"> </w:t>
      </w:r>
      <w:r w:rsidR="00457E8B" w:rsidRPr="00AE2EE0">
        <w:t>G</w:t>
      </w:r>
      <w:r w:rsidRPr="00AE2EE0">
        <w:t>overnance</w:t>
      </w:r>
      <w:bookmarkEnd w:id="33"/>
    </w:p>
    <w:p w14:paraId="7702ECA0" w14:textId="77777777" w:rsidR="00CE2998" w:rsidRDefault="00CE2998" w:rsidP="00CE2998">
      <w:pPr>
        <w:spacing w:after="0"/>
      </w:pPr>
    </w:p>
    <w:p w14:paraId="377DA856" w14:textId="5E59A262" w:rsidR="00A41D80" w:rsidRPr="00A41D80" w:rsidRDefault="00CE2998" w:rsidP="00A41D80">
      <w:r>
        <w:t>For more details on</w:t>
      </w:r>
      <w:r>
        <w:t xml:space="preserve"> </w:t>
      </w:r>
      <w:proofErr w:type="spellStart"/>
      <w:r w:rsidRPr="00CE2998">
        <w:t>Türkiye</w:t>
      </w:r>
      <w:r>
        <w:t>’s</w:t>
      </w:r>
      <w:proofErr w:type="spellEnd"/>
      <w:r>
        <w:t xml:space="preserve"> responsible bodies for digital policy and interoperability, its main actors, as well as relevant digital initiatives, please visit the </w:t>
      </w:r>
      <w:hyperlink r:id="rId158" w:history="1">
        <w:r w:rsidRPr="00A02633">
          <w:rPr>
            <w:rStyle w:val="Hyperlink"/>
          </w:rPr>
          <w:t>NIFO collection</w:t>
        </w:r>
      </w:hyperlink>
      <w:r>
        <w:t xml:space="preserve"> on </w:t>
      </w:r>
      <w:r w:rsidRPr="00A02633">
        <w:t>Joinup</w:t>
      </w:r>
      <w:r>
        <w:t>.</w:t>
      </w:r>
    </w:p>
    <w:p w14:paraId="5B8A7E8C" w14:textId="2B480D02" w:rsidR="005523ED" w:rsidRPr="00AE2EE0" w:rsidRDefault="003730DF" w:rsidP="00597C79">
      <w:pPr>
        <w:pStyle w:val="Heading2"/>
      </w:pPr>
      <w:bookmarkStart w:id="34" w:name="_Toc1474973"/>
      <w:r w:rsidRPr="00AE2EE0">
        <w:t>National</w:t>
      </w:r>
      <w:bookmarkEnd w:id="34"/>
      <w:r w:rsidRPr="00AE2EE0">
        <w:t xml:space="preserve"> </w:t>
      </w:r>
    </w:p>
    <w:p w14:paraId="58C71476" w14:textId="77777777" w:rsidR="007F02D5" w:rsidRPr="00AE2EE0" w:rsidRDefault="007F02D5" w:rsidP="00AD5BE2">
      <w:pPr>
        <w:pStyle w:val="Subtitle"/>
      </w:pPr>
      <w:r w:rsidRPr="00AE2EE0">
        <w:t>Digital Transformation Office of the Presidency</w:t>
      </w:r>
    </w:p>
    <w:p w14:paraId="30436325" w14:textId="59948003" w:rsidR="006833E3" w:rsidRPr="00AE2EE0" w:rsidRDefault="0049635A" w:rsidP="006833E3">
      <w:hyperlink r:id="rId159" w:history="1">
        <w:r w:rsidR="006833E3" w:rsidRPr="00AE2EE0">
          <w:rPr>
            <w:rStyle w:val="Hyperlink"/>
          </w:rPr>
          <w:t>Presidential Decree No</w:t>
        </w:r>
        <w:r w:rsidR="005747EC" w:rsidRPr="00AE2EE0">
          <w:rPr>
            <w:rStyle w:val="Hyperlink"/>
          </w:rPr>
          <w:t>.</w:t>
        </w:r>
        <w:r w:rsidR="00F75C73" w:rsidRPr="00AE2EE0">
          <w:rPr>
            <w:rStyle w:val="Hyperlink"/>
          </w:rPr>
          <w:t> </w:t>
        </w:r>
        <w:r w:rsidR="006833E3" w:rsidRPr="00AE2EE0">
          <w:rPr>
            <w:rStyle w:val="Hyperlink"/>
          </w:rPr>
          <w:t>1</w:t>
        </w:r>
      </w:hyperlink>
      <w:r w:rsidR="006833E3" w:rsidRPr="00AE2EE0">
        <w:t xml:space="preserve"> gave the </w:t>
      </w:r>
      <w:hyperlink r:id="rId160" w:history="1">
        <w:r w:rsidR="006833E3" w:rsidRPr="008527DE">
          <w:rPr>
            <w:rStyle w:val="Hyperlink"/>
          </w:rPr>
          <w:t>Digital Transformation Office</w:t>
        </w:r>
        <w:r w:rsidR="003F5074">
          <w:rPr>
            <w:rStyle w:val="Hyperlink"/>
          </w:rPr>
          <w:t xml:space="preserve"> (DTO)</w:t>
        </w:r>
        <w:r w:rsidR="008527DE" w:rsidRPr="008527DE">
          <w:rPr>
            <w:rStyle w:val="Hyperlink"/>
          </w:rPr>
          <w:t xml:space="preserve"> of the Presidency of the Republic of </w:t>
        </w:r>
        <w:proofErr w:type="spellStart"/>
        <w:r w:rsidR="008527DE" w:rsidRPr="008527DE">
          <w:rPr>
            <w:rStyle w:val="Hyperlink"/>
          </w:rPr>
          <w:t>Türkiye</w:t>
        </w:r>
        <w:proofErr w:type="spellEnd"/>
      </w:hyperlink>
      <w:r w:rsidR="006833E3" w:rsidRPr="00AE2EE0">
        <w:t xml:space="preserve"> the responsibility of coordinating the digital transformation of the public sector. On 24</w:t>
      </w:r>
      <w:r w:rsidR="00F75C73" w:rsidRPr="00AE2EE0">
        <w:t> </w:t>
      </w:r>
      <w:r w:rsidR="006833E3" w:rsidRPr="00AE2EE0">
        <w:t xml:space="preserve">October 2019, following </w:t>
      </w:r>
      <w:hyperlink r:id="rId161" w:history="1">
        <w:r w:rsidR="006833E3" w:rsidRPr="00AE2EE0">
          <w:rPr>
            <w:rStyle w:val="Hyperlink"/>
          </w:rPr>
          <w:t xml:space="preserve">Presidential Decree </w:t>
        </w:r>
        <w:r w:rsidR="00F75C73" w:rsidRPr="00AE2EE0">
          <w:rPr>
            <w:rStyle w:val="Hyperlink"/>
          </w:rPr>
          <w:t>N</w:t>
        </w:r>
        <w:r w:rsidR="006833E3" w:rsidRPr="00AE2EE0">
          <w:rPr>
            <w:rStyle w:val="Hyperlink"/>
          </w:rPr>
          <w:t>o</w:t>
        </w:r>
        <w:r w:rsidR="005747EC" w:rsidRPr="00AE2EE0">
          <w:rPr>
            <w:rStyle w:val="Hyperlink"/>
          </w:rPr>
          <w:t>.</w:t>
        </w:r>
        <w:r w:rsidR="00F75C73" w:rsidRPr="00AE2EE0">
          <w:rPr>
            <w:rStyle w:val="Hyperlink"/>
          </w:rPr>
          <w:t> </w:t>
        </w:r>
        <w:r w:rsidR="006833E3" w:rsidRPr="00AE2EE0">
          <w:rPr>
            <w:rStyle w:val="Hyperlink"/>
          </w:rPr>
          <w:t>48</w:t>
        </w:r>
      </w:hyperlink>
      <w:r w:rsidR="006833E3" w:rsidRPr="00AE2EE0">
        <w:t xml:space="preserve">, the eGovernment </w:t>
      </w:r>
      <w:r w:rsidR="00F75C73" w:rsidRPr="00AE2EE0">
        <w:t xml:space="preserve">tasks </w:t>
      </w:r>
      <w:r w:rsidR="006833E3" w:rsidRPr="00AE2EE0">
        <w:t xml:space="preserve">performed by the Ministry of Transport and Infrastructure </w:t>
      </w:r>
      <w:r w:rsidR="00F75C73" w:rsidRPr="00AE2EE0">
        <w:t>were</w:t>
      </w:r>
      <w:r w:rsidR="006833E3" w:rsidRPr="00AE2EE0">
        <w:t xml:space="preserve"> assigned to the </w:t>
      </w:r>
      <w:r w:rsidR="003F5074">
        <w:t>DTO</w:t>
      </w:r>
      <w:r w:rsidR="006833E3" w:rsidRPr="00AE2EE0">
        <w:t xml:space="preserve">. </w:t>
      </w:r>
      <w:r w:rsidR="00F75C73" w:rsidRPr="00AE2EE0">
        <w:rPr>
          <w:rStyle w:val="eop"/>
          <w:szCs w:val="20"/>
          <w:shd w:val="clear" w:color="auto" w:fill="FFFFFF"/>
        </w:rPr>
        <w:t>T</w:t>
      </w:r>
      <w:r w:rsidR="006833E3" w:rsidRPr="00AE2EE0">
        <w:rPr>
          <w:rStyle w:val="eop"/>
          <w:szCs w:val="20"/>
          <w:shd w:val="clear" w:color="auto" w:fill="FFFFFF"/>
        </w:rPr>
        <w:t xml:space="preserve">he </w:t>
      </w:r>
      <w:hyperlink r:id="rId162" w:history="1">
        <w:r w:rsidR="006833E3" w:rsidRPr="00AE2EE0">
          <w:rPr>
            <w:rStyle w:val="Hyperlink"/>
            <w:szCs w:val="20"/>
            <w:shd w:val="clear" w:color="auto" w:fill="FFFFFF"/>
          </w:rPr>
          <w:t>Decree</w:t>
        </w:r>
      </w:hyperlink>
      <w:r w:rsidR="006833E3" w:rsidRPr="00AE2EE0">
        <w:rPr>
          <w:rStyle w:val="eop"/>
          <w:szCs w:val="20"/>
          <w:shd w:val="clear" w:color="auto" w:fill="FFFFFF"/>
        </w:rPr>
        <w:t xml:space="preserve"> </w:t>
      </w:r>
      <w:r w:rsidR="00F75C73" w:rsidRPr="00AE2EE0">
        <w:rPr>
          <w:rStyle w:val="eop"/>
          <w:szCs w:val="20"/>
          <w:shd w:val="clear" w:color="auto" w:fill="FFFFFF"/>
        </w:rPr>
        <w:t xml:space="preserve">also introduced the position of Government Chief Digital Officer and </w:t>
      </w:r>
      <w:r w:rsidR="006833E3" w:rsidRPr="00AE2EE0">
        <w:rPr>
          <w:rStyle w:val="eop"/>
          <w:szCs w:val="20"/>
          <w:shd w:val="clear" w:color="auto" w:fill="FFFFFF"/>
        </w:rPr>
        <w:t>assigned this role to</w:t>
      </w:r>
      <w:r w:rsidR="006833E3" w:rsidRPr="00AE2EE0">
        <w:t xml:space="preserve"> </w:t>
      </w:r>
      <w:r w:rsidR="00F75C73" w:rsidRPr="00AE2EE0">
        <w:t xml:space="preserve">the </w:t>
      </w:r>
      <w:r w:rsidR="003F5074">
        <w:t>Head</w:t>
      </w:r>
      <w:r w:rsidR="003F5074" w:rsidRPr="00AE2EE0">
        <w:t xml:space="preserve"> </w:t>
      </w:r>
      <w:r w:rsidR="006833E3" w:rsidRPr="00AE2EE0">
        <w:t xml:space="preserve">of the Digital Transformation Office. </w:t>
      </w:r>
      <w:r w:rsidR="003F5074">
        <w:t>DTO</w:t>
      </w:r>
      <w:r w:rsidR="006833E3" w:rsidRPr="00AE2EE0">
        <w:t xml:space="preserve"> coordinates all activities related to eGovernment, </w:t>
      </w:r>
      <w:r w:rsidR="00F75C73" w:rsidRPr="00AE2EE0">
        <w:t>d</w:t>
      </w:r>
      <w:r w:rsidR="00097177" w:rsidRPr="00AE2EE0">
        <w:t xml:space="preserve">igital </w:t>
      </w:r>
      <w:r w:rsidR="00F75C73" w:rsidRPr="00AE2EE0">
        <w:t>p</w:t>
      </w:r>
      <w:r w:rsidR="00097177" w:rsidRPr="00AE2EE0">
        <w:t xml:space="preserve">ublic </w:t>
      </w:r>
      <w:r w:rsidR="00F75C73" w:rsidRPr="00AE2EE0">
        <w:t>a</w:t>
      </w:r>
      <w:r w:rsidR="00097177" w:rsidRPr="00AE2EE0">
        <w:t>dministration</w:t>
      </w:r>
      <w:r w:rsidR="006833E3" w:rsidRPr="00AE2EE0">
        <w:t xml:space="preserve">, cybersecurity, critical infrastructures, big </w:t>
      </w:r>
      <w:proofErr w:type="gramStart"/>
      <w:r w:rsidR="006833E3" w:rsidRPr="00AE2EE0">
        <w:t>data</w:t>
      </w:r>
      <w:proofErr w:type="gramEnd"/>
      <w:r w:rsidR="006833E3" w:rsidRPr="00AE2EE0">
        <w:t xml:space="preserve"> and </w:t>
      </w:r>
      <w:r w:rsidR="00416F63" w:rsidRPr="00AE2EE0">
        <w:t>AI</w:t>
      </w:r>
      <w:r w:rsidR="006833E3" w:rsidRPr="00AE2EE0">
        <w:t>.</w:t>
      </w:r>
    </w:p>
    <w:p w14:paraId="6157BC55" w14:textId="77777777" w:rsidR="0062391A" w:rsidRPr="00AE2EE0" w:rsidRDefault="0062391A" w:rsidP="00AD5BE2">
      <w:pPr>
        <w:pStyle w:val="Subtitle"/>
      </w:pPr>
      <w:r w:rsidRPr="00AE2EE0">
        <w:t xml:space="preserve">Strategy and Budget Office of the Presidency </w:t>
      </w:r>
    </w:p>
    <w:p w14:paraId="3FF56B42" w14:textId="70190EEF" w:rsidR="0006087B" w:rsidRDefault="0049635A" w:rsidP="002B5D65">
      <w:hyperlink r:id="rId163" w:history="1">
        <w:r w:rsidR="0062391A" w:rsidRPr="00AE2EE0">
          <w:rPr>
            <w:rStyle w:val="Hyperlink"/>
          </w:rPr>
          <w:t>The Strategy and Budget Office (SBO),</w:t>
        </w:r>
      </w:hyperlink>
      <w:r w:rsidR="0062391A" w:rsidRPr="00AE2EE0">
        <w:t xml:space="preserve"> is responsible for preparing </w:t>
      </w:r>
      <w:proofErr w:type="spellStart"/>
      <w:r w:rsidR="00BE470B">
        <w:t>Türkiye</w:t>
      </w:r>
      <w:r w:rsidR="0062391A" w:rsidRPr="00AE2EE0">
        <w:t>’s</w:t>
      </w:r>
      <w:proofErr w:type="spellEnd"/>
      <w:r w:rsidR="0062391A" w:rsidRPr="00AE2EE0">
        <w:t xml:space="preserve"> high-level policy documents, namely </w:t>
      </w:r>
      <w:r w:rsidR="009A6445" w:rsidRPr="00AE2EE0">
        <w:t>the development p</w:t>
      </w:r>
      <w:r w:rsidR="0062391A" w:rsidRPr="00AE2EE0">
        <w:t xml:space="preserve">lan, </w:t>
      </w:r>
      <w:r w:rsidR="009A6445" w:rsidRPr="00AE2EE0">
        <w:t>the a</w:t>
      </w:r>
      <w:r w:rsidR="0062391A" w:rsidRPr="00AE2EE0">
        <w:t xml:space="preserve">nnual </w:t>
      </w:r>
      <w:r w:rsidR="009A6445" w:rsidRPr="00AE2EE0">
        <w:t>program</w:t>
      </w:r>
      <w:r w:rsidR="0062391A" w:rsidRPr="00AE2EE0">
        <w:t xml:space="preserve">, </w:t>
      </w:r>
      <w:r w:rsidR="009A6445" w:rsidRPr="00AE2EE0">
        <w:t>the mid</w:t>
      </w:r>
      <w:r w:rsidR="0062391A" w:rsidRPr="00AE2EE0">
        <w:t xml:space="preserve">-term </w:t>
      </w:r>
      <w:proofErr w:type="gramStart"/>
      <w:r w:rsidR="009A6445" w:rsidRPr="00AE2EE0">
        <w:t>program</w:t>
      </w:r>
      <w:proofErr w:type="gramEnd"/>
      <w:r w:rsidR="009A6445" w:rsidRPr="00AE2EE0">
        <w:t xml:space="preserve"> </w:t>
      </w:r>
      <w:r w:rsidR="0062391A" w:rsidRPr="00AE2EE0">
        <w:t xml:space="preserve">and </w:t>
      </w:r>
      <w:r w:rsidR="009A6445" w:rsidRPr="00AE2EE0">
        <w:t xml:space="preserve">the </w:t>
      </w:r>
      <w:r w:rsidR="0062391A" w:rsidRPr="00AE2EE0">
        <w:t xml:space="preserve">financial plan, </w:t>
      </w:r>
      <w:r w:rsidR="009A6445" w:rsidRPr="00AE2EE0">
        <w:t xml:space="preserve">as well as </w:t>
      </w:r>
      <w:r w:rsidR="0062391A" w:rsidRPr="00AE2EE0">
        <w:t xml:space="preserve">sectoral plans and programs when it deems necessary. </w:t>
      </w:r>
      <w:r w:rsidR="009A6445" w:rsidRPr="00AE2EE0">
        <w:t xml:space="preserve">Therefore, digital </w:t>
      </w:r>
      <w:r w:rsidR="0062391A" w:rsidRPr="00AE2EE0">
        <w:t>government policies are designed and shaped at the highest level through these policy documents</w:t>
      </w:r>
      <w:r w:rsidR="007E2F9D">
        <w:t xml:space="preserve"> in coordination with relevant public institutions</w:t>
      </w:r>
      <w:r w:rsidR="0062391A" w:rsidRPr="00AE2EE0">
        <w:t xml:space="preserve">. </w:t>
      </w:r>
      <w:r w:rsidR="009A6445" w:rsidRPr="00AE2EE0">
        <w:t>Moreover, t</w:t>
      </w:r>
      <w:r w:rsidR="0062391A" w:rsidRPr="00AE2EE0">
        <w:t xml:space="preserve">he </w:t>
      </w:r>
      <w:r w:rsidR="007E2F9D">
        <w:t>O</w:t>
      </w:r>
      <w:r w:rsidR="0062391A" w:rsidRPr="00AE2EE0">
        <w:t xml:space="preserve">ffice allocates budgets to projects of central government institutions and prepares the President’s Public Investment Program, which is a compilation of investment projects. </w:t>
      </w:r>
    </w:p>
    <w:p w14:paraId="226CA7E7" w14:textId="41A66751" w:rsidR="008527DE" w:rsidRDefault="008527DE" w:rsidP="00DE4F96">
      <w:pPr>
        <w:pStyle w:val="Subtitle"/>
      </w:pPr>
      <w:r>
        <w:t>Ministry of Industry and Technology</w:t>
      </w:r>
    </w:p>
    <w:p w14:paraId="0B4BF7EE" w14:textId="6BFB5886" w:rsidR="008527DE" w:rsidRDefault="008527DE">
      <w:r w:rsidRPr="00AE2EE0">
        <w:t xml:space="preserve">The following tasks and responsibilities </w:t>
      </w:r>
      <w:proofErr w:type="gramStart"/>
      <w:r>
        <w:t>belongs</w:t>
      </w:r>
      <w:proofErr w:type="gramEnd"/>
      <w:r>
        <w:t xml:space="preserve"> to</w:t>
      </w:r>
      <w:r w:rsidRPr="00AE2EE0">
        <w:t xml:space="preserve"> the </w:t>
      </w:r>
      <w:hyperlink r:id="rId164" w:history="1">
        <w:r w:rsidRPr="002D100A">
          <w:rPr>
            <w:rStyle w:val="Hyperlink"/>
          </w:rPr>
          <w:t>Ministry of Industry and Technology</w:t>
        </w:r>
      </w:hyperlink>
      <w:r>
        <w:t xml:space="preserve">: </w:t>
      </w:r>
    </w:p>
    <w:p w14:paraId="0D8F11C3" w14:textId="47C84914" w:rsidR="00631B7F" w:rsidRDefault="00631B7F" w:rsidP="00631B7F">
      <w:pPr>
        <w:pStyle w:val="ListParagraph"/>
        <w:numPr>
          <w:ilvl w:val="0"/>
          <w:numId w:val="46"/>
        </w:numPr>
      </w:pPr>
      <w:r w:rsidRPr="00AE2EE0">
        <w:t xml:space="preserve">Determining strategies and policies for </w:t>
      </w:r>
      <w:r>
        <w:t xml:space="preserve">science, industry, </w:t>
      </w:r>
      <w:proofErr w:type="gramStart"/>
      <w:r>
        <w:t>technology</w:t>
      </w:r>
      <w:proofErr w:type="gramEnd"/>
      <w:r>
        <w:t xml:space="preserve"> and innovation</w:t>
      </w:r>
      <w:r w:rsidR="0099458F">
        <w:t>.</w:t>
      </w:r>
    </w:p>
    <w:p w14:paraId="5A79C428" w14:textId="1668AF3A" w:rsidR="00631B7F" w:rsidRDefault="00631B7F" w:rsidP="00631B7F">
      <w:pPr>
        <w:pStyle w:val="ListParagraph"/>
        <w:numPr>
          <w:ilvl w:val="0"/>
          <w:numId w:val="46"/>
        </w:numPr>
      </w:pPr>
      <w:r>
        <w:t>D</w:t>
      </w:r>
      <w:r w:rsidR="00DA0283">
        <w:t>etermining</w:t>
      </w:r>
      <w:r w:rsidRPr="00631B7F">
        <w:t xml:space="preserve"> suitable areas for organized industrial zone, industrial zone, technology development zone, free </w:t>
      </w:r>
      <w:proofErr w:type="gramStart"/>
      <w:r w:rsidRPr="00631B7F">
        <w:t>zone</w:t>
      </w:r>
      <w:proofErr w:type="gramEnd"/>
      <w:r w:rsidRPr="00631B7F">
        <w:t xml:space="preserve"> and industrial sites and to construct the</w:t>
      </w:r>
      <w:r w:rsidR="00DA0283">
        <w:t xml:space="preserve"> infrastructures of these areas.</w:t>
      </w:r>
    </w:p>
    <w:p w14:paraId="78E3616E" w14:textId="1E48DE39" w:rsidR="00DA0283" w:rsidRDefault="00DA0283" w:rsidP="00DA0283">
      <w:pPr>
        <w:pStyle w:val="ListParagraph"/>
        <w:numPr>
          <w:ilvl w:val="0"/>
          <w:numId w:val="46"/>
        </w:numPr>
      </w:pPr>
      <w:r>
        <w:t>Carrying out</w:t>
      </w:r>
      <w:r w:rsidRPr="00DA0283">
        <w:t xml:space="preserve"> studies </w:t>
      </w:r>
      <w:proofErr w:type="gramStart"/>
      <w:r w:rsidRPr="00DA0283">
        <w:t>in order to</w:t>
      </w:r>
      <w:proofErr w:type="gramEnd"/>
      <w:r w:rsidRPr="00DA0283">
        <w:t xml:space="preserve"> develop policies for clustering initiatives in order to increase the competitiveness of enterprises, to provide grant support to clusters, to monitor and evaluate the results of implementation.</w:t>
      </w:r>
    </w:p>
    <w:p w14:paraId="6C81E6A7" w14:textId="1BB0B03D" w:rsidR="00DA0283" w:rsidRDefault="00DA0283" w:rsidP="00DA0283">
      <w:pPr>
        <w:pStyle w:val="ListParagraph"/>
        <w:numPr>
          <w:ilvl w:val="0"/>
          <w:numId w:val="46"/>
        </w:numPr>
      </w:pPr>
      <w:r>
        <w:t>Carrying out</w:t>
      </w:r>
      <w:r w:rsidRPr="00DA0283">
        <w:t xml:space="preserve"> the necessary studies </w:t>
      </w:r>
      <w:proofErr w:type="gramStart"/>
      <w:r w:rsidRPr="00DA0283">
        <w:t>in order to</w:t>
      </w:r>
      <w:proofErr w:type="gramEnd"/>
      <w:r w:rsidRPr="00DA0283">
        <w:t xml:space="preserve"> prepare the metrology policy, to develop strategies in the field of metrology and ensure their implementation</w:t>
      </w:r>
      <w:r>
        <w:t>.</w:t>
      </w:r>
    </w:p>
    <w:p w14:paraId="2F749FC8" w14:textId="2427655F" w:rsidR="00DA0283" w:rsidRDefault="00DA0283">
      <w:pPr>
        <w:pStyle w:val="ListParagraph"/>
        <w:numPr>
          <w:ilvl w:val="0"/>
          <w:numId w:val="46"/>
        </w:numPr>
      </w:pPr>
      <w:r>
        <w:t>Ensuring that investment incentives are regulated effectively at national and local level in the fields of macroeconomic, sectoral (social and economic) and regional development.</w:t>
      </w:r>
    </w:p>
    <w:p w14:paraId="25CEE760" w14:textId="48DA38F2" w:rsidR="00631B7F" w:rsidRDefault="00DA0283" w:rsidP="00DE4F96">
      <w:pPr>
        <w:pStyle w:val="ListParagraph"/>
        <w:numPr>
          <w:ilvl w:val="0"/>
          <w:numId w:val="46"/>
        </w:numPr>
      </w:pPr>
      <w:r>
        <w:t>Ensuring the coordination of development agencies.</w:t>
      </w:r>
    </w:p>
    <w:p w14:paraId="79C713FD" w14:textId="69A86166" w:rsidR="00C50C21" w:rsidRPr="00AE2EE0" w:rsidRDefault="00C50C21" w:rsidP="00DE4F96">
      <w:pPr>
        <w:pStyle w:val="Subtitle"/>
      </w:pPr>
      <w:r w:rsidRPr="00AE2EE0">
        <w:t xml:space="preserve">Scientific and Technological Research Council of </w:t>
      </w:r>
      <w:bookmarkStart w:id="35" w:name="_Hlk110430939"/>
      <w:proofErr w:type="spellStart"/>
      <w:r w:rsidR="00BE470B">
        <w:t>Türkiye</w:t>
      </w:r>
      <w:bookmarkEnd w:id="35"/>
      <w:proofErr w:type="spellEnd"/>
    </w:p>
    <w:p w14:paraId="6BA49AE3" w14:textId="51A90E03" w:rsidR="00C50C21" w:rsidRPr="004E637D" w:rsidRDefault="00C50C21">
      <w:r w:rsidRPr="00AE2EE0">
        <w:t xml:space="preserve">The </w:t>
      </w:r>
      <w:hyperlink r:id="rId165" w:history="1">
        <w:r w:rsidRPr="00AE2EE0">
          <w:rPr>
            <w:rStyle w:val="Hyperlink"/>
          </w:rPr>
          <w:t xml:space="preserve">Scientific and Technological Research Council of </w:t>
        </w:r>
        <w:proofErr w:type="spellStart"/>
        <w:r w:rsidR="00BE470B" w:rsidRPr="00BE470B">
          <w:rPr>
            <w:rStyle w:val="Hyperlink"/>
          </w:rPr>
          <w:t>Türkiye</w:t>
        </w:r>
        <w:proofErr w:type="spellEnd"/>
        <w:r w:rsidR="00BE470B">
          <w:rPr>
            <w:rStyle w:val="Hyperlink"/>
          </w:rPr>
          <w:t xml:space="preserve"> </w:t>
        </w:r>
        <w:r w:rsidRPr="00AE2EE0">
          <w:rPr>
            <w:rStyle w:val="Hyperlink"/>
          </w:rPr>
          <w:t>(TÜBİTAK)</w:t>
        </w:r>
      </w:hyperlink>
      <w:r w:rsidRPr="00AE2EE0">
        <w:t xml:space="preserve"> is the leading public agency for managing, </w:t>
      </w:r>
      <w:proofErr w:type="gramStart"/>
      <w:r w:rsidRPr="00AE2EE0">
        <w:t>funding</w:t>
      </w:r>
      <w:proofErr w:type="gramEnd"/>
      <w:r w:rsidRPr="00AE2EE0">
        <w:t xml:space="preserve"> and conducting research in </w:t>
      </w:r>
      <w:proofErr w:type="spellStart"/>
      <w:r w:rsidR="00BE470B">
        <w:t>Türkiye</w:t>
      </w:r>
      <w:proofErr w:type="spellEnd"/>
      <w:r w:rsidRPr="00AE2EE0">
        <w:t>. The Council reports to the Ministry of Industry and Technology. It is also involved in a series of other actions related to eGovernment, such as providing guidance on the public internet sites standardisation.</w:t>
      </w:r>
    </w:p>
    <w:p w14:paraId="45209B78" w14:textId="300E758A" w:rsidR="0006087B" w:rsidRPr="00AE2EE0" w:rsidRDefault="0006087B" w:rsidP="00AD5BE2">
      <w:pPr>
        <w:pStyle w:val="Subtitle"/>
      </w:pPr>
      <w:r w:rsidRPr="00AE2EE0">
        <w:lastRenderedPageBreak/>
        <w:t>Ministry of Transport and Infrastructure</w:t>
      </w:r>
    </w:p>
    <w:p w14:paraId="36F099BE" w14:textId="2C4530D7" w:rsidR="0006087B" w:rsidRPr="00AE2EE0" w:rsidRDefault="00BF4019" w:rsidP="0006087B">
      <w:r w:rsidRPr="00AE2EE0">
        <w:t xml:space="preserve">The following tasks and responsibilities </w:t>
      </w:r>
      <w:r w:rsidR="00910C19" w:rsidRPr="00AE2EE0">
        <w:t xml:space="preserve">have been delegated to </w:t>
      </w:r>
      <w:r w:rsidR="009A6445" w:rsidRPr="00AE2EE0">
        <w:t xml:space="preserve">the </w:t>
      </w:r>
      <w:hyperlink r:id="rId166" w:history="1">
        <w:r w:rsidR="00910C19" w:rsidRPr="002D100A">
          <w:rPr>
            <w:rStyle w:val="Hyperlink"/>
          </w:rPr>
          <w:t>Ministry of Transport and Infrastructure</w:t>
        </w:r>
      </w:hyperlink>
      <w:r w:rsidR="00910C19" w:rsidRPr="00AE2EE0">
        <w:t xml:space="preserve"> as per Article 5 of Electronic Communication Law No.</w:t>
      </w:r>
      <w:r w:rsidR="008E2159" w:rsidRPr="00AE2EE0">
        <w:t xml:space="preserve"> </w:t>
      </w:r>
      <w:r w:rsidR="00910C19" w:rsidRPr="00AE2EE0">
        <w:t>5809</w:t>
      </w:r>
      <w:r w:rsidRPr="00AE2EE0">
        <w:t>:</w:t>
      </w:r>
      <w:r w:rsidR="0006087B" w:rsidRPr="00AE2EE0">
        <w:t xml:space="preserve"> </w:t>
      </w:r>
    </w:p>
    <w:p w14:paraId="4746CDA3" w14:textId="380AFEBC" w:rsidR="0006087B" w:rsidRPr="00AE2EE0" w:rsidRDefault="009A6445" w:rsidP="00BF4019">
      <w:pPr>
        <w:pStyle w:val="ListParagraph"/>
        <w:numPr>
          <w:ilvl w:val="0"/>
          <w:numId w:val="46"/>
        </w:numPr>
      </w:pPr>
      <w:r w:rsidRPr="00AE2EE0">
        <w:t>D</w:t>
      </w:r>
      <w:r w:rsidR="0006087B" w:rsidRPr="00AE2EE0">
        <w:t xml:space="preserve">etermining strategies and policies for electronic communication services based on scarce resources such as numbering, internet domain names, satellite position, frequency </w:t>
      </w:r>
      <w:proofErr w:type="gramStart"/>
      <w:r w:rsidR="0006087B" w:rsidRPr="00AE2EE0">
        <w:t>allocation</w:t>
      </w:r>
      <w:r w:rsidRPr="00AE2EE0">
        <w:t>;</w:t>
      </w:r>
      <w:proofErr w:type="gramEnd"/>
    </w:p>
    <w:p w14:paraId="024BC83A" w14:textId="3D0AD8D3" w:rsidR="0006087B" w:rsidRPr="00AE2EE0" w:rsidRDefault="009A6445" w:rsidP="00BF4019">
      <w:pPr>
        <w:pStyle w:val="ListParagraph"/>
        <w:numPr>
          <w:ilvl w:val="0"/>
          <w:numId w:val="46"/>
        </w:numPr>
      </w:pPr>
      <w:r w:rsidRPr="00AE2EE0">
        <w:t>D</w:t>
      </w:r>
      <w:r w:rsidR="0006087B" w:rsidRPr="00AE2EE0">
        <w:t xml:space="preserve">etermining policies to ensure electronic communication infrastructure, network and services are established, </w:t>
      </w:r>
      <w:proofErr w:type="gramStart"/>
      <w:r w:rsidR="0006087B" w:rsidRPr="00AE2EE0">
        <w:t>developed</w:t>
      </w:r>
      <w:proofErr w:type="gramEnd"/>
      <w:r w:rsidR="0006087B" w:rsidRPr="00AE2EE0">
        <w:t xml:space="preserve"> and implemented in a complementary manner in accordance with technical, economic and social needs, public interest and national security purposes</w:t>
      </w:r>
      <w:r w:rsidRPr="00AE2EE0">
        <w:t>; and</w:t>
      </w:r>
    </w:p>
    <w:p w14:paraId="304CFCAA" w14:textId="2905EFE8" w:rsidR="0006087B" w:rsidRPr="00AE2EE0" w:rsidRDefault="009A6445" w:rsidP="00BF4019">
      <w:pPr>
        <w:pStyle w:val="ListParagraph"/>
        <w:numPr>
          <w:ilvl w:val="0"/>
          <w:numId w:val="46"/>
        </w:numPr>
      </w:pPr>
      <w:r w:rsidRPr="00AE2EE0">
        <w:t>T</w:t>
      </w:r>
      <w:r w:rsidR="0006087B" w:rsidRPr="00AE2EE0">
        <w:t xml:space="preserve">aking the necessary measures and ensuring coordination </w:t>
      </w:r>
      <w:r w:rsidR="008E2159" w:rsidRPr="00AE2EE0">
        <w:t>to prevent</w:t>
      </w:r>
      <w:r w:rsidR="0006087B" w:rsidRPr="00AE2EE0">
        <w:t xml:space="preserve"> electronic communication </w:t>
      </w:r>
      <w:r w:rsidR="008E2159" w:rsidRPr="00AE2EE0">
        <w:t>from being</w:t>
      </w:r>
      <w:r w:rsidR="0006087B" w:rsidRPr="00AE2EE0">
        <w:t xml:space="preserve"> disrupted due to natural disasters and extraordinary situations.</w:t>
      </w:r>
    </w:p>
    <w:p w14:paraId="23352F24" w14:textId="37A616D7" w:rsidR="000F401D" w:rsidRPr="00AE2EE0" w:rsidRDefault="000F401D" w:rsidP="00AD5BE2">
      <w:pPr>
        <w:pStyle w:val="Subtitle"/>
      </w:pPr>
      <w:r w:rsidRPr="00AE2EE0">
        <w:t>Information and Communication Technologies Authority</w:t>
      </w:r>
    </w:p>
    <w:p w14:paraId="4BF3F02A" w14:textId="0D1246DF" w:rsidR="00746BD9" w:rsidRPr="00AE2EE0" w:rsidRDefault="00627B92" w:rsidP="00DE4F96">
      <w:r w:rsidRPr="00AE2EE0">
        <w:t>Created in 2000</w:t>
      </w:r>
      <w:r w:rsidR="00B1020B" w:rsidRPr="00AE2EE0">
        <w:t xml:space="preserve"> with </w:t>
      </w:r>
      <w:r w:rsidR="00746BD9" w:rsidRPr="00AE2EE0">
        <w:t xml:space="preserve">the </w:t>
      </w:r>
      <w:hyperlink r:id="rId167" w:history="1">
        <w:r w:rsidR="00B1020B" w:rsidRPr="00AE2EE0">
          <w:rPr>
            <w:rStyle w:val="Hyperlink"/>
          </w:rPr>
          <w:t>Electronic Communications Law No</w:t>
        </w:r>
        <w:r w:rsidR="008E2159" w:rsidRPr="00AE2EE0">
          <w:rPr>
            <w:rStyle w:val="Hyperlink"/>
          </w:rPr>
          <w:t>.</w:t>
        </w:r>
        <w:r w:rsidR="00B1020B" w:rsidRPr="00AE2EE0">
          <w:rPr>
            <w:rStyle w:val="Hyperlink"/>
          </w:rPr>
          <w:t xml:space="preserve"> 5809</w:t>
        </w:r>
      </w:hyperlink>
      <w:r w:rsidRPr="00AE2EE0">
        <w:t xml:space="preserve">, the </w:t>
      </w:r>
      <w:hyperlink r:id="rId168" w:history="1">
        <w:r w:rsidRPr="00AE2EE0">
          <w:rPr>
            <w:rStyle w:val="Hyperlink"/>
          </w:rPr>
          <w:t>Information and Communication Technologies Authority</w:t>
        </w:r>
      </w:hyperlink>
      <w:r w:rsidRPr="00AE2EE0">
        <w:t xml:space="preserve"> (</w:t>
      </w:r>
      <w:r w:rsidR="00746BD9" w:rsidRPr="00AE2EE0">
        <w:t>BTK</w:t>
      </w:r>
      <w:r w:rsidRPr="00AE2EE0">
        <w:t xml:space="preserve">) </w:t>
      </w:r>
      <w:r w:rsidR="00E03C04" w:rsidRPr="00AE2EE0">
        <w:t xml:space="preserve">is the country’s telecommunications regulatory and inspection authority. </w:t>
      </w:r>
    </w:p>
    <w:p w14:paraId="55A29DE5" w14:textId="57F6695E" w:rsidR="00633A85" w:rsidRPr="00AE2EE0" w:rsidRDefault="00633A85" w:rsidP="00AD5BE2">
      <w:pPr>
        <w:pStyle w:val="Subtitle"/>
      </w:pPr>
      <w:r w:rsidRPr="00AE2EE0">
        <w:t>TURKSAT Inc.</w:t>
      </w:r>
    </w:p>
    <w:p w14:paraId="4539A270" w14:textId="03C34FA8" w:rsidR="00BC3FC8" w:rsidRPr="00AE2EE0" w:rsidRDefault="0049635A" w:rsidP="009F26AE">
      <w:pPr>
        <w:sectPr w:rsidR="00BC3FC8" w:rsidRPr="00AE2EE0" w:rsidSect="000E0F64">
          <w:pgSz w:w="11906" w:h="16838" w:code="9"/>
          <w:pgMar w:top="1702" w:right="1418" w:bottom="1418" w:left="1701" w:header="0" w:footer="385" w:gutter="0"/>
          <w:cols w:space="708"/>
          <w:titlePg/>
          <w:docGrid w:linePitch="360"/>
        </w:sectPr>
      </w:pPr>
      <w:hyperlink r:id="rId169" w:history="1">
        <w:r w:rsidR="0075453C" w:rsidRPr="00AE2EE0">
          <w:rPr>
            <w:rStyle w:val="Hyperlink"/>
          </w:rPr>
          <w:t>TURKSAT</w:t>
        </w:r>
      </w:hyperlink>
      <w:r w:rsidR="0075453C" w:rsidRPr="00AE2EE0">
        <w:t xml:space="preserve"> </w:t>
      </w:r>
      <w:r w:rsidR="00633A85" w:rsidRPr="00AE2EE0">
        <w:t xml:space="preserve">builds, </w:t>
      </w:r>
      <w:proofErr w:type="gramStart"/>
      <w:r w:rsidR="00633A85" w:rsidRPr="00AE2EE0">
        <w:t>develops</w:t>
      </w:r>
      <w:proofErr w:type="gramEnd"/>
      <w:r w:rsidR="00633A85" w:rsidRPr="00AE2EE0">
        <w:t xml:space="preserve"> and operates </w:t>
      </w:r>
      <w:proofErr w:type="spellStart"/>
      <w:r w:rsidR="00BE470B">
        <w:t>Türkiye</w:t>
      </w:r>
      <w:r w:rsidR="00633A85" w:rsidRPr="00AE2EE0">
        <w:t>’s</w:t>
      </w:r>
      <w:proofErr w:type="spellEnd"/>
      <w:r w:rsidR="00633A85" w:rsidRPr="00AE2EE0">
        <w:t xml:space="preserve"> eGovernment </w:t>
      </w:r>
      <w:r w:rsidR="009110EA" w:rsidRPr="00AE2EE0">
        <w:t>G</w:t>
      </w:r>
      <w:r w:rsidR="00633A85" w:rsidRPr="00AE2EE0">
        <w:t>ateway</w:t>
      </w:r>
      <w:r w:rsidR="009110EA" w:rsidRPr="00AE2EE0">
        <w:t>,</w:t>
      </w:r>
      <w:r w:rsidR="00633A85" w:rsidRPr="00AE2EE0">
        <w:t xml:space="preserve"> provid</w:t>
      </w:r>
      <w:r w:rsidR="009110EA" w:rsidRPr="00AE2EE0">
        <w:t>ing</w:t>
      </w:r>
      <w:r w:rsidR="00633A85" w:rsidRPr="00AE2EE0">
        <w:t xml:space="preserve"> citizens, enterprises and government agencies with a single point of access to eGovernment services.</w:t>
      </w:r>
      <w:r w:rsidR="00D95BE0" w:rsidRPr="00AE2EE0">
        <w:t xml:space="preserve"> </w:t>
      </w:r>
      <w:r w:rsidR="009110EA" w:rsidRPr="00AE2EE0">
        <w:t xml:space="preserve">The company </w:t>
      </w:r>
      <w:r w:rsidR="00A0013D" w:rsidRPr="00AE2EE0">
        <w:t xml:space="preserve">also supports the </w:t>
      </w:r>
      <w:r w:rsidR="002439DD" w:rsidRPr="00AE2EE0">
        <w:t>digital t</w:t>
      </w:r>
      <w:r w:rsidR="00A0013D" w:rsidRPr="00AE2EE0">
        <w:t xml:space="preserve">ransformation of public agencies during the integration of their services </w:t>
      </w:r>
      <w:r w:rsidR="009110EA" w:rsidRPr="00AE2EE0">
        <w:t>in</w:t>
      </w:r>
      <w:r w:rsidR="00A0013D" w:rsidRPr="00AE2EE0">
        <w:t xml:space="preserve">to the eGovernment Gateway </w:t>
      </w:r>
      <w:r w:rsidR="009110EA" w:rsidRPr="00AE2EE0">
        <w:t xml:space="preserve">by </w:t>
      </w:r>
      <w:r w:rsidR="00A0013D" w:rsidRPr="00AE2EE0">
        <w:t xml:space="preserve">providing technical know-how. </w:t>
      </w:r>
      <w:bookmarkStart w:id="36" w:name="_Toc1035643"/>
      <w:bookmarkStart w:id="37" w:name="_Toc1474978"/>
    </w:p>
    <w:bookmarkEnd w:id="36"/>
    <w:bookmarkEnd w:id="37"/>
    <w:p w14:paraId="32432119" w14:textId="799CF31B" w:rsidR="009B2D5E" w:rsidRPr="00AE2EE0" w:rsidRDefault="00BF3722" w:rsidP="00AD5BE2">
      <w:pPr>
        <w:pStyle w:val="Subtitle"/>
      </w:pPr>
      <w:r w:rsidRPr="00AE2EE0">
        <w:t xml:space="preserve">Personal </w:t>
      </w:r>
      <w:r w:rsidR="007F1628" w:rsidRPr="00AE2EE0">
        <w:t>Data Protection Authority</w:t>
      </w:r>
    </w:p>
    <w:p w14:paraId="779C2744" w14:textId="06814920" w:rsidR="007F1628" w:rsidRPr="00AE2EE0" w:rsidRDefault="00877F72" w:rsidP="005D698F">
      <w:pPr>
        <w:keepNext/>
      </w:pPr>
      <w:r w:rsidRPr="00AE2EE0">
        <w:t xml:space="preserve">The </w:t>
      </w:r>
      <w:hyperlink r:id="rId170" w:history="1">
        <w:r w:rsidR="00794541" w:rsidRPr="00AE2EE0">
          <w:rPr>
            <w:rStyle w:val="Hyperlink"/>
          </w:rPr>
          <w:t>Personal Data Protection Authority (PDPA)</w:t>
        </w:r>
      </w:hyperlink>
      <w:r w:rsidR="009B2D5E" w:rsidRPr="00AE2EE0">
        <w:t xml:space="preserve"> </w:t>
      </w:r>
      <w:r w:rsidR="007F1628" w:rsidRPr="00AE2EE0">
        <w:t xml:space="preserve">is responsible for the </w:t>
      </w:r>
      <w:r w:rsidR="00BF3722" w:rsidRPr="00AE2EE0">
        <w:t xml:space="preserve">observance of personal data protection legislation </w:t>
      </w:r>
      <w:r w:rsidR="007F1628" w:rsidRPr="00AE2EE0">
        <w:t>in all fields</w:t>
      </w:r>
      <w:r w:rsidR="002756F5" w:rsidRPr="00AE2EE0">
        <w:t>,</w:t>
      </w:r>
      <w:r w:rsidR="007F1628" w:rsidRPr="00AE2EE0">
        <w:t xml:space="preserve"> including e</w:t>
      </w:r>
      <w:r w:rsidR="00B77A4E" w:rsidRPr="00AE2EE0">
        <w:t>G</w:t>
      </w:r>
      <w:r w:rsidR="007F1628" w:rsidRPr="00AE2EE0">
        <w:t>overnment</w:t>
      </w:r>
      <w:r w:rsidR="00794541" w:rsidRPr="00AE2EE0">
        <w:t>-</w:t>
      </w:r>
      <w:r w:rsidR="007F1628" w:rsidRPr="00AE2EE0">
        <w:t>related systems and services.</w:t>
      </w:r>
      <w:r w:rsidR="00EF01A8" w:rsidRPr="00AE2EE0">
        <w:t xml:space="preserve"> To enhance transparency and accountability in terms of personal data processing operations, </w:t>
      </w:r>
      <w:r w:rsidR="00817F55" w:rsidRPr="00AE2EE0">
        <w:t xml:space="preserve">the </w:t>
      </w:r>
      <w:r w:rsidR="00EF01A8" w:rsidRPr="00AE2EE0">
        <w:t xml:space="preserve">PDPA manages </w:t>
      </w:r>
      <w:r w:rsidR="00817F55" w:rsidRPr="00AE2EE0">
        <w:t xml:space="preserve">the </w:t>
      </w:r>
      <w:r w:rsidR="00EF01A8" w:rsidRPr="00AE2EE0">
        <w:t xml:space="preserve">Data Controllers Registry Information System (VERBIS) - similar to notification obligation mechanism of Directive 95/46/EC - where </w:t>
      </w:r>
      <w:r w:rsidR="00817F55" w:rsidRPr="00AE2EE0">
        <w:t xml:space="preserve">such </w:t>
      </w:r>
      <w:r w:rsidR="00EF01A8" w:rsidRPr="00AE2EE0">
        <w:t xml:space="preserve">information </w:t>
      </w:r>
      <w:r w:rsidR="00817F55" w:rsidRPr="00AE2EE0">
        <w:t xml:space="preserve">as </w:t>
      </w:r>
      <w:r w:rsidR="00EF01A8" w:rsidRPr="00AE2EE0">
        <w:t xml:space="preserve">the identity of the data controller, the purpose for which the personal data will be processed, the explanations relating to group(s) of persons subject to the data and the data categories of these persons etc. are kept and made publicly available. The Personal Data Protection Authority also operates the ALO 198 Data Protection Line Information Consultancy </w:t>
      </w:r>
      <w:r w:rsidR="0064504C" w:rsidRPr="00AE2EE0">
        <w:t>Centre</w:t>
      </w:r>
      <w:r w:rsidR="00EF01A8" w:rsidRPr="00AE2EE0">
        <w:t xml:space="preserve"> established </w:t>
      </w:r>
      <w:proofErr w:type="gramStart"/>
      <w:r w:rsidR="00EF01A8" w:rsidRPr="00AE2EE0">
        <w:t>in order to</w:t>
      </w:r>
      <w:proofErr w:type="gramEnd"/>
      <w:r w:rsidR="00EF01A8" w:rsidRPr="00AE2EE0">
        <w:t xml:space="preserve"> provide information on the issues regulated in the Personal Data Protection Law and secondary legislation.</w:t>
      </w:r>
    </w:p>
    <w:p w14:paraId="4EB2D4F5" w14:textId="5950B33A" w:rsidR="003730DF" w:rsidRPr="00AE2EE0" w:rsidRDefault="003730DF" w:rsidP="00597C79">
      <w:pPr>
        <w:pStyle w:val="Heading2"/>
      </w:pPr>
      <w:bookmarkStart w:id="38" w:name="_Toc1474981"/>
      <w:r w:rsidRPr="00AE2EE0">
        <w:t xml:space="preserve">Subnational (federal, </w:t>
      </w:r>
      <w:proofErr w:type="gramStart"/>
      <w:r w:rsidRPr="00AE2EE0">
        <w:t>regional</w:t>
      </w:r>
      <w:proofErr w:type="gramEnd"/>
      <w:r w:rsidRPr="00AE2EE0">
        <w:t xml:space="preserve"> and local)</w:t>
      </w:r>
      <w:bookmarkEnd w:id="38"/>
    </w:p>
    <w:p w14:paraId="63BDCE69" w14:textId="1B946D66" w:rsidR="003B427C" w:rsidRPr="00AE2EE0" w:rsidRDefault="003B427C" w:rsidP="00AD5BE2">
      <w:pPr>
        <w:pStyle w:val="Subtitle"/>
      </w:pPr>
      <w:r w:rsidRPr="00AE2EE0">
        <w:t>Local Administrations</w:t>
      </w:r>
    </w:p>
    <w:p w14:paraId="5770BE58" w14:textId="0D32174D" w:rsidR="00FE6052" w:rsidRPr="00AE2EE0" w:rsidRDefault="00FE6052" w:rsidP="00FE6052">
      <w:bookmarkStart w:id="39" w:name="_Toc1474983"/>
      <w:r w:rsidRPr="00AE2EE0">
        <w:t>Municipalities set their eGovernment policies in compliance with the 2016</w:t>
      </w:r>
      <w:r w:rsidR="002756F5" w:rsidRPr="00AE2EE0">
        <w:t>–</w:t>
      </w:r>
      <w:r w:rsidRPr="00AE2EE0">
        <w:t xml:space="preserve">2019 National eGovernment Strategy and Action Plan, within the limits of their respective competences. The eServices of municipalities were integrated </w:t>
      </w:r>
      <w:r w:rsidR="002756F5" w:rsidRPr="00AE2EE0">
        <w:t>in</w:t>
      </w:r>
      <w:r w:rsidRPr="00AE2EE0">
        <w:t xml:space="preserve">to the </w:t>
      </w:r>
      <w:hyperlink r:id="rId171" w:history="1">
        <w:r w:rsidRPr="00AE2EE0">
          <w:rPr>
            <w:rStyle w:val="Hyperlink"/>
          </w:rPr>
          <w:t>eGovernment Gateway</w:t>
        </w:r>
      </w:hyperlink>
      <w:r w:rsidRPr="00AE2EE0">
        <w:t xml:space="preserve"> in June 2012. </w:t>
      </w:r>
      <w:r w:rsidR="004D000B" w:rsidRPr="00AE2EE0">
        <w:t>As of the end of 2021, 383 municipalities of 81 provinces provide e-Government services</w:t>
      </w:r>
      <w:r w:rsidRPr="00AE2EE0">
        <w:t xml:space="preserve"> through the </w:t>
      </w:r>
      <w:r w:rsidR="002756F5" w:rsidRPr="00AE2EE0">
        <w:t>G</w:t>
      </w:r>
      <w:r w:rsidRPr="00AE2EE0">
        <w:t xml:space="preserve">ateway. </w:t>
      </w:r>
    </w:p>
    <w:p w14:paraId="160F881A" w14:textId="77777777" w:rsidR="00814BFC" w:rsidRDefault="00FE6052" w:rsidP="004774CD">
      <w:r w:rsidRPr="00AE2EE0">
        <w:t xml:space="preserve">Following the </w:t>
      </w:r>
      <w:hyperlink r:id="rId172" w:history="1">
        <w:r w:rsidR="008C732E" w:rsidRPr="00AE2EE0">
          <w:rPr>
            <w:rStyle w:val="Hyperlink"/>
          </w:rPr>
          <w:t>Presidential Annual Programme 2022</w:t>
        </w:r>
      </w:hyperlink>
      <w:r w:rsidRPr="00AE2EE0">
        <w:t xml:space="preserve">, the Turkish government aims to review and simplify the practices of local administrations regarding investment permissions, to eliminate coercive practices and to expand the use of the </w:t>
      </w:r>
      <w:proofErr w:type="spellStart"/>
      <w:r w:rsidRPr="00AE2EE0">
        <w:t>eMunicipality</w:t>
      </w:r>
      <w:proofErr w:type="spellEnd"/>
      <w:r w:rsidRPr="00AE2EE0">
        <w:t xml:space="preserve"> application</w:t>
      </w:r>
      <w:r w:rsidR="002756F5" w:rsidRPr="00AE2EE0">
        <w:t>.</w:t>
      </w:r>
      <w:r w:rsidRPr="00AE2EE0">
        <w:t xml:space="preserve"> Moreover, data exchange between local administrations and other public </w:t>
      </w:r>
      <w:r w:rsidRPr="00AE2EE0">
        <w:lastRenderedPageBreak/>
        <w:t>institutions will be ensured to increase the efficiency of the social assistance programmes.</w:t>
      </w:r>
      <w:bookmarkEnd w:id="39"/>
      <w:r w:rsidR="00814BFC">
        <w:t xml:space="preserve"> </w:t>
      </w:r>
    </w:p>
    <w:p w14:paraId="4A9617A1" w14:textId="3E727C05" w:rsidR="00BB669C" w:rsidRPr="00AE2EE0" w:rsidRDefault="00BB669C" w:rsidP="00814BFC">
      <w:r w:rsidRPr="00AE2EE0">
        <w:br w:type="page"/>
      </w:r>
    </w:p>
    <w:p w14:paraId="7F6F62B3" w14:textId="56B059BD" w:rsidR="005523ED" w:rsidRPr="00AE2EE0" w:rsidRDefault="00EB6C3B" w:rsidP="004774CD">
      <w:r w:rsidRPr="00D5081D">
        <w:rPr>
          <w:noProof/>
          <w:lang w:val="tr-TR" w:eastAsia="tr-TR"/>
        </w:rPr>
        <w:lastRenderedPageBreak/>
        <w:drawing>
          <wp:anchor distT="0" distB="0" distL="114300" distR="114300" simplePos="0" relativeHeight="251658260" behindDoc="1" locked="0" layoutInCell="1" allowOverlap="1" wp14:anchorId="03FC571B" wp14:editId="54DD0FA8">
            <wp:simplePos x="0" y="0"/>
            <wp:positionH relativeFrom="column">
              <wp:posOffset>-1099185</wp:posOffset>
            </wp:positionH>
            <wp:positionV relativeFrom="paragraph">
              <wp:posOffset>-1083945</wp:posOffset>
            </wp:positionV>
            <wp:extent cx="7589520" cy="10693400"/>
            <wp:effectExtent l="0" t="0" r="0" b="0"/>
            <wp:wrapNone/>
            <wp:docPr id="18" name="Picture 18" descr="P4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494#y1"/>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DEAEBD" w14:textId="50B306D2" w:rsidR="00A44788" w:rsidRPr="00AE2EE0" w:rsidRDefault="00A44788" w:rsidP="00A44788">
      <w:pPr>
        <w:jc w:val="center"/>
      </w:pPr>
    </w:p>
    <w:p w14:paraId="2E5FF767" w14:textId="336FEEB6" w:rsidR="00A44788" w:rsidRPr="00AE2EE0" w:rsidRDefault="00A44788" w:rsidP="00DA2288"/>
    <w:p w14:paraId="2EAE5A47" w14:textId="77777777" w:rsidR="00A44788" w:rsidRPr="00AE2EE0" w:rsidRDefault="00A44788" w:rsidP="00A44788">
      <w:pPr>
        <w:jc w:val="center"/>
      </w:pPr>
    </w:p>
    <w:p w14:paraId="710014A5" w14:textId="77777777" w:rsidR="00A44788" w:rsidRPr="00AE2EE0" w:rsidRDefault="00A44788" w:rsidP="00A44788">
      <w:pPr>
        <w:jc w:val="center"/>
      </w:pPr>
    </w:p>
    <w:p w14:paraId="4611195C" w14:textId="77777777" w:rsidR="00A44788" w:rsidRPr="00AE2EE0" w:rsidRDefault="00A44788" w:rsidP="00A44788">
      <w:pPr>
        <w:jc w:val="center"/>
      </w:pPr>
    </w:p>
    <w:p w14:paraId="6B2EE59C" w14:textId="097488CA" w:rsidR="002779C0" w:rsidRPr="00AE2EE0" w:rsidRDefault="00A44788" w:rsidP="00A44788">
      <w:pPr>
        <w:jc w:val="center"/>
        <w:rPr>
          <w:rFonts w:cs="Arial"/>
          <w:b/>
          <w:bCs/>
          <w:color w:val="1EC08A"/>
          <w:kern w:val="32"/>
          <w:sz w:val="32"/>
          <w:szCs w:val="32"/>
        </w:rPr>
      </w:pPr>
      <w:r w:rsidRPr="00F413A5">
        <w:rPr>
          <w:noProof/>
          <w:lang w:val="tr-TR" w:eastAsia="tr-TR"/>
        </w:rPr>
        <mc:AlternateContent>
          <mc:Choice Requires="wpg">
            <w:drawing>
              <wp:anchor distT="0" distB="0" distL="114300" distR="114300" simplePos="0" relativeHeight="251658268" behindDoc="0" locked="0" layoutInCell="1" allowOverlap="1" wp14:anchorId="02F6AB06" wp14:editId="2446F2FB">
                <wp:simplePos x="0" y="0"/>
                <wp:positionH relativeFrom="page">
                  <wp:posOffset>3200400</wp:posOffset>
                </wp:positionH>
                <wp:positionV relativeFrom="paragraph">
                  <wp:posOffset>1611911</wp:posOffset>
                </wp:positionV>
                <wp:extent cx="4366260" cy="1228725"/>
                <wp:effectExtent l="0" t="19050" r="15240" b="28575"/>
                <wp:wrapNone/>
                <wp:docPr id="28" name="Group 28" descr="P500#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6260" cy="1228725"/>
                          <a:chOff x="5550" y="3338"/>
                          <a:chExt cx="6356" cy="2041"/>
                        </a:xfrm>
                        <a:solidFill>
                          <a:srgbClr val="238DC1"/>
                        </a:solidFill>
                      </wpg:grpSpPr>
                      <wps:wsp>
                        <wps:cNvPr id="29" name="Text Box 31"/>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txbx>
                          <w:txbxContent>
                            <w:p w14:paraId="1420CE91" w14:textId="77777777" w:rsidR="00DC3CC4" w:rsidRPr="006D73ED" w:rsidRDefault="00DC3CC4" w:rsidP="0007657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9A14979" w14:textId="77777777" w:rsidR="00DC3CC4" w:rsidRPr="00E7654F" w:rsidRDefault="00DC3CC4" w:rsidP="00076572">
                              <w:pPr>
                                <w:jc w:val="right"/>
                                <w:rPr>
                                  <w:color w:val="FFFFFF"/>
                                  <w:sz w:val="52"/>
                                  <w:szCs w:val="36"/>
                                </w:rPr>
                              </w:pPr>
                            </w:p>
                          </w:txbxContent>
                        </wps:txbx>
                        <wps:bodyPr rot="0" vert="horz" wrap="square" lIns="18000" tIns="46800" rIns="91440" bIns="45720" anchor="t" anchorCtr="0" upright="1">
                          <a:noAutofit/>
                        </wps:bodyPr>
                      </wps:wsp>
                      <wps:wsp>
                        <wps:cNvPr id="33" name="Text Box 32"/>
                        <wps:cNvSpPr txBox="1">
                          <a:spLocks noChangeArrowheads="1"/>
                        </wps:cNvSpPr>
                        <wps:spPr bwMode="auto">
                          <a:xfrm>
                            <a:off x="5735" y="3711"/>
                            <a:ext cx="875" cy="1558"/>
                          </a:xfrm>
                          <a:prstGeom prst="rect">
                            <a:avLst/>
                          </a:prstGeom>
                          <a:grp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w="3175">
                                <a:solidFill>
                                  <a:srgbClr val="F8F8F8"/>
                                </a:solidFill>
                                <a:miter lim="800000"/>
                                <a:headEnd/>
                                <a:tailEnd/>
                              </a14:hiddenLine>
                            </a:ext>
                          </a:extLst>
                        </wps:spPr>
                        <wps:txbx>
                          <w:txbxContent>
                            <w:p w14:paraId="666438BB" w14:textId="77777777" w:rsidR="00DC3CC4" w:rsidRPr="003D16B4" w:rsidRDefault="00DC3CC4" w:rsidP="00076572">
                              <w:pPr>
                                <w:rPr>
                                  <w:color w:val="FFFFFF"/>
                                  <w:sz w:val="96"/>
                                  <w:szCs w:val="96"/>
                                  <w:lang w:val="en-US"/>
                                </w:rPr>
                              </w:pPr>
                              <w:r w:rsidRPr="003D16B4">
                                <w:rPr>
                                  <w:color w:val="FFFFFF"/>
                                  <w:sz w:val="96"/>
                                  <w:szCs w:val="96"/>
                                  <w:lang w:val="en-US"/>
                                </w:rPr>
                                <w:t>6</w:t>
                              </w:r>
                            </w:p>
                            <w:p w14:paraId="2DE146C2" w14:textId="77777777" w:rsidR="00DC3CC4" w:rsidRPr="0065240B" w:rsidRDefault="00DC3CC4" w:rsidP="00076572">
                              <w:pPr>
                                <w:rPr>
                                  <w:lang w:val="en-US"/>
                                </w:rPr>
                              </w:pPr>
                            </w:p>
                          </w:txbxContent>
                        </wps:txbx>
                        <wps:bodyPr rot="0" vert="horz" wrap="square" lIns="91440" tIns="45720" rIns="91440" bIns="45720" anchor="t" anchorCtr="0" upright="1">
                          <a:noAutofit/>
                        </wps:bodyPr>
                      </wps:wsp>
                      <wps:wsp>
                        <wps:cNvPr id="39" name="AutoShape 33"/>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2F6AB06" id="Group 28" o:spid="_x0000_s1049" alt="P500#y1" style="position:absolute;left:0;text-align:left;margin-left:252pt;margin-top:126.9pt;width:343.8pt;height:96.75pt;z-index:251658268;mso-position-horizontal-relative:page"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">
                <v:shape id="Text Box 31"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" filled="f" strokecolor="white">
                  <v:stroke opacity="0"/>
                  <v:textbox inset=".5mm,1.3mm">
                    <w:txbxContent>
                      <w:p w14:paraId="1420CE91" w14:textId="77777777" w:rsidR="00DC3CC4" w:rsidRPr="006D73ED" w:rsidRDefault="00DC3CC4" w:rsidP="0007657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9A14979" w14:textId="77777777" w:rsidR="00DC3CC4" w:rsidRPr="00E7654F" w:rsidRDefault="00DC3CC4" w:rsidP="00076572">
                        <w:pPr>
                          <w:jc w:val="right"/>
                          <w:rPr>
                            <w:color w:val="FFFFFF"/>
                            <w:sz w:val="52"/>
                            <w:szCs w:val="36"/>
                          </w:rPr>
                        </w:pPr>
                      </w:p>
                    </w:txbxContent>
                  </v:textbox>
                </v:shape>
                <v:shape id="Text Box 32" o:spid="_x0000_s1051" type="#_x0000_t202" style="position:absolute;left:5735;top:3711;width:875;height:1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666438BB" w14:textId="77777777" w:rsidR="00DC3CC4" w:rsidRPr="003D16B4" w:rsidRDefault="00DC3CC4" w:rsidP="00076572">
                        <w:pPr>
                          <w:rPr>
                            <w:color w:val="FFFFFF"/>
                            <w:sz w:val="96"/>
                            <w:szCs w:val="96"/>
                            <w:lang w:val="en-US"/>
                          </w:rPr>
                        </w:pPr>
                        <w:r w:rsidRPr="003D16B4">
                          <w:rPr>
                            <w:color w:val="FFFFFF"/>
                            <w:sz w:val="96"/>
                            <w:szCs w:val="96"/>
                            <w:lang w:val="en-US"/>
                          </w:rPr>
                          <w:t>6</w:t>
                        </w:r>
                      </w:p>
                      <w:p w14:paraId="2DE146C2" w14:textId="77777777" w:rsidR="00DC3CC4" w:rsidRPr="0065240B" w:rsidRDefault="00DC3CC4" w:rsidP="00076572">
                        <w:pPr>
                          <w:rPr>
                            <w:lang w:val="en-US"/>
                          </w:rPr>
                        </w:pPr>
                      </w:p>
                    </w:txbxContent>
                  </v:textbox>
                </v:shape>
                <v:shape id="AutoShape 33"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" strokecolor="white" strokeweight="2.5pt"/>
                <w10:wrap anchorx="page"/>
              </v:group>
            </w:pict>
          </mc:Fallback>
        </mc:AlternateContent>
      </w:r>
      <w:r w:rsidR="002779C0" w:rsidRPr="00AE2EE0">
        <w:br w:type="page"/>
      </w:r>
    </w:p>
    <w:p w14:paraId="3C81C57A" w14:textId="15A4584E" w:rsidR="003730DF" w:rsidRPr="00AE2EE0" w:rsidRDefault="003730DF">
      <w:pPr>
        <w:pStyle w:val="Heading1"/>
      </w:pPr>
      <w:bookmarkStart w:id="40" w:name="_Toc110335886"/>
      <w:r w:rsidRPr="00AE2EE0">
        <w:lastRenderedPageBreak/>
        <w:t xml:space="preserve">Digital </w:t>
      </w:r>
      <w:r w:rsidR="00743C14" w:rsidRPr="00AE2EE0">
        <w:t>Public Administration</w:t>
      </w:r>
      <w:r w:rsidRPr="00AE2EE0">
        <w:t xml:space="preserve"> </w:t>
      </w:r>
      <w:r w:rsidR="00457E8B" w:rsidRPr="00AE2EE0">
        <w:t>I</w:t>
      </w:r>
      <w:r w:rsidRPr="00AE2EE0">
        <w:t>nfrastructure</w:t>
      </w:r>
      <w:bookmarkEnd w:id="40"/>
    </w:p>
    <w:p w14:paraId="5981B2B5" w14:textId="5F4D5219" w:rsidR="003730DF" w:rsidRPr="00AE2EE0" w:rsidRDefault="003730DF" w:rsidP="00597C79">
      <w:pPr>
        <w:pStyle w:val="Heading2"/>
      </w:pPr>
      <w:bookmarkStart w:id="41" w:name="_Toc1474989"/>
      <w:r w:rsidRPr="00AE2EE0">
        <w:t>Portals</w:t>
      </w:r>
      <w:bookmarkEnd w:id="41"/>
    </w:p>
    <w:p w14:paraId="40AF44E7" w14:textId="106727CA" w:rsidR="00AD3EE5" w:rsidRPr="00AE2EE0" w:rsidRDefault="00AD3EE5" w:rsidP="004774CD">
      <w:pPr>
        <w:pStyle w:val="Heading3"/>
        <w:ind w:left="709"/>
      </w:pPr>
      <w:r w:rsidRPr="00AE2EE0">
        <w:t>National Portals</w:t>
      </w:r>
    </w:p>
    <w:p w14:paraId="2A54E537" w14:textId="31F79B48" w:rsidR="00D155F2" w:rsidRPr="00AE2EE0" w:rsidRDefault="00EF357C" w:rsidP="00AD5BE2">
      <w:pPr>
        <w:pStyle w:val="Subtitle"/>
      </w:pPr>
      <w:r>
        <w:t xml:space="preserve">Digital </w:t>
      </w:r>
      <w:proofErr w:type="spellStart"/>
      <w:r>
        <w:t>Türkiye</w:t>
      </w:r>
      <w:proofErr w:type="spellEnd"/>
      <w:r>
        <w:t xml:space="preserve"> (</w:t>
      </w:r>
      <w:r w:rsidR="00D155F2" w:rsidRPr="00AE2EE0">
        <w:t>eGovernment Gateway</w:t>
      </w:r>
      <w:r>
        <w:t>)</w:t>
      </w:r>
      <w:r w:rsidR="00D155F2" w:rsidRPr="00AE2EE0">
        <w:t xml:space="preserve"> </w:t>
      </w:r>
    </w:p>
    <w:p w14:paraId="28F48631" w14:textId="279F68F1" w:rsidR="00F73293" w:rsidRPr="00AE2EE0" w:rsidRDefault="00B03830">
      <w:r w:rsidRPr="00AE2EE0">
        <w:t>The</w:t>
      </w:r>
      <w:r w:rsidR="004E4733" w:rsidRPr="00AE2EE0">
        <w:t xml:space="preserve"> </w:t>
      </w:r>
      <w:hyperlink r:id="rId174" w:history="1">
        <w:r w:rsidR="004E4733" w:rsidRPr="00AE2EE0">
          <w:rPr>
            <w:rStyle w:val="Hyperlink"/>
          </w:rPr>
          <w:t xml:space="preserve">Digital </w:t>
        </w:r>
        <w:proofErr w:type="spellStart"/>
        <w:r w:rsidR="00FF55AC">
          <w:rPr>
            <w:rStyle w:val="Hyperlink"/>
          </w:rPr>
          <w:t>Türkiye</w:t>
        </w:r>
        <w:proofErr w:type="spellEnd"/>
        <w:r w:rsidR="00FF55AC" w:rsidRPr="00AE2EE0">
          <w:rPr>
            <w:rStyle w:val="Hyperlink"/>
          </w:rPr>
          <w:t xml:space="preserve"> </w:t>
        </w:r>
        <w:r w:rsidR="004E4733" w:rsidRPr="00AE2EE0">
          <w:rPr>
            <w:rStyle w:val="Hyperlink"/>
          </w:rPr>
          <w:t>Platform</w:t>
        </w:r>
      </w:hyperlink>
      <w:r w:rsidRPr="00AE2EE0">
        <w:t xml:space="preserve"> </w:t>
      </w:r>
      <w:r w:rsidR="004E4733" w:rsidRPr="00AE2EE0">
        <w:t>(</w:t>
      </w:r>
      <w:hyperlink r:id="rId175" w:history="1">
        <w:r w:rsidR="00EF357C">
          <w:rPr>
            <w:rStyle w:val="Hyperlink"/>
            <w:i/>
            <w:iCs/>
          </w:rPr>
          <w:t>eGovernment</w:t>
        </w:r>
      </w:hyperlink>
      <w:r w:rsidR="00EF357C">
        <w:rPr>
          <w:rStyle w:val="Hyperlink"/>
          <w:i/>
          <w:iCs/>
        </w:rPr>
        <w:t xml:space="preserve"> Gateway</w:t>
      </w:r>
      <w:r w:rsidR="004E4733" w:rsidRPr="00AE2EE0">
        <w:rPr>
          <w:rStyle w:val="Hyperlink"/>
          <w:i/>
          <w:iCs/>
        </w:rPr>
        <w:t>)</w:t>
      </w:r>
      <w:r w:rsidR="00C00FA0" w:rsidRPr="00AE2EE0">
        <w:t>, was launched on 18</w:t>
      </w:r>
      <w:r w:rsidRPr="00AE2EE0">
        <w:t> </w:t>
      </w:r>
      <w:r w:rsidR="00C00FA0" w:rsidRPr="00AE2EE0">
        <w:t xml:space="preserve">December 2008. The </w:t>
      </w:r>
      <w:r w:rsidR="00E47705" w:rsidRPr="00AE2EE0">
        <w:t>p</w:t>
      </w:r>
      <w:r w:rsidR="00C00FA0" w:rsidRPr="00AE2EE0">
        <w:t>ortal provides citizens and enterprises with a single point of access to eGovernment services</w:t>
      </w:r>
      <w:r w:rsidR="00E47705" w:rsidRPr="00AE2EE0">
        <w:t xml:space="preserve"> </w:t>
      </w:r>
      <w:proofErr w:type="gramStart"/>
      <w:r w:rsidR="00E47705" w:rsidRPr="00AE2EE0">
        <w:t>and</w:t>
      </w:r>
      <w:r w:rsidR="00D155F2" w:rsidRPr="00AE2EE0">
        <w:t xml:space="preserve"> also</w:t>
      </w:r>
      <w:proofErr w:type="gramEnd"/>
      <w:r w:rsidR="00D155F2" w:rsidRPr="00AE2EE0">
        <w:t xml:space="preserve"> serve</w:t>
      </w:r>
      <w:r w:rsidR="001E51EF" w:rsidRPr="00AE2EE0">
        <w:t>s</w:t>
      </w:r>
      <w:r w:rsidR="00D155F2" w:rsidRPr="00AE2EE0">
        <w:t xml:space="preserve"> a third group of user</w:t>
      </w:r>
      <w:r w:rsidR="001E51EF" w:rsidRPr="00AE2EE0">
        <w:t xml:space="preserve">s, </w:t>
      </w:r>
      <w:r w:rsidR="002E10E4" w:rsidRPr="00AE2EE0">
        <w:t xml:space="preserve">i.e. </w:t>
      </w:r>
      <w:r w:rsidR="00D155F2" w:rsidRPr="00AE2EE0">
        <w:t xml:space="preserve">public sector agencies themselves, allowing them to interact with each other and exchange information. The contractor </w:t>
      </w:r>
      <w:r w:rsidRPr="00AE2EE0">
        <w:t xml:space="preserve">for </w:t>
      </w:r>
      <w:r w:rsidR="00D155F2" w:rsidRPr="00AE2EE0">
        <w:t>the eGovernment Gateway is a governmental company</w:t>
      </w:r>
      <w:r w:rsidRPr="00AE2EE0">
        <w:t xml:space="preserve"> called</w:t>
      </w:r>
      <w:r w:rsidR="00D155F2" w:rsidRPr="00AE2EE0">
        <w:t xml:space="preserve"> </w:t>
      </w:r>
      <w:hyperlink r:id="rId176" w:history="1">
        <w:proofErr w:type="spellStart"/>
        <w:r w:rsidR="00C64B00" w:rsidRPr="00AE2EE0">
          <w:rPr>
            <w:rStyle w:val="Hyperlink"/>
          </w:rPr>
          <w:t>Turksat</w:t>
        </w:r>
        <w:proofErr w:type="spellEnd"/>
      </w:hyperlink>
      <w:r w:rsidR="00D155F2" w:rsidRPr="00AE2EE0">
        <w:t xml:space="preserve">, </w:t>
      </w:r>
      <w:proofErr w:type="spellStart"/>
      <w:r w:rsidR="00BE470B">
        <w:t>Türkiye</w:t>
      </w:r>
      <w:r w:rsidR="00D155F2" w:rsidRPr="00AE2EE0">
        <w:t>’s</w:t>
      </w:r>
      <w:proofErr w:type="spellEnd"/>
      <w:r w:rsidR="00D155F2" w:rsidRPr="00AE2EE0">
        <w:t xml:space="preserve"> main provider of </w:t>
      </w:r>
      <w:r w:rsidR="008818B5" w:rsidRPr="00AE2EE0">
        <w:t>s</w:t>
      </w:r>
      <w:r w:rsidR="00D155F2" w:rsidRPr="00AE2EE0">
        <w:t>atellite</w:t>
      </w:r>
      <w:r w:rsidR="00EF357C">
        <w:t xml:space="preserve"> communication</w:t>
      </w:r>
      <w:r w:rsidR="00D155F2" w:rsidRPr="00AE2EE0">
        <w:t xml:space="preserve"> and one of the biggest providers of IT infrastructure services.</w:t>
      </w:r>
    </w:p>
    <w:p w14:paraId="20ED48CA" w14:textId="3E75AF0F" w:rsidR="00964E4F" w:rsidRPr="00AE2EE0" w:rsidRDefault="00964E4F" w:rsidP="00964E4F">
      <w:r w:rsidRPr="00AE2EE0">
        <w:rPr>
          <w:rFonts w:eastAsia="Calibri"/>
        </w:rPr>
        <w:t>The Digital Transformation Office</w:t>
      </w:r>
      <w:r w:rsidR="00EF357C">
        <w:rPr>
          <w:rFonts w:eastAsia="Calibri"/>
        </w:rPr>
        <w:t xml:space="preserve"> (DTO)</w:t>
      </w:r>
      <w:r w:rsidR="00075B9E" w:rsidRPr="00AE2EE0">
        <w:rPr>
          <w:rFonts w:eastAsia="Calibri"/>
        </w:rPr>
        <w:t xml:space="preserve"> of the Presidency</w:t>
      </w:r>
      <w:r w:rsidRPr="00AE2EE0">
        <w:rPr>
          <w:rFonts w:eastAsia="Calibri"/>
        </w:rPr>
        <w:t xml:space="preserve">, in line with its mission, works in great cooperation with public institutions, local governments and the private sector </w:t>
      </w:r>
      <w:proofErr w:type="gramStart"/>
      <w:r w:rsidRPr="00AE2EE0">
        <w:rPr>
          <w:rFonts w:eastAsia="Calibri"/>
        </w:rPr>
        <w:t>in order to</w:t>
      </w:r>
      <w:proofErr w:type="gramEnd"/>
      <w:r w:rsidRPr="00AE2EE0">
        <w:rPr>
          <w:rFonts w:eastAsia="Calibri"/>
        </w:rPr>
        <w:t xml:space="preserve"> offer more services with high added value, and more qualified and integrated services via the Digital </w:t>
      </w:r>
      <w:proofErr w:type="spellStart"/>
      <w:r w:rsidR="00BE470B">
        <w:t>Türkiye</w:t>
      </w:r>
      <w:proofErr w:type="spellEnd"/>
      <w:r w:rsidR="00BE470B">
        <w:t xml:space="preserve"> </w:t>
      </w:r>
      <w:r w:rsidRPr="00AE2EE0">
        <w:rPr>
          <w:rFonts w:eastAsia="Calibri"/>
        </w:rPr>
        <w:t xml:space="preserve">Platform (eGovernment Gateway). </w:t>
      </w:r>
      <w:r w:rsidR="00A50A06" w:rsidRPr="00AE2EE0">
        <w:rPr>
          <w:rFonts w:eastAsia="Calibri"/>
        </w:rPr>
        <w:t>In particular, t</w:t>
      </w:r>
      <w:r w:rsidRPr="00AE2EE0">
        <w:rPr>
          <w:rFonts w:eastAsia="Calibri"/>
        </w:rPr>
        <w:t xml:space="preserve">he </w:t>
      </w:r>
      <w:r w:rsidR="00EF357C">
        <w:rPr>
          <w:rFonts w:eastAsia="Calibri"/>
        </w:rPr>
        <w:t>DTO</w:t>
      </w:r>
      <w:r w:rsidR="00075B9E" w:rsidRPr="00AE2EE0">
        <w:rPr>
          <w:rFonts w:eastAsia="Calibri"/>
        </w:rPr>
        <w:t xml:space="preserve"> </w:t>
      </w:r>
      <w:r w:rsidRPr="00AE2EE0">
        <w:rPr>
          <w:rFonts w:eastAsia="Calibri"/>
        </w:rPr>
        <w:t>continues to work not only to transfer services to the electronic environment, but also to change the service concept offered</w:t>
      </w:r>
      <w:r w:rsidR="00EF357C">
        <w:rPr>
          <w:rFonts w:eastAsia="Calibri"/>
        </w:rPr>
        <w:t xml:space="preserve"> in a more human-centric way</w:t>
      </w:r>
      <w:r w:rsidRPr="00AE2EE0">
        <w:rPr>
          <w:rFonts w:eastAsia="Calibri"/>
        </w:rPr>
        <w:t xml:space="preserve">. </w:t>
      </w:r>
      <w:r w:rsidR="00A50A06" w:rsidRPr="00AE2EE0">
        <w:rPr>
          <w:rFonts w:eastAsia="Calibri"/>
        </w:rPr>
        <w:t>In this context, t</w:t>
      </w:r>
      <w:r w:rsidRPr="00AE2EE0">
        <w:rPr>
          <w:szCs w:val="20"/>
        </w:rPr>
        <w:t>he</w:t>
      </w:r>
      <w:r w:rsidRPr="00AE2EE0">
        <w:rPr>
          <w:sz w:val="18"/>
          <w:szCs w:val="16"/>
        </w:rPr>
        <w:t xml:space="preserve"> </w:t>
      </w:r>
      <w:r w:rsidRPr="00AE2EE0">
        <w:rPr>
          <w:rFonts w:eastAsia="Calibri"/>
        </w:rPr>
        <w:t>12</w:t>
      </w:r>
      <w:r w:rsidRPr="00AE2EE0">
        <w:rPr>
          <w:rFonts w:eastAsia="Calibri"/>
          <w:vertAlign w:val="superscript"/>
        </w:rPr>
        <w:t>th</w:t>
      </w:r>
      <w:r w:rsidRPr="00AE2EE0">
        <w:rPr>
          <w:rFonts w:eastAsia="Calibri"/>
        </w:rPr>
        <w:t xml:space="preserve"> meeting regarding ‘Digital </w:t>
      </w:r>
      <w:proofErr w:type="spellStart"/>
      <w:r w:rsidR="00BE470B">
        <w:t>Türkiye</w:t>
      </w:r>
      <w:proofErr w:type="spellEnd"/>
      <w:r w:rsidR="00BE470B">
        <w:t xml:space="preserve"> </w:t>
      </w:r>
      <w:r w:rsidRPr="00AE2EE0">
        <w:rPr>
          <w:rFonts w:eastAsia="Calibri"/>
        </w:rPr>
        <w:t xml:space="preserve">and Mitigation of Bureaucracy,’ under the chairmanship of the Vice President and the coordination of the </w:t>
      </w:r>
      <w:r w:rsidR="00EF357C">
        <w:rPr>
          <w:rFonts w:eastAsia="Calibri"/>
        </w:rPr>
        <w:t>DTO</w:t>
      </w:r>
      <w:r w:rsidRPr="00AE2EE0">
        <w:rPr>
          <w:rFonts w:eastAsia="Calibri"/>
        </w:rPr>
        <w:t>, was held in March 2021. All ministries, professional organisations</w:t>
      </w:r>
      <w:r w:rsidRPr="00AE2EE0">
        <w:rPr>
          <w:sz w:val="18"/>
          <w:szCs w:val="16"/>
        </w:rPr>
        <w:t xml:space="preserve"> </w:t>
      </w:r>
      <w:r w:rsidRPr="00AE2EE0">
        <w:rPr>
          <w:rFonts w:eastAsia="Calibri"/>
        </w:rPr>
        <w:t>that qualify as public institutions and the business world are invited to these meetings and the decisions made at the end of the meeting</w:t>
      </w:r>
      <w:r w:rsidR="00075B9E" w:rsidRPr="00AE2EE0">
        <w:rPr>
          <w:rFonts w:eastAsia="Calibri"/>
        </w:rPr>
        <w:t>s</w:t>
      </w:r>
      <w:r w:rsidRPr="00AE2EE0">
        <w:rPr>
          <w:rFonts w:eastAsia="Calibri"/>
        </w:rPr>
        <w:t xml:space="preserve"> are followed by the </w:t>
      </w:r>
      <w:r w:rsidR="00EF357C">
        <w:rPr>
          <w:rFonts w:eastAsia="Calibri"/>
        </w:rPr>
        <w:t>DTO</w:t>
      </w:r>
      <w:r w:rsidRPr="00AE2EE0">
        <w:rPr>
          <w:rFonts w:eastAsia="Calibri"/>
        </w:rPr>
        <w:t xml:space="preserve">. </w:t>
      </w:r>
    </w:p>
    <w:p w14:paraId="6E2E43A2" w14:textId="4EECC1D5" w:rsidR="00E47705" w:rsidRPr="00AE2EE0" w:rsidRDefault="00F73293" w:rsidP="00F56BB6">
      <w:pPr>
        <w:rPr>
          <w:rFonts w:eastAsia="Calibri"/>
        </w:rPr>
      </w:pPr>
      <w:r w:rsidRPr="00AE2EE0">
        <w:t xml:space="preserve">After the establishment of </w:t>
      </w:r>
      <w:r w:rsidR="00EF357C">
        <w:t>DTO</w:t>
      </w:r>
      <w:r w:rsidRPr="00AE2EE0">
        <w:t>, inter</w:t>
      </w:r>
      <w:r w:rsidR="00964E4F" w:rsidRPr="00AE2EE0">
        <w:noBreakHyphen/>
      </w:r>
      <w:r w:rsidRPr="00AE2EE0">
        <w:t>institutional coordination was maintained at the highest level and a high momentum was achieved for eGovernment efforts.</w:t>
      </w:r>
      <w:r w:rsidRPr="00AE2EE0">
        <w:rPr>
          <w:rFonts w:eastAsia="Calibri"/>
        </w:rPr>
        <w:t xml:space="preserve"> For example, by 31 July 2018 the number of institutions integrated into the eGovernment Gateway was 460, the number of services provided</w:t>
      </w:r>
      <w:r w:rsidR="00EF357C">
        <w:rPr>
          <w:rFonts w:eastAsia="Calibri"/>
        </w:rPr>
        <w:t xml:space="preserve"> was</w:t>
      </w:r>
      <w:r w:rsidRPr="00AE2EE0">
        <w:rPr>
          <w:rFonts w:eastAsia="Calibri"/>
        </w:rPr>
        <w:t xml:space="preserve"> 3</w:t>
      </w:r>
      <w:r w:rsidR="00E47705" w:rsidRPr="00AE2EE0">
        <w:rPr>
          <w:rFonts w:eastAsia="Calibri"/>
        </w:rPr>
        <w:t> </w:t>
      </w:r>
      <w:r w:rsidRPr="00AE2EE0">
        <w:rPr>
          <w:rFonts w:eastAsia="Calibri"/>
        </w:rPr>
        <w:t xml:space="preserve">370 and the number of eGovernment users </w:t>
      </w:r>
      <w:r w:rsidR="00EF357C">
        <w:rPr>
          <w:rFonts w:eastAsia="Calibri"/>
        </w:rPr>
        <w:t xml:space="preserve">was </w:t>
      </w:r>
      <w:r w:rsidRPr="00AE2EE0">
        <w:rPr>
          <w:rFonts w:eastAsia="Calibri"/>
        </w:rPr>
        <w:t>38</w:t>
      </w:r>
      <w:r w:rsidR="00E47705" w:rsidRPr="00AE2EE0">
        <w:rPr>
          <w:rFonts w:eastAsia="Calibri"/>
        </w:rPr>
        <w:t> </w:t>
      </w:r>
      <w:r w:rsidRPr="00AE2EE0">
        <w:rPr>
          <w:rFonts w:eastAsia="Calibri"/>
        </w:rPr>
        <w:t>711</w:t>
      </w:r>
      <w:r w:rsidR="001A4579" w:rsidRPr="00AE2EE0">
        <w:rPr>
          <w:rFonts w:eastAsia="Calibri"/>
        </w:rPr>
        <w:t xml:space="preserve"> </w:t>
      </w:r>
      <w:r w:rsidRPr="00AE2EE0">
        <w:rPr>
          <w:rFonts w:eastAsia="Calibri"/>
        </w:rPr>
        <w:t xml:space="preserve">601; but as of </w:t>
      </w:r>
      <w:r w:rsidR="00EF357C">
        <w:rPr>
          <w:rFonts w:eastAsia="Calibri"/>
        </w:rPr>
        <w:t>July</w:t>
      </w:r>
      <w:r w:rsidR="00D14A12" w:rsidRPr="00AE2EE0">
        <w:rPr>
          <w:rFonts w:eastAsia="Calibri"/>
        </w:rPr>
        <w:t xml:space="preserve"> </w:t>
      </w:r>
      <w:r w:rsidRPr="00AE2EE0">
        <w:rPr>
          <w:rFonts w:eastAsia="Calibri"/>
        </w:rPr>
        <w:t>202</w:t>
      </w:r>
      <w:r w:rsidR="00EF357C">
        <w:rPr>
          <w:rFonts w:eastAsia="Calibri"/>
        </w:rPr>
        <w:t>2</w:t>
      </w:r>
      <w:r w:rsidRPr="00AE2EE0">
        <w:rPr>
          <w:rFonts w:eastAsia="Calibri"/>
        </w:rPr>
        <w:t xml:space="preserve">, the number of integrated institutions </w:t>
      </w:r>
      <w:r w:rsidR="00E47705" w:rsidRPr="00AE2EE0">
        <w:rPr>
          <w:rFonts w:eastAsia="Calibri"/>
        </w:rPr>
        <w:t xml:space="preserve">was </w:t>
      </w:r>
      <w:r w:rsidR="00EF357C">
        <w:rPr>
          <w:rFonts w:eastAsia="Calibri"/>
        </w:rPr>
        <w:t>885</w:t>
      </w:r>
      <w:r w:rsidRPr="00AE2EE0">
        <w:rPr>
          <w:rFonts w:eastAsia="Calibri"/>
        </w:rPr>
        <w:t xml:space="preserve">, the number of services provided </w:t>
      </w:r>
      <w:r w:rsidR="00EF357C">
        <w:rPr>
          <w:rFonts w:eastAsia="Calibri"/>
        </w:rPr>
        <w:t xml:space="preserve">was </w:t>
      </w:r>
      <w:r w:rsidR="00D14A12" w:rsidRPr="00AE2EE0">
        <w:rPr>
          <w:rFonts w:eastAsia="Calibri"/>
        </w:rPr>
        <w:t xml:space="preserve">6 </w:t>
      </w:r>
      <w:r w:rsidR="00EF357C">
        <w:rPr>
          <w:rFonts w:eastAsia="Calibri"/>
        </w:rPr>
        <w:t>665</w:t>
      </w:r>
      <w:r w:rsidRPr="00AE2EE0">
        <w:rPr>
          <w:rFonts w:eastAsia="Calibri"/>
        </w:rPr>
        <w:t xml:space="preserve"> and the number of users</w:t>
      </w:r>
      <w:r w:rsidR="00EF357C">
        <w:rPr>
          <w:rFonts w:eastAsia="Calibri"/>
        </w:rPr>
        <w:t xml:space="preserve"> was</w:t>
      </w:r>
      <w:r w:rsidRPr="00AE2EE0">
        <w:rPr>
          <w:rFonts w:eastAsia="Calibri"/>
        </w:rPr>
        <w:t xml:space="preserve"> </w:t>
      </w:r>
      <w:r w:rsidR="00D14A12" w:rsidRPr="00AE2EE0">
        <w:rPr>
          <w:rFonts w:eastAsia="Calibri"/>
        </w:rPr>
        <w:t>5</w:t>
      </w:r>
      <w:r w:rsidR="00EF357C">
        <w:rPr>
          <w:rFonts w:eastAsia="Calibri"/>
        </w:rPr>
        <w:t>9</w:t>
      </w:r>
      <w:r w:rsidR="00D14A12" w:rsidRPr="00AE2EE0">
        <w:rPr>
          <w:rFonts w:eastAsia="Calibri"/>
        </w:rPr>
        <w:t xml:space="preserve"> </w:t>
      </w:r>
      <w:r w:rsidR="00EF357C">
        <w:rPr>
          <w:rFonts w:eastAsia="Calibri"/>
        </w:rPr>
        <w:t>628 323</w:t>
      </w:r>
      <w:r w:rsidRPr="00AE2EE0">
        <w:rPr>
          <w:rFonts w:eastAsia="Calibri"/>
        </w:rPr>
        <w:t>.</w:t>
      </w:r>
    </w:p>
    <w:p w14:paraId="2CE59A5B" w14:textId="5F5682C4" w:rsidR="007219A7" w:rsidRPr="00AE2EE0" w:rsidRDefault="00E47705" w:rsidP="00F56BB6">
      <w:pPr>
        <w:rPr>
          <w:rFonts w:ascii="Arial" w:hAnsi="Arial"/>
        </w:rPr>
      </w:pPr>
      <w:r w:rsidRPr="00AE2EE0">
        <w:rPr>
          <w:rFonts w:eastAsia="Calibri"/>
        </w:rPr>
        <w:t>In addition,</w:t>
      </w:r>
      <w:r w:rsidRPr="00AE2EE0">
        <w:t xml:space="preserve"> at the end of 2019</w:t>
      </w:r>
      <w:r w:rsidR="00BE64E3" w:rsidRPr="00AE2EE0">
        <w:t xml:space="preserve"> and 2020</w:t>
      </w:r>
      <w:r w:rsidR="00EF357C">
        <w:t>,</w:t>
      </w:r>
      <w:r w:rsidRPr="00AE2EE0">
        <w:t xml:space="preserve"> </w:t>
      </w:r>
      <w:r w:rsidR="007219A7" w:rsidRPr="00AE2EE0">
        <w:t xml:space="preserve">the number of </w:t>
      </w:r>
      <w:r w:rsidRPr="00AE2EE0">
        <w:t xml:space="preserve">accesses </w:t>
      </w:r>
      <w:r w:rsidR="007219A7" w:rsidRPr="00AE2EE0">
        <w:t>to the eGovernment Gateway was</w:t>
      </w:r>
      <w:r w:rsidR="00BE64E3" w:rsidRPr="00AE2EE0">
        <w:t xml:space="preserve"> respectively</w:t>
      </w:r>
      <w:r w:rsidR="007219A7" w:rsidRPr="00AE2EE0">
        <w:t xml:space="preserve"> 1</w:t>
      </w:r>
      <w:r w:rsidRPr="00AE2EE0">
        <w:t> </w:t>
      </w:r>
      <w:r w:rsidR="007219A7" w:rsidRPr="00AE2EE0">
        <w:t>179</w:t>
      </w:r>
      <w:r w:rsidRPr="00AE2EE0">
        <w:t> </w:t>
      </w:r>
      <w:r w:rsidR="007219A7" w:rsidRPr="00AE2EE0">
        <w:t>624</w:t>
      </w:r>
      <w:r w:rsidRPr="00AE2EE0">
        <w:t> </w:t>
      </w:r>
      <w:r w:rsidR="007219A7" w:rsidRPr="00AE2EE0">
        <w:t>439</w:t>
      </w:r>
      <w:r w:rsidR="00BE64E3" w:rsidRPr="00AE2EE0">
        <w:t xml:space="preserve"> and 2 305 790 643</w:t>
      </w:r>
      <w:r w:rsidR="007219A7" w:rsidRPr="00AE2EE0">
        <w:t xml:space="preserve">, </w:t>
      </w:r>
      <w:r w:rsidRPr="00AE2EE0">
        <w:t>at the end of 202</w:t>
      </w:r>
      <w:r w:rsidR="00BE64E3" w:rsidRPr="00AE2EE0">
        <w:t>1</w:t>
      </w:r>
      <w:r w:rsidRPr="00AE2EE0">
        <w:t xml:space="preserve"> </w:t>
      </w:r>
      <w:r w:rsidR="007219A7" w:rsidRPr="00AE2EE0">
        <w:t xml:space="preserve">it </w:t>
      </w:r>
      <w:r w:rsidRPr="00AE2EE0">
        <w:t xml:space="preserve">totalled </w:t>
      </w:r>
      <w:r w:rsidR="00BE64E3" w:rsidRPr="00AE2EE0">
        <w:t>3 088 953 173</w:t>
      </w:r>
      <w:r w:rsidR="007219A7" w:rsidRPr="00AE2EE0">
        <w:t xml:space="preserve">. The main reason for this </w:t>
      </w:r>
      <w:r w:rsidRPr="00AE2EE0">
        <w:t xml:space="preserve">considerable </w:t>
      </w:r>
      <w:r w:rsidR="007219A7" w:rsidRPr="00AE2EE0">
        <w:t xml:space="preserve">increase was the rise in the burden </w:t>
      </w:r>
      <w:r w:rsidR="00A50A06" w:rsidRPr="00AE2EE0">
        <w:t>on</w:t>
      </w:r>
      <w:r w:rsidRPr="00AE2EE0">
        <w:t xml:space="preserve"> </w:t>
      </w:r>
      <w:r w:rsidR="007219A7" w:rsidRPr="00AE2EE0">
        <w:t>the eGovernment Gateway during the pandemic period</w:t>
      </w:r>
      <w:r w:rsidRPr="00AE2EE0">
        <w:t>, as</w:t>
      </w:r>
      <w:r w:rsidR="007219A7" w:rsidRPr="00AE2EE0">
        <w:t xml:space="preserve"> many important services </w:t>
      </w:r>
      <w:r w:rsidRPr="00AE2EE0">
        <w:t>were</w:t>
      </w:r>
      <w:r w:rsidR="007219A7" w:rsidRPr="00AE2EE0">
        <w:t xml:space="preserve"> transferred to the digital environment </w:t>
      </w:r>
      <w:proofErr w:type="gramStart"/>
      <w:r w:rsidR="007219A7" w:rsidRPr="00AE2EE0">
        <w:t>in order to</w:t>
      </w:r>
      <w:proofErr w:type="gramEnd"/>
      <w:r w:rsidR="007219A7" w:rsidRPr="00AE2EE0">
        <w:t xml:space="preserve"> provide public services 24/7 without interruption. </w:t>
      </w:r>
    </w:p>
    <w:p w14:paraId="36C16D90" w14:textId="2265808F" w:rsidR="00E47705" w:rsidRPr="00AE2EE0" w:rsidRDefault="00E47705" w:rsidP="00CF19BE">
      <w:pPr>
        <w:spacing w:after="120"/>
        <w:rPr>
          <w:rFonts w:cs="Arial"/>
          <w:spacing w:val="-1"/>
          <w:szCs w:val="20"/>
        </w:rPr>
      </w:pPr>
      <w:r w:rsidRPr="00AE2EE0">
        <w:rPr>
          <w:rFonts w:eastAsia="Calibri" w:cs="Arial"/>
          <w:szCs w:val="20"/>
        </w:rPr>
        <w:t xml:space="preserve">Especially during the COVID-19 outbreak, </w:t>
      </w:r>
      <w:r w:rsidRPr="00AE2EE0">
        <w:rPr>
          <w:rFonts w:cs="Arial"/>
          <w:spacing w:val="-1"/>
          <w:szCs w:val="20"/>
        </w:rPr>
        <w:t xml:space="preserve">coordination was ensured by </w:t>
      </w:r>
      <w:r w:rsidR="00EF357C">
        <w:rPr>
          <w:rFonts w:cs="Arial"/>
          <w:spacing w:val="-1"/>
          <w:szCs w:val="20"/>
        </w:rPr>
        <w:t>DTO</w:t>
      </w:r>
      <w:r w:rsidR="00075B9E" w:rsidRPr="00AE2EE0">
        <w:rPr>
          <w:rFonts w:cs="Arial"/>
          <w:spacing w:val="-1"/>
          <w:szCs w:val="20"/>
        </w:rPr>
        <w:t xml:space="preserve"> </w:t>
      </w:r>
      <w:proofErr w:type="gramStart"/>
      <w:r w:rsidR="00EF357C">
        <w:rPr>
          <w:rFonts w:cs="Arial"/>
          <w:spacing w:val="-1"/>
          <w:szCs w:val="20"/>
        </w:rPr>
        <w:t>in order to</w:t>
      </w:r>
      <w:proofErr w:type="gramEnd"/>
      <w:r w:rsidRPr="00AE2EE0">
        <w:rPr>
          <w:rFonts w:cs="Arial"/>
          <w:spacing w:val="-1"/>
          <w:szCs w:val="20"/>
        </w:rPr>
        <w:t xml:space="preserve"> transfer of the most needed public services to the eGovernment Gateway </w:t>
      </w:r>
      <w:r w:rsidR="00EF357C">
        <w:rPr>
          <w:rFonts w:cs="Arial"/>
          <w:spacing w:val="-1"/>
          <w:szCs w:val="20"/>
        </w:rPr>
        <w:t>such as:</w:t>
      </w:r>
    </w:p>
    <w:p w14:paraId="35950F18" w14:textId="72BAFF45" w:rsidR="00E47705" w:rsidRPr="00AE2EE0" w:rsidRDefault="00F53E83" w:rsidP="00E47705">
      <w:pPr>
        <w:pStyle w:val="ListParagraph"/>
      </w:pPr>
      <w:r w:rsidRPr="00AE2EE0">
        <w:t>P</w:t>
      </w:r>
      <w:r w:rsidR="00E47705" w:rsidRPr="00AE2EE0">
        <w:t>andemic social support pre-</w:t>
      </w:r>
      <w:proofErr w:type="gramStart"/>
      <w:r w:rsidR="00E47705" w:rsidRPr="00AE2EE0">
        <w:t>application;</w:t>
      </w:r>
      <w:proofErr w:type="gramEnd"/>
    </w:p>
    <w:p w14:paraId="3270E722" w14:textId="0ADFF687" w:rsidR="00E47705" w:rsidRPr="00AE2EE0" w:rsidRDefault="00F53E83" w:rsidP="00E47705">
      <w:pPr>
        <w:pStyle w:val="ListParagraph"/>
      </w:pPr>
      <w:r w:rsidRPr="00AE2EE0">
        <w:t>R</w:t>
      </w:r>
      <w:r w:rsidR="00E47705" w:rsidRPr="00AE2EE0">
        <w:t xml:space="preserve">estructuring </w:t>
      </w:r>
      <w:r w:rsidR="00964E4F" w:rsidRPr="00AE2EE0">
        <w:t xml:space="preserve">of </w:t>
      </w:r>
      <w:r w:rsidR="00E47705" w:rsidRPr="00AE2EE0">
        <w:t xml:space="preserve">social security </w:t>
      </w:r>
      <w:proofErr w:type="gramStart"/>
      <w:r w:rsidR="00E47705" w:rsidRPr="00AE2EE0">
        <w:t>debts;</w:t>
      </w:r>
      <w:proofErr w:type="gramEnd"/>
    </w:p>
    <w:p w14:paraId="305FCDE8" w14:textId="2FAA0782" w:rsidR="00E47705" w:rsidRPr="00AE2EE0" w:rsidRDefault="00E47705" w:rsidP="00E47705">
      <w:pPr>
        <w:pStyle w:val="ListParagraph"/>
      </w:pPr>
      <w:r w:rsidRPr="00AE2EE0">
        <w:t xml:space="preserve">Life Fits Home </w:t>
      </w:r>
      <w:r w:rsidR="00EF357C">
        <w:t xml:space="preserve">(HES) </w:t>
      </w:r>
      <w:r w:rsidRPr="00AE2EE0">
        <w:t xml:space="preserve">Code generation and </w:t>
      </w:r>
      <w:proofErr w:type="gramStart"/>
      <w:r w:rsidRPr="00AE2EE0">
        <w:t>request;</w:t>
      </w:r>
      <w:proofErr w:type="gramEnd"/>
    </w:p>
    <w:p w14:paraId="666B0CDA" w14:textId="6ECAA469" w:rsidR="00E47705" w:rsidRPr="00AE2EE0" w:rsidRDefault="00E47705" w:rsidP="00E47705">
      <w:pPr>
        <w:pStyle w:val="ListParagraph"/>
      </w:pPr>
      <w:r w:rsidRPr="00AE2EE0">
        <w:t xml:space="preserve">COVID-19 vaccination status inquiry and </w:t>
      </w:r>
      <w:proofErr w:type="gramStart"/>
      <w:r w:rsidRPr="00AE2EE0">
        <w:t>appointment;</w:t>
      </w:r>
      <w:proofErr w:type="gramEnd"/>
    </w:p>
    <w:p w14:paraId="33D903A7" w14:textId="4D014147" w:rsidR="00E47705" w:rsidRPr="00AE2EE0" w:rsidRDefault="00F53E83" w:rsidP="00E47705">
      <w:pPr>
        <w:pStyle w:val="ListParagraph"/>
      </w:pPr>
      <w:r w:rsidRPr="00AE2EE0">
        <w:t>T</w:t>
      </w:r>
      <w:r w:rsidR="00E47705" w:rsidRPr="00AE2EE0">
        <w:t>ravel permit application; and</w:t>
      </w:r>
    </w:p>
    <w:p w14:paraId="276DEC32" w14:textId="44322F63" w:rsidR="00E47705" w:rsidRPr="00AE2EE0" w:rsidRDefault="00F53E83" w:rsidP="00E47705">
      <w:pPr>
        <w:pStyle w:val="ListParagraph"/>
      </w:pPr>
      <w:r w:rsidRPr="00AE2EE0">
        <w:t>L</w:t>
      </w:r>
      <w:r w:rsidR="00E47705" w:rsidRPr="00AE2EE0">
        <w:t xml:space="preserve">oss of income, </w:t>
      </w:r>
      <w:proofErr w:type="gramStart"/>
      <w:r w:rsidR="00E47705" w:rsidRPr="00AE2EE0">
        <w:t>rental</w:t>
      </w:r>
      <w:proofErr w:type="gramEnd"/>
      <w:r w:rsidR="00E47705" w:rsidRPr="00AE2EE0">
        <w:t xml:space="preserve"> and turnover </w:t>
      </w:r>
      <w:r w:rsidR="00964E4F" w:rsidRPr="00AE2EE0">
        <w:t>s</w:t>
      </w:r>
      <w:r w:rsidR="00E47705" w:rsidRPr="00AE2EE0">
        <w:t xml:space="preserve">upport </w:t>
      </w:r>
      <w:r w:rsidR="00964E4F" w:rsidRPr="00AE2EE0">
        <w:t>a</w:t>
      </w:r>
      <w:r w:rsidR="00E47705" w:rsidRPr="00AE2EE0">
        <w:t xml:space="preserve">pplications for </w:t>
      </w:r>
      <w:r w:rsidR="00964E4F" w:rsidRPr="00AE2EE0">
        <w:t>e</w:t>
      </w:r>
      <w:r w:rsidR="00E47705" w:rsidRPr="00AE2EE0">
        <w:t>nterprises</w:t>
      </w:r>
      <w:r w:rsidR="00964E4F" w:rsidRPr="00AE2EE0">
        <w:t>.</w:t>
      </w:r>
    </w:p>
    <w:p w14:paraId="6402F3ED" w14:textId="2B01BEF3" w:rsidR="00E47705" w:rsidRPr="00AE2EE0" w:rsidRDefault="007219A7" w:rsidP="009A6E79">
      <w:pPr>
        <w:contextualSpacing/>
        <w:rPr>
          <w:rFonts w:cs="Arial"/>
        </w:rPr>
      </w:pPr>
      <w:r w:rsidRPr="00AE2EE0">
        <w:rPr>
          <w:rFonts w:cs="Arial"/>
        </w:rPr>
        <w:t>Efforts to improve the benefit</w:t>
      </w:r>
      <w:r w:rsidR="00E47705" w:rsidRPr="00AE2EE0">
        <w:rPr>
          <w:rFonts w:cs="Arial"/>
        </w:rPr>
        <w:t>s</w:t>
      </w:r>
      <w:r w:rsidRPr="00AE2EE0">
        <w:rPr>
          <w:rFonts w:cs="Arial"/>
        </w:rPr>
        <w:t xml:space="preserve"> from the eGovernment Gateway </w:t>
      </w:r>
      <w:r w:rsidR="00E47705" w:rsidRPr="00AE2EE0">
        <w:rPr>
          <w:rFonts w:cs="Arial"/>
        </w:rPr>
        <w:t xml:space="preserve">for disadvantaged citizens </w:t>
      </w:r>
      <w:r w:rsidRPr="00AE2EE0">
        <w:rPr>
          <w:rFonts w:cs="Arial"/>
        </w:rPr>
        <w:t>were continued during the pandemic period and eGovernment Gateway access passwords started to be delivered to citizens over the age of 65 to their residential address.</w:t>
      </w:r>
      <w:r w:rsidRPr="00AE2EE0">
        <w:t xml:space="preserve"> </w:t>
      </w:r>
      <w:r w:rsidRPr="00AE2EE0">
        <w:rPr>
          <w:rFonts w:cs="Arial"/>
        </w:rPr>
        <w:t xml:space="preserve">In this way, it was ensured that the individuals in question were able to benefit from many digital services, as well as get their appointments </w:t>
      </w:r>
      <w:r w:rsidR="00E47705" w:rsidRPr="00AE2EE0">
        <w:rPr>
          <w:rFonts w:cs="Arial"/>
        </w:rPr>
        <w:t xml:space="preserve">for </w:t>
      </w:r>
      <w:r w:rsidRPr="00AE2EE0">
        <w:rPr>
          <w:rFonts w:cs="Arial"/>
        </w:rPr>
        <w:t>the C</w:t>
      </w:r>
      <w:r w:rsidR="00E47705" w:rsidRPr="00AE2EE0">
        <w:rPr>
          <w:rFonts w:cs="Arial"/>
        </w:rPr>
        <w:t>OVID</w:t>
      </w:r>
      <w:r w:rsidR="00E47705" w:rsidRPr="00AE2EE0">
        <w:rPr>
          <w:rFonts w:cs="Arial"/>
        </w:rPr>
        <w:noBreakHyphen/>
      </w:r>
      <w:r w:rsidRPr="00AE2EE0">
        <w:rPr>
          <w:rFonts w:cs="Arial"/>
        </w:rPr>
        <w:t>19 vaccin</w:t>
      </w:r>
      <w:r w:rsidR="00EF357C">
        <w:rPr>
          <w:rFonts w:cs="Arial"/>
        </w:rPr>
        <w:t>ation</w:t>
      </w:r>
      <w:r w:rsidRPr="00AE2EE0">
        <w:rPr>
          <w:rFonts w:cs="Arial"/>
        </w:rPr>
        <w:t xml:space="preserve"> through the eGovernment Gateway, like many other citizens. In addition, </w:t>
      </w:r>
      <w:r w:rsidRPr="00AE2EE0">
        <w:rPr>
          <w:rFonts w:cs="Arial"/>
        </w:rPr>
        <w:lastRenderedPageBreak/>
        <w:t xml:space="preserve">the access page can be transformed into a format </w:t>
      </w:r>
      <w:r w:rsidR="00E47705" w:rsidRPr="00AE2EE0">
        <w:rPr>
          <w:rFonts w:cs="Arial"/>
        </w:rPr>
        <w:t xml:space="preserve">allowing </w:t>
      </w:r>
      <w:r w:rsidRPr="00AE2EE0">
        <w:rPr>
          <w:rFonts w:cs="Arial"/>
        </w:rPr>
        <w:t xml:space="preserve">disabled citizens </w:t>
      </w:r>
      <w:r w:rsidR="00E47705" w:rsidRPr="00AE2EE0">
        <w:rPr>
          <w:rFonts w:cs="Arial"/>
        </w:rPr>
        <w:t xml:space="preserve">to </w:t>
      </w:r>
      <w:r w:rsidRPr="00AE2EE0">
        <w:rPr>
          <w:rFonts w:cs="Arial"/>
        </w:rPr>
        <w:t>make transactions.</w:t>
      </w:r>
    </w:p>
    <w:p w14:paraId="30D10765" w14:textId="47579AFE" w:rsidR="00075B9E" w:rsidRPr="00AE2EE0" w:rsidRDefault="00F2466B">
      <w:r w:rsidRPr="00AE2EE0">
        <w:t>To ensure accessibility and user-friendliness, the eGov</w:t>
      </w:r>
      <w:r w:rsidR="00B77A4E" w:rsidRPr="00AE2EE0">
        <w:t>ernment</w:t>
      </w:r>
      <w:r w:rsidRPr="00AE2EE0">
        <w:t xml:space="preserve"> Gateway is </w:t>
      </w:r>
      <w:r w:rsidR="002E10E4" w:rsidRPr="00AE2EE0">
        <w:t xml:space="preserve">also </w:t>
      </w:r>
      <w:r w:rsidRPr="00AE2EE0">
        <w:t xml:space="preserve">accessible through the </w:t>
      </w:r>
      <w:r w:rsidR="00A50A06" w:rsidRPr="00AE2EE0">
        <w:t xml:space="preserve">barrier-free </w:t>
      </w:r>
      <w:r w:rsidRPr="00AE2EE0">
        <w:t>eGov</w:t>
      </w:r>
      <w:r w:rsidR="00B77A4E" w:rsidRPr="00AE2EE0">
        <w:t>ernment</w:t>
      </w:r>
      <w:r w:rsidRPr="00AE2EE0">
        <w:t xml:space="preserve"> Gateway call centr</w:t>
      </w:r>
      <w:r w:rsidR="00D66A2A" w:rsidRPr="00AE2EE0">
        <w:t>e</w:t>
      </w:r>
      <w:r w:rsidRPr="00AE2EE0">
        <w:t>. The call centre</w:t>
      </w:r>
      <w:r w:rsidR="00951AFA" w:rsidRPr="00AE2EE0">
        <w:t xml:space="preserve">, </w:t>
      </w:r>
      <w:r w:rsidRPr="00AE2EE0">
        <w:t>specifically designed for disabled people</w:t>
      </w:r>
      <w:r w:rsidR="00951AFA" w:rsidRPr="00AE2EE0">
        <w:t>,</w:t>
      </w:r>
      <w:r w:rsidRPr="00AE2EE0">
        <w:t xml:space="preserve"> started to operate for eGov</w:t>
      </w:r>
      <w:r w:rsidR="00B77A4E" w:rsidRPr="00AE2EE0">
        <w:t>ernment</w:t>
      </w:r>
      <w:r w:rsidR="00075B9E" w:rsidRPr="00AE2EE0">
        <w:t>-</w:t>
      </w:r>
      <w:r w:rsidRPr="00AE2EE0">
        <w:t>related requests</w:t>
      </w:r>
      <w:r w:rsidR="008818B5" w:rsidRPr="00AE2EE0">
        <w:t xml:space="preserve"> in 2018</w:t>
      </w:r>
      <w:r w:rsidRPr="00AE2EE0">
        <w:t xml:space="preserve">. </w:t>
      </w:r>
      <w:r w:rsidR="00075B9E" w:rsidRPr="00AE2EE0">
        <w:t>As a result, t</w:t>
      </w:r>
      <w:r w:rsidRPr="00AE2EE0">
        <w:t xml:space="preserve">he accessibility of </w:t>
      </w:r>
      <w:r w:rsidR="00B77A4E" w:rsidRPr="00AE2EE0">
        <w:t>the eGovernment</w:t>
      </w:r>
      <w:r w:rsidRPr="00AE2EE0">
        <w:t xml:space="preserve"> Gateway was accredited according to the </w:t>
      </w:r>
      <w:hyperlink r:id="rId177" w:history="1">
        <w:r w:rsidRPr="00AE2EE0">
          <w:rPr>
            <w:rStyle w:val="Hyperlink"/>
          </w:rPr>
          <w:t>ISO 9241-151</w:t>
        </w:r>
      </w:hyperlink>
      <w:r w:rsidRPr="00AE2EE0">
        <w:t xml:space="preserve"> </w:t>
      </w:r>
      <w:r w:rsidR="00315651" w:rsidRPr="00AE2EE0">
        <w:t>and</w:t>
      </w:r>
      <w:r w:rsidRPr="00AE2EE0">
        <w:t xml:space="preserve"> </w:t>
      </w:r>
      <w:hyperlink r:id="rId178" w:history="1">
        <w:r w:rsidRPr="00AE2EE0">
          <w:rPr>
            <w:rStyle w:val="Hyperlink"/>
          </w:rPr>
          <w:t>ISO/IEC 40500</w:t>
        </w:r>
      </w:hyperlink>
      <w:r w:rsidRPr="00AE2EE0">
        <w:t xml:space="preserve"> standards</w:t>
      </w:r>
      <w:r w:rsidR="001E51EF" w:rsidRPr="00AE2EE0">
        <w:t>.</w:t>
      </w:r>
      <w:r w:rsidR="004E133F" w:rsidRPr="00AE2EE0">
        <w:t xml:space="preserve"> </w:t>
      </w:r>
    </w:p>
    <w:p w14:paraId="11088451" w14:textId="68447201" w:rsidR="00877058" w:rsidRPr="00AE2EE0" w:rsidRDefault="00877058" w:rsidP="00AD5BE2">
      <w:pPr>
        <w:pStyle w:val="Subtitle"/>
      </w:pPr>
      <w:bookmarkStart w:id="42" w:name="_Hlk77768912"/>
      <w:r w:rsidRPr="00AE2EE0">
        <w:t xml:space="preserve">National Judiciary Informatics System </w:t>
      </w:r>
      <w:bookmarkEnd w:id="42"/>
    </w:p>
    <w:p w14:paraId="2AAD5E13" w14:textId="67C0715E" w:rsidR="00075B9E" w:rsidRPr="00AE2EE0" w:rsidRDefault="00A4036E" w:rsidP="004774CD">
      <w:pPr>
        <w:keepNext/>
      </w:pPr>
      <w:r w:rsidRPr="00AE2EE0">
        <w:t xml:space="preserve">The </w:t>
      </w:r>
      <w:hyperlink r:id="rId179" w:history="1">
        <w:r w:rsidRPr="00AE2EE0">
          <w:rPr>
            <w:rStyle w:val="Hyperlink"/>
          </w:rPr>
          <w:t>National Judiciary Informatics System (UYAP)</w:t>
        </w:r>
      </w:hyperlink>
      <w:r w:rsidR="00F37E80" w:rsidRPr="00AE2EE0">
        <w:rPr>
          <w:rStyle w:val="Hyperlink"/>
        </w:rPr>
        <w:t xml:space="preserve"> </w:t>
      </w:r>
      <w:r w:rsidR="00877058" w:rsidRPr="00AE2EE0">
        <w:t xml:space="preserve">is an eJustice system </w:t>
      </w:r>
      <w:r w:rsidR="0003461A" w:rsidRPr="00AE2EE0">
        <w:t xml:space="preserve">designed </w:t>
      </w:r>
      <w:r w:rsidR="00877058" w:rsidRPr="00AE2EE0">
        <w:t xml:space="preserve">to ensure a fast, </w:t>
      </w:r>
      <w:proofErr w:type="gramStart"/>
      <w:r w:rsidR="00877058" w:rsidRPr="00AE2EE0">
        <w:t>reliable</w:t>
      </w:r>
      <w:proofErr w:type="gramEnd"/>
      <w:r w:rsidR="00877058" w:rsidRPr="00AE2EE0">
        <w:t xml:space="preserve"> and accurate judicial system. Developed by the IT Department of the Ministry of Justice (MOJ) as a central information system, </w:t>
      </w:r>
      <w:r w:rsidRPr="00AE2EE0">
        <w:t xml:space="preserve">the UYAP </w:t>
      </w:r>
      <w:r w:rsidR="00877058" w:rsidRPr="00AE2EE0">
        <w:t xml:space="preserve">covers </w:t>
      </w:r>
      <w:r w:rsidRPr="00AE2EE0">
        <w:t xml:space="preserve">the </w:t>
      </w:r>
      <w:r w:rsidR="00877058" w:rsidRPr="00AE2EE0">
        <w:t xml:space="preserve">judicial institutions and other </w:t>
      </w:r>
      <w:r w:rsidR="00316DEA">
        <w:t xml:space="preserve">affiliated </w:t>
      </w:r>
      <w:r w:rsidR="00877058" w:rsidRPr="00AE2EE0">
        <w:t xml:space="preserve">governmental departments. </w:t>
      </w:r>
    </w:p>
    <w:p w14:paraId="63DBEEFF" w14:textId="24601D86" w:rsidR="00877058" w:rsidRPr="00AE2EE0" w:rsidRDefault="00877058" w:rsidP="004774CD">
      <w:pPr>
        <w:keepNext/>
      </w:pPr>
      <w:r w:rsidRPr="00AE2EE0">
        <w:t>With the online connection and correspondence in courts, all information is delivered or inserted</w:t>
      </w:r>
      <w:r w:rsidR="00A4036E" w:rsidRPr="00AE2EE0">
        <w:t xml:space="preserve"> digitally</w:t>
      </w:r>
      <w:r w:rsidRPr="00AE2EE0">
        <w:t xml:space="preserve">. </w:t>
      </w:r>
      <w:r w:rsidR="0003461A" w:rsidRPr="00AE2EE0">
        <w:t>J</w:t>
      </w:r>
      <w:r w:rsidRPr="00AE2EE0">
        <w:t xml:space="preserve">udges, </w:t>
      </w:r>
      <w:proofErr w:type="gramStart"/>
      <w:r w:rsidRPr="00AE2EE0">
        <w:t>prosecutors</w:t>
      </w:r>
      <w:proofErr w:type="gramEnd"/>
      <w:r w:rsidRPr="00AE2EE0">
        <w:t xml:space="preserve"> and lawyers </w:t>
      </w:r>
      <w:r w:rsidR="0003461A" w:rsidRPr="00AE2EE0">
        <w:t xml:space="preserve">can access all cases in Turkish courts online, </w:t>
      </w:r>
      <w:r w:rsidRPr="00AE2EE0">
        <w:t>provided that online approval has been granted by the judges deal</w:t>
      </w:r>
      <w:r w:rsidR="00A4036E" w:rsidRPr="00AE2EE0">
        <w:t>ing</w:t>
      </w:r>
      <w:r w:rsidRPr="00AE2EE0">
        <w:t xml:space="preserve"> with the case.</w:t>
      </w:r>
      <w:r w:rsidR="00491D27">
        <w:t xml:space="preserve"> </w:t>
      </w:r>
      <w:r w:rsidR="0034479C" w:rsidRPr="00AE2EE0">
        <w:t>Moreover, c</w:t>
      </w:r>
      <w:r w:rsidRPr="00AE2EE0">
        <w:t xml:space="preserve">itizens can reach and check the information </w:t>
      </w:r>
      <w:r w:rsidR="00A4036E" w:rsidRPr="00AE2EE0">
        <w:t xml:space="preserve">pertaining to their case </w:t>
      </w:r>
      <w:r w:rsidR="002B2C27" w:rsidRPr="00AE2EE0">
        <w:t xml:space="preserve">through </w:t>
      </w:r>
      <w:r w:rsidRPr="00AE2EE0">
        <w:t xml:space="preserve">the </w:t>
      </w:r>
      <w:r w:rsidR="00A50A06" w:rsidRPr="00AE2EE0">
        <w:t>i</w:t>
      </w:r>
      <w:r w:rsidRPr="00AE2EE0">
        <w:t>nternet</w:t>
      </w:r>
      <w:r w:rsidR="002B2C27" w:rsidRPr="00AE2EE0">
        <w:t xml:space="preserve"> via</w:t>
      </w:r>
      <w:r w:rsidR="00A4036E" w:rsidRPr="00AE2EE0">
        <w:t xml:space="preserve"> </w:t>
      </w:r>
      <w:r w:rsidR="00521156" w:rsidRPr="00AE2EE0">
        <w:t xml:space="preserve">the </w:t>
      </w:r>
      <w:r w:rsidR="00A4036E" w:rsidRPr="00AE2EE0">
        <w:t>C</w:t>
      </w:r>
      <w:r w:rsidRPr="00AE2EE0">
        <w:t xml:space="preserve">itizen </w:t>
      </w:r>
      <w:r w:rsidR="00A4036E" w:rsidRPr="00AE2EE0">
        <w:t>P</w:t>
      </w:r>
      <w:r w:rsidRPr="00AE2EE0">
        <w:t xml:space="preserve">ortal of </w:t>
      </w:r>
      <w:r w:rsidR="00A4036E" w:rsidRPr="00AE2EE0">
        <w:t xml:space="preserve">the </w:t>
      </w:r>
      <w:r w:rsidRPr="00AE2EE0">
        <w:t>UYAP and be informed of the da</w:t>
      </w:r>
      <w:r w:rsidR="00A4036E" w:rsidRPr="00AE2EE0">
        <w:t>te</w:t>
      </w:r>
      <w:r w:rsidRPr="00AE2EE0">
        <w:t xml:space="preserve"> fixed for the trial </w:t>
      </w:r>
      <w:r w:rsidR="00A4036E" w:rsidRPr="00AE2EE0">
        <w:t>or hearing via a website</w:t>
      </w:r>
      <w:r w:rsidR="002B2C27" w:rsidRPr="00AE2EE0">
        <w:t>,</w:t>
      </w:r>
      <w:r w:rsidR="00A4036E" w:rsidRPr="00AE2EE0">
        <w:t xml:space="preserve"> </w:t>
      </w:r>
      <w:r w:rsidRPr="00AE2EE0">
        <w:t xml:space="preserve">without appearing in court. </w:t>
      </w:r>
      <w:r w:rsidR="0034479C" w:rsidRPr="00AE2EE0">
        <w:t>C</w:t>
      </w:r>
      <w:r w:rsidR="00A4036E" w:rsidRPr="00AE2EE0">
        <w:t>itizens</w:t>
      </w:r>
      <w:r w:rsidRPr="00AE2EE0">
        <w:t xml:space="preserve"> can </w:t>
      </w:r>
      <w:r w:rsidR="0034479C" w:rsidRPr="00AE2EE0">
        <w:t xml:space="preserve">also </w:t>
      </w:r>
      <w:r w:rsidRPr="00AE2EE0">
        <w:t>submit their claims to court by using their e</w:t>
      </w:r>
      <w:r w:rsidR="00491D27">
        <w:t>S</w:t>
      </w:r>
      <w:r w:rsidRPr="00AE2EE0">
        <w:t xml:space="preserve">ignature and examine their files through the </w:t>
      </w:r>
      <w:r w:rsidR="00A50A06" w:rsidRPr="00AE2EE0">
        <w:t>i</w:t>
      </w:r>
      <w:r w:rsidRPr="00AE2EE0">
        <w:t xml:space="preserve">nternet. </w:t>
      </w:r>
      <w:r w:rsidR="0034479C" w:rsidRPr="00AE2EE0">
        <w:t xml:space="preserve">Furthermore, </w:t>
      </w:r>
      <w:r w:rsidR="00260234" w:rsidRPr="00AE2EE0">
        <w:t>via the Lawyer Portal</w:t>
      </w:r>
      <w:r w:rsidR="00491D27">
        <w:t>,</w:t>
      </w:r>
      <w:r w:rsidR="00260234" w:rsidRPr="00AE2EE0">
        <w:t xml:space="preserve"> </w:t>
      </w:r>
      <w:r w:rsidR="0034479C" w:rsidRPr="00AE2EE0">
        <w:t>l</w:t>
      </w:r>
      <w:r w:rsidRPr="00AE2EE0">
        <w:t>awyers can file a suit, submit any document to courts and pay case fee</w:t>
      </w:r>
      <w:r w:rsidR="00A4036E" w:rsidRPr="00AE2EE0">
        <w:t>s</w:t>
      </w:r>
      <w:r w:rsidR="00491D27">
        <w:t xml:space="preserve"> online</w:t>
      </w:r>
      <w:r w:rsidR="00A50A06" w:rsidRPr="00AE2EE0">
        <w:t>,</w:t>
      </w:r>
      <w:r w:rsidR="002B2C27" w:rsidRPr="00AE2EE0">
        <w:t xml:space="preserve"> </w:t>
      </w:r>
      <w:r w:rsidRPr="00AE2EE0">
        <w:t>by using their e</w:t>
      </w:r>
      <w:r w:rsidR="00491D27">
        <w:t>S</w:t>
      </w:r>
      <w:r w:rsidRPr="00AE2EE0">
        <w:t xml:space="preserve">ignature. </w:t>
      </w:r>
      <w:r w:rsidR="00260234" w:rsidRPr="00AE2EE0">
        <w:t>Via the UYAP, l</w:t>
      </w:r>
      <w:r w:rsidR="0034479C" w:rsidRPr="00AE2EE0">
        <w:t xml:space="preserve">awyers </w:t>
      </w:r>
      <w:r w:rsidRPr="00AE2EE0">
        <w:t xml:space="preserve">can </w:t>
      </w:r>
      <w:r w:rsidR="0034479C" w:rsidRPr="00AE2EE0">
        <w:t xml:space="preserve">also </w:t>
      </w:r>
      <w:r w:rsidRPr="00AE2EE0">
        <w:t>litigate a claim or dispute</w:t>
      </w:r>
      <w:r w:rsidR="0003461A" w:rsidRPr="00AE2EE0">
        <w:t xml:space="preserve"> and review their cases</w:t>
      </w:r>
      <w:r w:rsidRPr="00AE2EE0">
        <w:t xml:space="preserve"> through electronic </w:t>
      </w:r>
      <w:proofErr w:type="gramStart"/>
      <w:r w:rsidR="004F5AB6" w:rsidRPr="00AE2EE0">
        <w:t>means</w:t>
      </w:r>
      <w:r w:rsidR="00A50A06" w:rsidRPr="00AE2EE0">
        <w:t>,</w:t>
      </w:r>
      <w:r w:rsidR="004F5AB6" w:rsidRPr="00AE2EE0">
        <w:t xml:space="preserve"> and</w:t>
      </w:r>
      <w:proofErr w:type="gramEnd"/>
      <w:r w:rsidRPr="00AE2EE0">
        <w:t xml:space="preserve"> submit their petition</w:t>
      </w:r>
      <w:r w:rsidR="0034479C" w:rsidRPr="00AE2EE0">
        <w:t>s</w:t>
      </w:r>
      <w:r w:rsidRPr="00AE2EE0">
        <w:t xml:space="preserve"> online. Also, </w:t>
      </w:r>
      <w:proofErr w:type="gramStart"/>
      <w:r w:rsidRPr="00AE2EE0">
        <w:t>private</w:t>
      </w:r>
      <w:proofErr w:type="gramEnd"/>
      <w:r w:rsidRPr="00AE2EE0">
        <w:t xml:space="preserve"> and public institutions pursue their own related cases via </w:t>
      </w:r>
      <w:r w:rsidR="0003461A" w:rsidRPr="00AE2EE0">
        <w:t>the I</w:t>
      </w:r>
      <w:r w:rsidRPr="00AE2EE0">
        <w:t xml:space="preserve">nstitutional </w:t>
      </w:r>
      <w:r w:rsidR="0003461A" w:rsidRPr="00AE2EE0">
        <w:t>P</w:t>
      </w:r>
      <w:r w:rsidRPr="00AE2EE0">
        <w:t>ortal</w:t>
      </w:r>
      <w:r w:rsidR="00EB5886" w:rsidRPr="00AE2EE0">
        <w:t>, while</w:t>
      </w:r>
      <w:r w:rsidRPr="00AE2EE0">
        <w:t xml:space="preserve"> </w:t>
      </w:r>
      <w:r w:rsidR="0034479C" w:rsidRPr="00AE2EE0">
        <w:t>e</w:t>
      </w:r>
      <w:r w:rsidRPr="00AE2EE0">
        <w:t xml:space="preserve">xperts working for any court can get information about their cases without going to court through the </w:t>
      </w:r>
      <w:r w:rsidR="0003461A" w:rsidRPr="00AE2EE0">
        <w:t>E</w:t>
      </w:r>
      <w:r w:rsidRPr="00AE2EE0">
        <w:t xml:space="preserve">xpert </w:t>
      </w:r>
      <w:r w:rsidR="0003461A" w:rsidRPr="00AE2EE0">
        <w:t>P</w:t>
      </w:r>
      <w:r w:rsidRPr="00AE2EE0">
        <w:t xml:space="preserve">ortal. </w:t>
      </w:r>
      <w:r w:rsidR="002B2C27" w:rsidRPr="00AE2EE0">
        <w:t>In addition, a</w:t>
      </w:r>
      <w:r w:rsidRPr="00AE2EE0">
        <w:t xml:space="preserve">ll UYAP users can access technical or personal training </w:t>
      </w:r>
      <w:r w:rsidR="0003461A" w:rsidRPr="00AE2EE0">
        <w:t xml:space="preserve">through </w:t>
      </w:r>
      <w:r w:rsidRPr="00AE2EE0">
        <w:t xml:space="preserve">eLearning </w:t>
      </w:r>
      <w:r w:rsidR="0003461A" w:rsidRPr="00AE2EE0">
        <w:t>P</w:t>
      </w:r>
      <w:r w:rsidRPr="00AE2EE0">
        <w:t>ortal.</w:t>
      </w:r>
      <w:r w:rsidR="003D31A5" w:rsidRPr="00AE2EE0">
        <w:t xml:space="preserve"> </w:t>
      </w:r>
      <w:r w:rsidR="0003461A" w:rsidRPr="00AE2EE0">
        <w:t xml:space="preserve">Finally, </w:t>
      </w:r>
      <w:r w:rsidRPr="00AE2EE0">
        <w:t>inform</w:t>
      </w:r>
      <w:r w:rsidR="0003461A" w:rsidRPr="00AE2EE0">
        <w:t>ation</w:t>
      </w:r>
      <w:r w:rsidRPr="00AE2EE0">
        <w:t xml:space="preserve"> about cases</w:t>
      </w:r>
      <w:r w:rsidR="0003461A" w:rsidRPr="00AE2EE0">
        <w:t xml:space="preserve"> is also provided </w:t>
      </w:r>
      <w:r w:rsidRPr="00AE2EE0">
        <w:t xml:space="preserve">via </w:t>
      </w:r>
      <w:r w:rsidR="002B2C27" w:rsidRPr="00AE2EE0">
        <w:t xml:space="preserve">the </w:t>
      </w:r>
      <w:r w:rsidRPr="00AE2EE0">
        <w:t>SMS system</w:t>
      </w:r>
      <w:r w:rsidR="0003461A" w:rsidRPr="00AE2EE0">
        <w:t xml:space="preserve"> and</w:t>
      </w:r>
      <w:r w:rsidR="003D31A5" w:rsidRPr="00AE2EE0">
        <w:t xml:space="preserve"> </w:t>
      </w:r>
      <w:r w:rsidR="0003461A" w:rsidRPr="00AE2EE0">
        <w:t>t</w:t>
      </w:r>
      <w:r w:rsidRPr="00AE2EE0">
        <w:t>hanks to advanc</w:t>
      </w:r>
      <w:r w:rsidR="00521156" w:rsidRPr="00AE2EE0">
        <w:t>ed</w:t>
      </w:r>
      <w:r w:rsidRPr="00AE2EE0">
        <w:t xml:space="preserve"> technology</w:t>
      </w:r>
      <w:r w:rsidR="00491D27">
        <w:t>,</w:t>
      </w:r>
      <w:r w:rsidRPr="00AE2EE0">
        <w:t xml:space="preserve"> executive sales processes are </w:t>
      </w:r>
      <w:r w:rsidR="00521156" w:rsidRPr="00AE2EE0">
        <w:t xml:space="preserve">now </w:t>
      </w:r>
      <w:r w:rsidRPr="00AE2EE0">
        <w:t xml:space="preserve">carried out in a transparent manner in electronic form through the </w:t>
      </w:r>
      <w:proofErr w:type="spellStart"/>
      <w:r w:rsidRPr="00AE2EE0">
        <w:t>eSales</w:t>
      </w:r>
      <w:proofErr w:type="spellEnd"/>
      <w:r w:rsidRPr="00AE2EE0">
        <w:t xml:space="preserve"> </w:t>
      </w:r>
      <w:r w:rsidR="0003461A" w:rsidRPr="00AE2EE0">
        <w:t>P</w:t>
      </w:r>
      <w:r w:rsidRPr="00AE2EE0">
        <w:t>ortal.</w:t>
      </w:r>
    </w:p>
    <w:p w14:paraId="7E1E014B" w14:textId="77777777" w:rsidR="00475C8A" w:rsidRPr="00AE2EE0" w:rsidRDefault="00475C8A" w:rsidP="00475C8A">
      <w:pPr>
        <w:pStyle w:val="Subtitle"/>
      </w:pPr>
      <w:r w:rsidRPr="00AE2EE0">
        <w:t>Presidential Communication Centre</w:t>
      </w:r>
    </w:p>
    <w:p w14:paraId="62E1F44E" w14:textId="7DD74DB7" w:rsidR="00475C8A" w:rsidRPr="00AE2EE0" w:rsidRDefault="00475C8A" w:rsidP="00DE4F96">
      <w:r w:rsidRPr="00AE2EE0">
        <w:t xml:space="preserve">The </w:t>
      </w:r>
      <w:hyperlink r:id="rId180" w:history="1">
        <w:r w:rsidRPr="00AE2EE0">
          <w:rPr>
            <w:rStyle w:val="Hyperlink"/>
          </w:rPr>
          <w:t>Presidential Communication Centre (CİMER)</w:t>
        </w:r>
      </w:hyperlink>
      <w:r w:rsidRPr="00AE2EE0">
        <w:rPr>
          <w:rStyle w:val="Hyperlink"/>
        </w:rPr>
        <w:t xml:space="preserve"> </w:t>
      </w:r>
      <w:r w:rsidRPr="00AE2EE0">
        <w:t xml:space="preserve">is the channel allowing citizens to request documents and information online as well as make comments and proposals to public institutions. In other words, CIMER enables citizens to communicate their requests, </w:t>
      </w:r>
      <w:proofErr w:type="gramStart"/>
      <w:r w:rsidRPr="00AE2EE0">
        <w:t>suggestions</w:t>
      </w:r>
      <w:proofErr w:type="gramEnd"/>
      <w:r w:rsidRPr="00AE2EE0">
        <w:t xml:space="preserve"> and complaints to public institutions. The centre can be cited as a best practice for citizen engagement and open government. The main aims of CIMER are (</w:t>
      </w:r>
      <w:proofErr w:type="spellStart"/>
      <w:r w:rsidRPr="00AE2EE0">
        <w:t>i</w:t>
      </w:r>
      <w:proofErr w:type="spellEnd"/>
      <w:r w:rsidRPr="00AE2EE0">
        <w:t xml:space="preserve">) strengthening communication between the State and citizens in the context of participatory democracy; and (ii) contributing to a public management approach that provides transparency, </w:t>
      </w:r>
      <w:proofErr w:type="gramStart"/>
      <w:r w:rsidRPr="00AE2EE0">
        <w:t>accountability</w:t>
      </w:r>
      <w:proofErr w:type="gramEnd"/>
      <w:r w:rsidRPr="00AE2EE0">
        <w:t xml:space="preserve"> and citizen satisfaction. In addition, it provides citizens with information about the judicial and legislative authorities in matters that are not related to administrative procedures.  </w:t>
      </w:r>
    </w:p>
    <w:p w14:paraId="4E8F2C90" w14:textId="25F92CED" w:rsidR="0036602C" w:rsidRPr="00AE2EE0" w:rsidRDefault="0036602C" w:rsidP="00AD5BE2">
      <w:pPr>
        <w:pStyle w:val="Subtitle"/>
      </w:pPr>
      <w:r w:rsidRPr="00AE2EE0">
        <w:t>eHealth System (</w:t>
      </w:r>
      <w:proofErr w:type="spellStart"/>
      <w:r w:rsidRPr="00AE2EE0">
        <w:t>eNABIZ</w:t>
      </w:r>
      <w:proofErr w:type="spellEnd"/>
      <w:r w:rsidRPr="00AE2EE0">
        <w:t>)</w:t>
      </w:r>
    </w:p>
    <w:p w14:paraId="688FA98F" w14:textId="633D5643" w:rsidR="0036602C" w:rsidRPr="00AE2EE0" w:rsidRDefault="0049635A" w:rsidP="0036602C">
      <w:pPr>
        <w:shd w:val="clear" w:color="auto" w:fill="FFFFFF"/>
      </w:pPr>
      <w:hyperlink r:id="rId181" w:history="1">
        <w:proofErr w:type="spellStart"/>
        <w:r w:rsidR="0036602C" w:rsidRPr="00AE2EE0">
          <w:rPr>
            <w:rStyle w:val="Hyperlink"/>
          </w:rPr>
          <w:t>eNabız</w:t>
        </w:r>
        <w:proofErr w:type="spellEnd"/>
      </w:hyperlink>
      <w:r w:rsidR="0036602C" w:rsidRPr="00AE2EE0">
        <w:t xml:space="preserve">, which was released into service in 2015, is a PHR (personal health record) system that gathers all citizens' health records on a single platform and provides them with easy, rapid, and reliable access and control, regardless of time and place. The system is integrated with the e-Government system </w:t>
      </w:r>
      <w:proofErr w:type="gramStart"/>
      <w:r w:rsidR="0036602C" w:rsidRPr="00AE2EE0">
        <w:t>and also</w:t>
      </w:r>
      <w:proofErr w:type="gramEnd"/>
      <w:r w:rsidR="0036602C" w:rsidRPr="00AE2EE0">
        <w:t xml:space="preserve"> has a mobile application.</w:t>
      </w:r>
    </w:p>
    <w:p w14:paraId="3F69CFAF" w14:textId="431E7580" w:rsidR="0036602C" w:rsidRDefault="0036602C" w:rsidP="00D012EB">
      <w:pPr>
        <w:shd w:val="clear" w:color="auto" w:fill="FFFFFF"/>
      </w:pPr>
      <w:r w:rsidRPr="00AE2EE0">
        <w:t xml:space="preserve">All citizens can access their medical history, including detailed information about their examinations and treatments such as laboratory analysis, radiological images, prescription, and drug information, emergency information, diagnosis, all kinds of reports, from their mobile phones, tablets, or PCs through </w:t>
      </w:r>
      <w:proofErr w:type="spellStart"/>
      <w:r w:rsidRPr="00AE2EE0">
        <w:t>eNabız</w:t>
      </w:r>
      <w:proofErr w:type="spellEnd"/>
      <w:r w:rsidRPr="00AE2EE0">
        <w:t xml:space="preserve"> on 24/7 basis. All or some parts of the data can be shared with personal physicians or </w:t>
      </w:r>
      <w:proofErr w:type="gramStart"/>
      <w:r w:rsidRPr="00AE2EE0">
        <w:t>relatives, if</w:t>
      </w:r>
      <w:proofErr w:type="gramEnd"/>
      <w:r w:rsidRPr="00AE2EE0">
        <w:t xml:space="preserve"> the consent of the data owner is available. Besides, citizens can make an appointment via </w:t>
      </w:r>
      <w:proofErr w:type="spellStart"/>
      <w:r w:rsidRPr="00AE2EE0">
        <w:t>eNabız</w:t>
      </w:r>
      <w:proofErr w:type="spellEnd"/>
      <w:r w:rsidRPr="00AE2EE0">
        <w:t xml:space="preserve">, </w:t>
      </w:r>
      <w:r w:rsidR="003864C2" w:rsidRPr="00AE2EE0">
        <w:lastRenderedPageBreak/>
        <w:t xml:space="preserve">and </w:t>
      </w:r>
      <w:r w:rsidRPr="00AE2EE0">
        <w:t xml:space="preserve">notify blood and organ donation. In the </w:t>
      </w:r>
      <w:proofErr w:type="spellStart"/>
      <w:r w:rsidRPr="00AE2EE0">
        <w:t>eNabız</w:t>
      </w:r>
      <w:proofErr w:type="spellEnd"/>
      <w:r w:rsidRPr="00AE2EE0">
        <w:t xml:space="preserve"> syste</w:t>
      </w:r>
      <w:r w:rsidR="00491D27">
        <w:t>m, by</w:t>
      </w:r>
      <w:r w:rsidRPr="00AE2EE0">
        <w:t xml:space="preserve"> </w:t>
      </w:r>
      <w:r w:rsidR="00491D27">
        <w:t>integrating</w:t>
      </w:r>
      <w:r w:rsidRPr="00AE2EE0">
        <w:t xml:space="preserve"> wearable technologies, citizens can record their health information such as sugar and blood pressure through smart wristbands or wireless-enabled devices. As of 2022, </w:t>
      </w:r>
      <w:proofErr w:type="spellStart"/>
      <w:r w:rsidRPr="00AE2EE0">
        <w:t>eNabız</w:t>
      </w:r>
      <w:proofErr w:type="spellEnd"/>
      <w:r w:rsidRPr="00AE2EE0">
        <w:t xml:space="preserve"> user</w:t>
      </w:r>
      <w:r w:rsidR="003864C2" w:rsidRPr="00AE2EE0">
        <w:t xml:space="preserve">s </w:t>
      </w:r>
      <w:r w:rsidRPr="00AE2EE0">
        <w:t>ha</w:t>
      </w:r>
      <w:r w:rsidR="003864C2" w:rsidRPr="00AE2EE0">
        <w:t>ve</w:t>
      </w:r>
      <w:r w:rsidRPr="00AE2EE0">
        <w:t xml:space="preserve"> exceeded 59 </w:t>
      </w:r>
      <w:r w:rsidR="00195603" w:rsidRPr="00AE2EE0">
        <w:t>million</w:t>
      </w:r>
      <w:r w:rsidRPr="00AE2EE0">
        <w:t>.</w:t>
      </w:r>
    </w:p>
    <w:p w14:paraId="0E4A5F49" w14:textId="77777777" w:rsidR="003E6AF9" w:rsidRDefault="003E6AF9" w:rsidP="003E6AF9">
      <w:pPr>
        <w:pStyle w:val="Subtitle"/>
      </w:pPr>
      <w:r w:rsidRPr="0036602C">
        <w:t>Healthcare Statistics and Causative Analysis (SINA)</w:t>
      </w:r>
    </w:p>
    <w:p w14:paraId="460559A7" w14:textId="028E7E7A" w:rsidR="003E6AF9" w:rsidRDefault="003E6AF9" w:rsidP="00D012EB">
      <w:pPr>
        <w:shd w:val="clear" w:color="auto" w:fill="FFFFFF"/>
      </w:pPr>
      <w:r>
        <w:t xml:space="preserve">The </w:t>
      </w:r>
      <w:hyperlink r:id="rId182" w:anchor="/login" w:history="1">
        <w:r w:rsidRPr="00C12ECC">
          <w:rPr>
            <w:rStyle w:val="Hyperlink"/>
          </w:rPr>
          <w:t>Healthcare Statistics and Causative Analysis (SİNA)</w:t>
        </w:r>
      </w:hyperlink>
      <w:r>
        <w:t xml:space="preserve"> is the decision support system platform of the Ministry that is developed for managing institutional resources more effectively and increasing the ability of central and provincial organization users to make effective and rapid decisions. Following the first COVID-19 case in </w:t>
      </w:r>
      <w:proofErr w:type="spellStart"/>
      <w:r w:rsidR="00BE470B">
        <w:t>Türkiye</w:t>
      </w:r>
      <w:proofErr w:type="spellEnd"/>
      <w:r>
        <w:t>, along with HSYS integration, graphic screens have been created on the system for COVID-19 monitoring and access to these screens has been granted to Ministerial decision-makers and provincial administrators. In this platform, data analysis regarding case profiles, spreading rate of disease, filiation tracking etc. can be performed.</w:t>
      </w:r>
    </w:p>
    <w:p w14:paraId="10091510" w14:textId="77777777" w:rsidR="00FA164A" w:rsidRDefault="00FA164A" w:rsidP="00FA164A">
      <w:pPr>
        <w:pStyle w:val="Subtitle"/>
      </w:pPr>
      <w:r w:rsidRPr="00195603">
        <w:t>Central Physician Appointment System (MHRS)</w:t>
      </w:r>
    </w:p>
    <w:p w14:paraId="7AB86BB6" w14:textId="20A3AAA4" w:rsidR="00FA164A" w:rsidRPr="00AE2EE0" w:rsidRDefault="00FA164A" w:rsidP="00DE4F96">
      <w:r>
        <w:t xml:space="preserve">The </w:t>
      </w:r>
      <w:hyperlink r:id="rId183" w:history="1">
        <w:r w:rsidRPr="00C12ECC">
          <w:rPr>
            <w:rStyle w:val="Hyperlink"/>
          </w:rPr>
          <w:t>Central Physician Appointment System (MHRS)</w:t>
        </w:r>
      </w:hyperlink>
      <w:r>
        <w:t xml:space="preserve"> is a system where citizens can</w:t>
      </w:r>
      <w:r w:rsidR="00011850">
        <w:t xml:space="preserve"> </w:t>
      </w:r>
      <w:r>
        <w:t>reach hospitals affiliated with the Ministry of Health, oral and dental health centres, and family physicians to make appointments by live operators through the web or MHRS mobile application.</w:t>
      </w:r>
      <w:r w:rsidR="00011850">
        <w:t xml:space="preserve"> </w:t>
      </w:r>
      <w:r>
        <w:t xml:space="preserve">During the pandemic, vaccination appointments are booked through MHRS. </w:t>
      </w:r>
      <w:r w:rsidR="00011850">
        <w:t>In addition, vaccination</w:t>
      </w:r>
      <w:r>
        <w:t xml:space="preserve"> at home service has been launched for the handicapped and bedridden by booking an appointment via MHRS.</w:t>
      </w:r>
    </w:p>
    <w:p w14:paraId="2FD6EE34" w14:textId="534658A5" w:rsidR="001A0A52" w:rsidRPr="00AE2EE0" w:rsidRDefault="001A0A52" w:rsidP="00AD5BE2">
      <w:pPr>
        <w:pStyle w:val="Subtitle"/>
      </w:pPr>
      <w:proofErr w:type="spellStart"/>
      <w:r w:rsidRPr="00AE2EE0">
        <w:t>Reçetem</w:t>
      </w:r>
      <w:proofErr w:type="spellEnd"/>
      <w:r w:rsidRPr="00AE2EE0">
        <w:t xml:space="preserve"> System (</w:t>
      </w:r>
      <w:proofErr w:type="spellStart"/>
      <w:r w:rsidRPr="00AE2EE0">
        <w:t>ePrescription</w:t>
      </w:r>
      <w:proofErr w:type="spellEnd"/>
      <w:r w:rsidRPr="00AE2EE0">
        <w:t>)</w:t>
      </w:r>
    </w:p>
    <w:p w14:paraId="4F940A67" w14:textId="6B2634FA" w:rsidR="001A0A52" w:rsidRPr="00AE2EE0" w:rsidRDefault="001A0A52" w:rsidP="001A0A52">
      <w:pPr>
        <w:rPr>
          <w:rFonts w:cstheme="minorHAnsi"/>
        </w:rPr>
      </w:pPr>
      <w:r w:rsidRPr="00AE2EE0">
        <w:rPr>
          <w:rFonts w:cstheme="minorHAnsi"/>
        </w:rPr>
        <w:t xml:space="preserve">The purpose of the </w:t>
      </w:r>
      <w:hyperlink r:id="rId184" w:history="1">
        <w:proofErr w:type="spellStart"/>
        <w:r w:rsidRPr="00AE2EE0">
          <w:rPr>
            <w:rStyle w:val="Hyperlink"/>
            <w:rFonts w:cstheme="minorHAnsi"/>
          </w:rPr>
          <w:t>Reçetem</w:t>
        </w:r>
        <w:proofErr w:type="spellEnd"/>
        <w:r w:rsidRPr="00AE2EE0">
          <w:rPr>
            <w:rStyle w:val="Hyperlink"/>
            <w:rFonts w:cstheme="minorHAnsi"/>
          </w:rPr>
          <w:t xml:space="preserve"> System</w:t>
        </w:r>
      </w:hyperlink>
      <w:r w:rsidRPr="00AE2EE0">
        <w:rPr>
          <w:rFonts w:cstheme="minorHAnsi"/>
        </w:rPr>
        <w:t xml:space="preserve"> is to ensure that all types of e</w:t>
      </w:r>
      <w:r w:rsidR="003864C2" w:rsidRPr="00AE2EE0">
        <w:rPr>
          <w:rFonts w:cstheme="minorHAnsi"/>
        </w:rPr>
        <w:t>P</w:t>
      </w:r>
      <w:r w:rsidRPr="00AE2EE0">
        <w:rPr>
          <w:rFonts w:cstheme="minorHAnsi"/>
        </w:rPr>
        <w:t xml:space="preserve">rescriptions (red, green, </w:t>
      </w:r>
      <w:proofErr w:type="gramStart"/>
      <w:r w:rsidRPr="00AE2EE0">
        <w:rPr>
          <w:rFonts w:cstheme="minorHAnsi"/>
        </w:rPr>
        <w:t>orange</w:t>
      </w:r>
      <w:proofErr w:type="gramEnd"/>
      <w:r w:rsidRPr="00AE2EE0">
        <w:rPr>
          <w:rFonts w:cstheme="minorHAnsi"/>
        </w:rPr>
        <w:t xml:space="preserve"> and purple) already printed and prescriptions containing drugs subject to monitoring </w:t>
      </w:r>
      <w:r w:rsidR="003864C2" w:rsidRPr="00AE2EE0">
        <w:rPr>
          <w:rFonts w:cstheme="minorHAnsi"/>
        </w:rPr>
        <w:t>and</w:t>
      </w:r>
      <w:r w:rsidRPr="00AE2EE0">
        <w:rPr>
          <w:rFonts w:cstheme="minorHAnsi"/>
        </w:rPr>
        <w:t xml:space="preserve"> prescription are digitally processed.</w:t>
      </w:r>
    </w:p>
    <w:p w14:paraId="46FA39F1" w14:textId="478EEF23" w:rsidR="001A0A52" w:rsidRPr="00AE2EE0" w:rsidRDefault="001A0A52" w:rsidP="00AD5BE2">
      <w:pPr>
        <w:pStyle w:val="Subtitle"/>
      </w:pPr>
      <w:r w:rsidRPr="00AE2EE0">
        <w:t>Emergency Health Automation System (ASOS)</w:t>
      </w:r>
    </w:p>
    <w:p w14:paraId="124F17A5" w14:textId="41D62A06" w:rsidR="001A0A52" w:rsidRPr="00AE2EE0" w:rsidRDefault="008D11BE" w:rsidP="008D11BE">
      <w:r w:rsidRPr="00AE2EE0">
        <w:t xml:space="preserve">The </w:t>
      </w:r>
      <w:hyperlink r:id="rId185" w:history="1">
        <w:r w:rsidR="001A0A52" w:rsidRPr="00AE2EE0">
          <w:rPr>
            <w:rStyle w:val="Hyperlink"/>
          </w:rPr>
          <w:t>Emergency Health Automation System (ASOS</w:t>
        </w:r>
      </w:hyperlink>
      <w:r w:rsidR="001A0A52" w:rsidRPr="00AE2EE0">
        <w:t xml:space="preserve">) is a web application that serves all Presidencies operating under the General Directorate of Emergency Health Services and Provincial Health Directorates </w:t>
      </w:r>
      <w:r w:rsidR="003864C2" w:rsidRPr="00AE2EE0">
        <w:t xml:space="preserve">in </w:t>
      </w:r>
      <w:r w:rsidR="001A0A52" w:rsidRPr="00AE2EE0">
        <w:t>81 provinces. It is an integrated system where all processes</w:t>
      </w:r>
      <w:r w:rsidR="003864C2" w:rsidRPr="00AE2EE0">
        <w:t xml:space="preserve"> are provided,</w:t>
      </w:r>
      <w:r w:rsidR="001A0A52" w:rsidRPr="00AE2EE0">
        <w:t xml:space="preserve"> from </w:t>
      </w:r>
      <w:r w:rsidR="003864C2" w:rsidRPr="00AE2EE0">
        <w:t>calling patients to</w:t>
      </w:r>
      <w:r w:rsidR="001A0A52" w:rsidRPr="00AE2EE0">
        <w:t xml:space="preserve"> the 112 Emergency Call Centr</w:t>
      </w:r>
      <w:r w:rsidR="00D47C1F">
        <w:t>e</w:t>
      </w:r>
      <w:r w:rsidR="001A0A52" w:rsidRPr="00AE2EE0">
        <w:t xml:space="preserve"> and </w:t>
      </w:r>
      <w:r w:rsidR="003864C2" w:rsidRPr="00AE2EE0">
        <w:t>transferring</w:t>
      </w:r>
      <w:r w:rsidR="001A0A52" w:rsidRPr="00AE2EE0">
        <w:t xml:space="preserve"> patient</w:t>
      </w:r>
      <w:r w:rsidR="003864C2" w:rsidRPr="00AE2EE0">
        <w:t>s</w:t>
      </w:r>
      <w:r w:rsidR="001A0A52" w:rsidRPr="00AE2EE0">
        <w:t xml:space="preserve"> to the hospital. It is a comprehensive software that gathers SAKOM, SKRS, </w:t>
      </w:r>
      <w:proofErr w:type="spellStart"/>
      <w:r w:rsidR="001A0A52" w:rsidRPr="00AE2EE0">
        <w:t>eNabız</w:t>
      </w:r>
      <w:proofErr w:type="spellEnd"/>
      <w:r w:rsidR="001A0A52" w:rsidRPr="00AE2EE0">
        <w:t xml:space="preserve"> and HIMS integration points in a single centre with Hospital Coordination and Incident Management System (OYS) modules and where the health part </w:t>
      </w:r>
      <w:r w:rsidR="003864C2" w:rsidRPr="00AE2EE0">
        <w:t xml:space="preserve">in case of </w:t>
      </w:r>
      <w:r w:rsidR="001A0A52" w:rsidRPr="00AE2EE0">
        <w:t xml:space="preserve">disaster events is carried out. The system tracks the number of ambulances in </w:t>
      </w:r>
      <w:proofErr w:type="spellStart"/>
      <w:r w:rsidR="00BE470B">
        <w:t>Türkiye</w:t>
      </w:r>
      <w:proofErr w:type="spellEnd"/>
      <w:r w:rsidR="001A0A52" w:rsidRPr="00AE2EE0">
        <w:t>, patients carried by the ambulances, medicine application</w:t>
      </w:r>
      <w:r w:rsidR="003864C2" w:rsidRPr="00AE2EE0">
        <w:t>s</w:t>
      </w:r>
      <w:r w:rsidR="001A0A52" w:rsidRPr="00AE2EE0">
        <w:t xml:space="preserve">, consumables used for patients, the health personnel working in the cases, </w:t>
      </w:r>
      <w:r w:rsidR="008E129F" w:rsidRPr="00AE2EE0">
        <w:t xml:space="preserve">as well as </w:t>
      </w:r>
      <w:r w:rsidR="001A0A52" w:rsidRPr="00AE2EE0">
        <w:t>personnel shifts, assignments, temporary duties, leaves, reports, and scoring.</w:t>
      </w:r>
    </w:p>
    <w:p w14:paraId="66F86F17" w14:textId="547007AD" w:rsidR="005F2FBC" w:rsidRPr="00AE2EE0" w:rsidRDefault="005F2FBC" w:rsidP="00AD5BE2">
      <w:pPr>
        <w:pStyle w:val="Subtitle"/>
      </w:pPr>
      <w:r w:rsidRPr="00AE2EE0">
        <w:t>Spatial Business Intelligence Platform</w:t>
      </w:r>
    </w:p>
    <w:p w14:paraId="6FF0CB55" w14:textId="6554B089" w:rsidR="005F2FBC" w:rsidRPr="00AE2EE0" w:rsidRDefault="000C3728" w:rsidP="005F2FBC">
      <w:pPr>
        <w:shd w:val="clear" w:color="auto" w:fill="FFFFFF"/>
        <w:rPr>
          <w:szCs w:val="20"/>
        </w:rPr>
      </w:pPr>
      <w:r w:rsidRPr="00AE2EE0">
        <w:t xml:space="preserve">The </w:t>
      </w:r>
      <w:hyperlink r:id="rId186" w:history="1">
        <w:r w:rsidRPr="00AE2EE0">
          <w:rPr>
            <w:rStyle w:val="Hyperlink"/>
            <w:szCs w:val="20"/>
          </w:rPr>
          <w:t>Spatial Business Intelligence (MİZ) Platform</w:t>
        </w:r>
      </w:hyperlink>
      <w:r w:rsidR="005F2FBC" w:rsidRPr="00AE2EE0">
        <w:rPr>
          <w:szCs w:val="20"/>
        </w:rPr>
        <w:t xml:space="preserve"> </w:t>
      </w:r>
      <w:r w:rsidRPr="00AE2EE0">
        <w:rPr>
          <w:szCs w:val="20"/>
        </w:rPr>
        <w:t>was</w:t>
      </w:r>
      <w:r w:rsidR="005F2FBC" w:rsidRPr="00AE2EE0">
        <w:rPr>
          <w:szCs w:val="20"/>
        </w:rPr>
        <w:t xml:space="preserve"> developed through the Geographic Information System (CBS) infrastructure, using the health data produced in all health institutions. It aims to provide qualified and effective health services to the citizens using health-related data. </w:t>
      </w:r>
    </w:p>
    <w:p w14:paraId="463A334C" w14:textId="50EC8620" w:rsidR="005F2FBC" w:rsidRPr="00AE2EE0" w:rsidRDefault="005F2FBC" w:rsidP="001D1E91">
      <w:pPr>
        <w:shd w:val="clear" w:color="auto" w:fill="FFFFFF"/>
        <w:rPr>
          <w:szCs w:val="20"/>
        </w:rPr>
      </w:pPr>
      <w:r w:rsidRPr="00AE2EE0">
        <w:rPr>
          <w:szCs w:val="20"/>
        </w:rPr>
        <w:t xml:space="preserve">The platform </w:t>
      </w:r>
      <w:r w:rsidR="000C3728" w:rsidRPr="00AE2EE0">
        <w:rPr>
          <w:szCs w:val="20"/>
        </w:rPr>
        <w:t>was</w:t>
      </w:r>
      <w:r w:rsidRPr="00AE2EE0">
        <w:rPr>
          <w:szCs w:val="20"/>
        </w:rPr>
        <w:t xml:space="preserve"> created in a structure where many up-to-date web technologies are used together. It consists of three modules: Spatial Business Intelligence (MİZ) Module, Public Health Geographic Information Systems Module and Health PANO</w:t>
      </w:r>
      <w:r w:rsidR="004E4733" w:rsidRPr="00AE2EE0">
        <w:rPr>
          <w:szCs w:val="20"/>
        </w:rPr>
        <w:t xml:space="preserve"> (Panel)</w:t>
      </w:r>
      <w:r w:rsidRPr="00AE2EE0">
        <w:rPr>
          <w:szCs w:val="20"/>
        </w:rPr>
        <w:t>.</w:t>
      </w:r>
    </w:p>
    <w:p w14:paraId="34F71A14" w14:textId="164900BE" w:rsidR="005F2FBC" w:rsidRPr="00AE2EE0" w:rsidRDefault="005F2FBC" w:rsidP="00AD5BE2">
      <w:pPr>
        <w:pStyle w:val="Subtitle"/>
      </w:pPr>
      <w:proofErr w:type="spellStart"/>
      <w:r w:rsidRPr="00AE2EE0">
        <w:t>eReport</w:t>
      </w:r>
      <w:proofErr w:type="spellEnd"/>
    </w:p>
    <w:p w14:paraId="3377C568" w14:textId="5D16DC8B" w:rsidR="005F2FBC" w:rsidRDefault="000C3728" w:rsidP="005F2FBC">
      <w:pPr>
        <w:rPr>
          <w:szCs w:val="20"/>
        </w:rPr>
      </w:pPr>
      <w:r w:rsidRPr="00AE2EE0">
        <w:t xml:space="preserve">The </w:t>
      </w:r>
      <w:hyperlink r:id="rId187" w:history="1">
        <w:proofErr w:type="spellStart"/>
        <w:r w:rsidR="005F2FBC" w:rsidRPr="00AE2EE0">
          <w:rPr>
            <w:rStyle w:val="Hyperlink"/>
            <w:szCs w:val="20"/>
          </w:rPr>
          <w:t>eReport</w:t>
        </w:r>
        <w:proofErr w:type="spellEnd"/>
        <w:r w:rsidR="005F2FBC" w:rsidRPr="00AE2EE0">
          <w:rPr>
            <w:rStyle w:val="Hyperlink"/>
            <w:szCs w:val="20"/>
          </w:rPr>
          <w:t xml:space="preserve"> System</w:t>
        </w:r>
      </w:hyperlink>
      <w:r w:rsidR="005F2FBC" w:rsidRPr="00AE2EE0">
        <w:rPr>
          <w:szCs w:val="20"/>
        </w:rPr>
        <w:t xml:space="preserve"> </w:t>
      </w:r>
      <w:r w:rsidRPr="00AE2EE0">
        <w:rPr>
          <w:szCs w:val="20"/>
        </w:rPr>
        <w:t xml:space="preserve">was </w:t>
      </w:r>
      <w:r w:rsidR="005F2FBC" w:rsidRPr="00AE2EE0">
        <w:rPr>
          <w:szCs w:val="20"/>
        </w:rPr>
        <w:t xml:space="preserve">developed in 2018 </w:t>
      </w:r>
      <w:r w:rsidRPr="00AE2EE0">
        <w:rPr>
          <w:szCs w:val="20"/>
        </w:rPr>
        <w:t xml:space="preserve">to </w:t>
      </w:r>
      <w:r w:rsidR="005F2FBC" w:rsidRPr="00AE2EE0">
        <w:rPr>
          <w:szCs w:val="20"/>
        </w:rPr>
        <w:t>ensur</w:t>
      </w:r>
      <w:r w:rsidRPr="00AE2EE0">
        <w:rPr>
          <w:szCs w:val="20"/>
        </w:rPr>
        <w:t>e</w:t>
      </w:r>
      <w:r w:rsidR="005F2FBC" w:rsidRPr="00AE2EE0">
        <w:rPr>
          <w:szCs w:val="20"/>
        </w:rPr>
        <w:t xml:space="preserve"> the issuance of all </w:t>
      </w:r>
      <w:r w:rsidRPr="00AE2EE0">
        <w:rPr>
          <w:szCs w:val="20"/>
        </w:rPr>
        <w:t>m</w:t>
      </w:r>
      <w:r w:rsidR="005F2FBC" w:rsidRPr="00AE2EE0">
        <w:rPr>
          <w:szCs w:val="20"/>
        </w:rPr>
        <w:t>inisterial (and affiliated institutions’) reports (driver, birth, disabled</w:t>
      </w:r>
      <w:r w:rsidRPr="00AE2EE0">
        <w:rPr>
          <w:szCs w:val="20"/>
        </w:rPr>
        <w:t xml:space="preserve"> people</w:t>
      </w:r>
      <w:r w:rsidR="005F2FBC" w:rsidRPr="00AE2EE0">
        <w:rPr>
          <w:szCs w:val="20"/>
        </w:rPr>
        <w:t xml:space="preserve">, rest, status, etc.) in electronic form with eSignature. Reports generated by healthcare institutions are shared </w:t>
      </w:r>
      <w:r w:rsidR="005F2FBC" w:rsidRPr="00AE2EE0">
        <w:rPr>
          <w:szCs w:val="20"/>
        </w:rPr>
        <w:lastRenderedPageBreak/>
        <w:t>with related organi</w:t>
      </w:r>
      <w:r w:rsidRPr="00AE2EE0">
        <w:rPr>
          <w:szCs w:val="20"/>
        </w:rPr>
        <w:t>s</w:t>
      </w:r>
      <w:r w:rsidR="005F2FBC" w:rsidRPr="00AE2EE0">
        <w:rPr>
          <w:szCs w:val="20"/>
        </w:rPr>
        <w:t xml:space="preserve">ations and institutions online, under </w:t>
      </w:r>
      <w:r w:rsidRPr="00AE2EE0">
        <w:rPr>
          <w:szCs w:val="20"/>
        </w:rPr>
        <w:t xml:space="preserve">the applying </w:t>
      </w:r>
      <w:r w:rsidR="005F2FBC" w:rsidRPr="00AE2EE0">
        <w:rPr>
          <w:szCs w:val="20"/>
        </w:rPr>
        <w:t xml:space="preserve">regulation(s). Citizens can access their reports via </w:t>
      </w:r>
      <w:r w:rsidRPr="00AE2EE0">
        <w:rPr>
          <w:szCs w:val="20"/>
        </w:rPr>
        <w:t xml:space="preserve">the </w:t>
      </w:r>
      <w:r w:rsidR="005F2FBC" w:rsidRPr="00AE2EE0">
        <w:rPr>
          <w:szCs w:val="20"/>
        </w:rPr>
        <w:t xml:space="preserve">eGovernment and </w:t>
      </w:r>
      <w:proofErr w:type="spellStart"/>
      <w:r w:rsidR="005F2FBC" w:rsidRPr="00AE2EE0">
        <w:rPr>
          <w:szCs w:val="20"/>
        </w:rPr>
        <w:t>eNabız</w:t>
      </w:r>
      <w:proofErr w:type="spellEnd"/>
      <w:r w:rsidR="005F2FBC" w:rsidRPr="00AE2EE0">
        <w:rPr>
          <w:szCs w:val="20"/>
        </w:rPr>
        <w:t xml:space="preserve"> platforms. </w:t>
      </w:r>
    </w:p>
    <w:p w14:paraId="03CB6CD1" w14:textId="77777777" w:rsidR="00011850" w:rsidRPr="00F063EF" w:rsidRDefault="00011850" w:rsidP="00011850">
      <w:pPr>
        <w:pStyle w:val="Subtitle"/>
      </w:pPr>
      <w:r w:rsidRPr="00CD74BF">
        <w:t>Health Tourism Portal</w:t>
      </w:r>
    </w:p>
    <w:p w14:paraId="102C0513" w14:textId="20223218" w:rsidR="00011850" w:rsidRPr="00DE4F96" w:rsidRDefault="00011850" w:rsidP="005F2FBC">
      <w:pPr>
        <w:rPr>
          <w:b/>
          <w:szCs w:val="20"/>
        </w:rPr>
      </w:pPr>
      <w:r w:rsidRPr="00216E68">
        <w:t xml:space="preserve">The </w:t>
      </w:r>
      <w:hyperlink r:id="rId188" w:history="1">
        <w:r w:rsidRPr="00216E68">
          <w:rPr>
            <w:rStyle w:val="Hyperlink"/>
            <w:szCs w:val="20"/>
          </w:rPr>
          <w:t xml:space="preserve">Health Tourism Portal (STP) </w:t>
        </w:r>
      </w:hyperlink>
      <w:r w:rsidRPr="00216E68">
        <w:rPr>
          <w:szCs w:val="20"/>
        </w:rPr>
        <w:t xml:space="preserve">is a system where institutions which hold an health tourism certificate in </w:t>
      </w:r>
      <w:proofErr w:type="spellStart"/>
      <w:r w:rsidR="00BE470B">
        <w:t>Türkiye</w:t>
      </w:r>
      <w:proofErr w:type="spellEnd"/>
      <w:r w:rsidR="00BE470B">
        <w:t xml:space="preserve"> </w:t>
      </w:r>
      <w:r w:rsidRPr="00216E68">
        <w:rPr>
          <w:szCs w:val="20"/>
        </w:rPr>
        <w:t xml:space="preserve">and are able to provide health services in the field of international health tourism can carry out promotional and customer relations activities (entering their information, and the health and support services they provide). On this platform, people living outside of </w:t>
      </w:r>
      <w:proofErr w:type="spellStart"/>
      <w:r w:rsidR="00BE470B">
        <w:t>Türkiye</w:t>
      </w:r>
      <w:proofErr w:type="spellEnd"/>
      <w:r w:rsidR="00BE470B">
        <w:t xml:space="preserve"> </w:t>
      </w:r>
      <w:r w:rsidRPr="00216E68">
        <w:rPr>
          <w:szCs w:val="20"/>
        </w:rPr>
        <w:t xml:space="preserve">and preferring </w:t>
      </w:r>
      <w:proofErr w:type="spellStart"/>
      <w:r w:rsidR="00BE470B">
        <w:t>Türkiye</w:t>
      </w:r>
      <w:proofErr w:type="spellEnd"/>
      <w:r w:rsidR="00BE470B">
        <w:t xml:space="preserve"> </w:t>
      </w:r>
      <w:r w:rsidRPr="00216E68">
        <w:rPr>
          <w:szCs w:val="20"/>
        </w:rPr>
        <w:t xml:space="preserve">to receive health services can view the health services received and/or communicate with other institutions by written/visual communication, when necessary. </w:t>
      </w:r>
    </w:p>
    <w:p w14:paraId="630F3BF6" w14:textId="1DBF5344" w:rsidR="005F2FBC" w:rsidRPr="00AE2EE0" w:rsidRDefault="005F2FBC" w:rsidP="00AD5BE2">
      <w:pPr>
        <w:pStyle w:val="Subtitle"/>
        <w:rPr>
          <w:color w:val="D3870B"/>
        </w:rPr>
      </w:pPr>
      <w:bookmarkStart w:id="43" w:name="_Hlk72932652"/>
      <w:r w:rsidRPr="00AE2EE0">
        <w:t>Electronic Document Management System</w:t>
      </w:r>
    </w:p>
    <w:p w14:paraId="2AA8CB8B" w14:textId="79BF9210" w:rsidR="005F2FBC" w:rsidRDefault="00020A92" w:rsidP="00EF2328">
      <w:pPr>
        <w:rPr>
          <w:szCs w:val="20"/>
        </w:rPr>
      </w:pPr>
      <w:r w:rsidRPr="00AE2EE0">
        <w:rPr>
          <w:szCs w:val="20"/>
        </w:rPr>
        <w:t xml:space="preserve">The </w:t>
      </w:r>
      <w:hyperlink r:id="rId189" w:history="1">
        <w:r w:rsidR="005F2FBC" w:rsidRPr="00AE2EE0">
          <w:rPr>
            <w:rStyle w:val="Hyperlink"/>
            <w:szCs w:val="20"/>
          </w:rPr>
          <w:t>Electronic Document Management System (EDMS)</w:t>
        </w:r>
      </w:hyperlink>
      <w:r w:rsidR="005F2FBC" w:rsidRPr="00AE2EE0">
        <w:rPr>
          <w:szCs w:val="20"/>
        </w:rPr>
        <w:t xml:space="preserve"> is a system created to record all kinds of documents created by the central and provincial organi</w:t>
      </w:r>
      <w:r w:rsidRPr="00AE2EE0">
        <w:rPr>
          <w:szCs w:val="20"/>
        </w:rPr>
        <w:t>s</w:t>
      </w:r>
      <w:r w:rsidR="005F2FBC" w:rsidRPr="00AE2EE0">
        <w:rPr>
          <w:szCs w:val="20"/>
        </w:rPr>
        <w:t xml:space="preserve">ations of </w:t>
      </w:r>
      <w:r w:rsidR="00BE64E3" w:rsidRPr="00AE2EE0">
        <w:rPr>
          <w:szCs w:val="20"/>
        </w:rPr>
        <w:t>the Government</w:t>
      </w:r>
      <w:r w:rsidRPr="00AE2EE0">
        <w:rPr>
          <w:szCs w:val="20"/>
        </w:rPr>
        <w:t>,</w:t>
      </w:r>
      <w:r w:rsidR="005F2FBC" w:rsidRPr="00AE2EE0">
        <w:rPr>
          <w:szCs w:val="20"/>
        </w:rPr>
        <w:t xml:space="preserve"> and </w:t>
      </w:r>
      <w:r w:rsidR="00BE64E3" w:rsidRPr="00AE2EE0">
        <w:rPr>
          <w:szCs w:val="20"/>
        </w:rPr>
        <w:t xml:space="preserve">all the </w:t>
      </w:r>
      <w:r w:rsidR="005F2FBC" w:rsidRPr="00AE2EE0">
        <w:rPr>
          <w:szCs w:val="20"/>
        </w:rPr>
        <w:t>affiliated and related organi</w:t>
      </w:r>
      <w:r w:rsidRPr="00AE2EE0">
        <w:rPr>
          <w:szCs w:val="20"/>
        </w:rPr>
        <w:t>s</w:t>
      </w:r>
      <w:r w:rsidR="005F2FBC" w:rsidRPr="00AE2EE0">
        <w:rPr>
          <w:szCs w:val="20"/>
        </w:rPr>
        <w:t xml:space="preserve">ations while </w:t>
      </w:r>
      <w:r w:rsidRPr="00AE2EE0">
        <w:rPr>
          <w:szCs w:val="20"/>
        </w:rPr>
        <w:t xml:space="preserve">carrying out </w:t>
      </w:r>
      <w:r w:rsidR="005F2FBC" w:rsidRPr="00AE2EE0">
        <w:rPr>
          <w:szCs w:val="20"/>
        </w:rPr>
        <w:t xml:space="preserve">their activities. At the same time, the system enables this information to be shared electronically and all personnel </w:t>
      </w:r>
      <w:r w:rsidRPr="00AE2EE0">
        <w:rPr>
          <w:szCs w:val="20"/>
        </w:rPr>
        <w:t>using it</w:t>
      </w:r>
      <w:r w:rsidR="005F2FBC" w:rsidRPr="00AE2EE0">
        <w:rPr>
          <w:szCs w:val="20"/>
        </w:rPr>
        <w:t xml:space="preserve"> to easily access these stored documents digitally anytime, anywhere.</w:t>
      </w:r>
      <w:bookmarkEnd w:id="43"/>
    </w:p>
    <w:p w14:paraId="7F30F18A" w14:textId="77777777" w:rsidR="0020245D" w:rsidRPr="00CD74BF" w:rsidRDefault="0020245D" w:rsidP="0020245D">
      <w:pPr>
        <w:pStyle w:val="Subtitle"/>
      </w:pPr>
      <w:r w:rsidRPr="00CD74BF">
        <w:t>Uninterrupted Election Management Information System</w:t>
      </w:r>
    </w:p>
    <w:p w14:paraId="13AF3066" w14:textId="77777777" w:rsidR="0020245D" w:rsidRPr="00216E68" w:rsidRDefault="0020245D" w:rsidP="0020245D">
      <w:r w:rsidRPr="00216E68">
        <w:t xml:space="preserve">The </w:t>
      </w:r>
      <w:hyperlink r:id="rId190" w:history="1">
        <w:r w:rsidRPr="00216E68">
          <w:rPr>
            <w:rStyle w:val="Hyperlink"/>
          </w:rPr>
          <w:t>Uninterrupted Election Management Information System (SECSIS)</w:t>
        </w:r>
      </w:hyperlink>
      <w:r w:rsidRPr="00216E68">
        <w:t xml:space="preserve"> is a system in which domestic and international electoral registers containing data, information and documents about elections are produced, securely stored, and shared with citizens and political parties.</w:t>
      </w:r>
    </w:p>
    <w:p w14:paraId="26879B22" w14:textId="383D1D3B" w:rsidR="0020245D" w:rsidRPr="00AE2EE0" w:rsidRDefault="0020245D" w:rsidP="00EF2328">
      <w:r w:rsidRPr="00216E68">
        <w:t>Since the updating of the electoral registers, (</w:t>
      </w:r>
      <w:proofErr w:type="spellStart"/>
      <w:r w:rsidRPr="00216E68">
        <w:t>i</w:t>
      </w:r>
      <w:proofErr w:type="spellEnd"/>
      <w:r w:rsidRPr="00216E68">
        <w:t>) the constitution of the ballot boxes where voters will cast their votes; (ii) the preparation of the ballot box voter lists and voter information sheets; (iii) the provision of data flows through public institutions; and (iv) the production of all information and documents related to the elections and their usage by the provincial/district election boards are carried out via this network. In all these operations, the system guarantees the accuracy and reliability of the data.</w:t>
      </w:r>
    </w:p>
    <w:p w14:paraId="3271071C" w14:textId="2181BAB7" w:rsidR="00C43806" w:rsidRPr="00AE2EE0" w:rsidRDefault="00341606" w:rsidP="00AD5BE2">
      <w:pPr>
        <w:pStyle w:val="Subtitle"/>
      </w:pPr>
      <w:r w:rsidRPr="00AE2EE0">
        <w:t xml:space="preserve">Movement </w:t>
      </w:r>
      <w:r w:rsidR="008004B6" w:rsidRPr="00AE2EE0">
        <w:t xml:space="preserve">for </w:t>
      </w:r>
      <w:r w:rsidRPr="00AE2EE0">
        <w:t>Enhancing Opportunities and Improving Technology (FATİH)</w:t>
      </w:r>
    </w:p>
    <w:p w14:paraId="779FAC40" w14:textId="1C8E2843" w:rsidR="00480F7F" w:rsidRDefault="008004B6" w:rsidP="00402CE3">
      <w:r w:rsidRPr="00AE2EE0">
        <w:t xml:space="preserve">The </w:t>
      </w:r>
      <w:hyperlink r:id="rId191" w:history="1">
        <w:r w:rsidR="009E2E80" w:rsidRPr="00AE2EE0">
          <w:rPr>
            <w:rStyle w:val="Hyperlink"/>
          </w:rPr>
          <w:t>Movement for Enhancing Opportunities and Improving Technology (FATİH)</w:t>
        </w:r>
      </w:hyperlink>
      <w:r w:rsidR="00FF22DE" w:rsidRPr="00AE2EE0">
        <w:t xml:space="preserve"> </w:t>
      </w:r>
      <w:r w:rsidR="009E2E80" w:rsidRPr="00AE2EE0">
        <w:t xml:space="preserve">project </w:t>
      </w:r>
      <w:r w:rsidR="00FF22DE" w:rsidRPr="00AE2EE0">
        <w:t>was launched with the purpose of providing equal opportunities in education and improving technolog</w:t>
      </w:r>
      <w:r w:rsidRPr="00AE2EE0">
        <w:t>ies</w:t>
      </w:r>
      <w:r w:rsidR="00FF22DE" w:rsidRPr="00AE2EE0">
        <w:t xml:space="preserve"> in schools</w:t>
      </w:r>
      <w:r w:rsidR="004C31AA" w:rsidRPr="00AE2EE0">
        <w:t>,</w:t>
      </w:r>
      <w:r w:rsidR="00FF22DE" w:rsidRPr="00AE2EE0">
        <w:t xml:space="preserve"> using </w:t>
      </w:r>
      <w:r w:rsidR="009E2E80" w:rsidRPr="00AE2EE0">
        <w:t>IT</w:t>
      </w:r>
      <w:r w:rsidR="00FF22DE" w:rsidRPr="00AE2EE0">
        <w:t xml:space="preserve"> to engage more senses in the educational process.</w:t>
      </w:r>
      <w:r w:rsidR="0020245D">
        <w:t xml:space="preserve"> </w:t>
      </w:r>
      <w:r w:rsidR="004C31AA" w:rsidRPr="00AE2EE0">
        <w:t>The</w:t>
      </w:r>
      <w:r w:rsidR="00FF22DE" w:rsidRPr="00AE2EE0">
        <w:t xml:space="preserve"> </w:t>
      </w:r>
      <w:r w:rsidR="009E2E80" w:rsidRPr="00AE2EE0">
        <w:t>p</w:t>
      </w:r>
      <w:r w:rsidR="00FF22DE" w:rsidRPr="00AE2EE0">
        <w:t xml:space="preserve">roject emphasizes the importance of assessing students based not only </w:t>
      </w:r>
      <w:r w:rsidRPr="00AE2EE0">
        <w:t xml:space="preserve">on </w:t>
      </w:r>
      <w:r w:rsidR="00FF22DE" w:rsidRPr="00AE2EE0">
        <w:t>their achievement</w:t>
      </w:r>
      <w:r w:rsidRPr="00AE2EE0">
        <w:t>s</w:t>
      </w:r>
      <w:r w:rsidR="00FF22DE" w:rsidRPr="00AE2EE0">
        <w:t xml:space="preserve"> but also </w:t>
      </w:r>
      <w:r w:rsidRPr="00AE2EE0">
        <w:t xml:space="preserve">on </w:t>
      </w:r>
      <w:r w:rsidR="00FF22DE" w:rsidRPr="00AE2EE0">
        <w:t xml:space="preserve">their fields of interest, </w:t>
      </w:r>
      <w:proofErr w:type="gramStart"/>
      <w:r w:rsidR="00FF22DE" w:rsidRPr="00AE2EE0">
        <w:t>activities</w:t>
      </w:r>
      <w:proofErr w:type="gramEnd"/>
      <w:r w:rsidR="00FF22DE" w:rsidRPr="00AE2EE0">
        <w:t xml:space="preserve"> and </w:t>
      </w:r>
      <w:r w:rsidR="00D1066F" w:rsidRPr="00AE2EE0">
        <w:t>disposition</w:t>
      </w:r>
      <w:r w:rsidR="00CE42B7" w:rsidRPr="00AE2EE0">
        <w:t>,</w:t>
      </w:r>
      <w:r w:rsidR="00FF22DE" w:rsidRPr="00AE2EE0">
        <w:t xml:space="preserve"> </w:t>
      </w:r>
      <w:r w:rsidRPr="00AE2EE0">
        <w:t xml:space="preserve">as well as </w:t>
      </w:r>
      <w:r w:rsidR="00FF22DE" w:rsidRPr="00AE2EE0">
        <w:t xml:space="preserve">analysing data about </w:t>
      </w:r>
      <w:r w:rsidRPr="00AE2EE0">
        <w:t xml:space="preserve">the </w:t>
      </w:r>
      <w:r w:rsidR="00FF22DE" w:rsidRPr="00AE2EE0">
        <w:t>education history</w:t>
      </w:r>
      <w:r w:rsidRPr="00AE2EE0">
        <w:t xml:space="preserve"> of students</w:t>
      </w:r>
      <w:r w:rsidR="00FF22DE" w:rsidRPr="00AE2EE0">
        <w:t>.</w:t>
      </w:r>
      <w:r w:rsidR="0020245D">
        <w:t xml:space="preserve"> </w:t>
      </w:r>
      <w:r w:rsidR="00FF22DE" w:rsidRPr="00AE2EE0">
        <w:t>The FAT</w:t>
      </w:r>
      <w:r w:rsidR="009E2E80" w:rsidRPr="00AE2EE0">
        <w:t>İ</w:t>
      </w:r>
      <w:r w:rsidR="00FF22DE" w:rsidRPr="00AE2EE0">
        <w:t xml:space="preserve">H </w:t>
      </w:r>
      <w:r w:rsidR="009E2E80" w:rsidRPr="00AE2EE0">
        <w:t>p</w:t>
      </w:r>
      <w:r w:rsidR="00FF22DE" w:rsidRPr="00AE2EE0">
        <w:t xml:space="preserve">roject will fund </w:t>
      </w:r>
      <w:r w:rsidR="00D1066F" w:rsidRPr="00AE2EE0">
        <w:t xml:space="preserve">initiatives </w:t>
      </w:r>
      <w:r w:rsidR="00FF22DE" w:rsidRPr="00AE2EE0">
        <w:t xml:space="preserve">such as providing hardware and broadband </w:t>
      </w:r>
      <w:r w:rsidR="009E2E80" w:rsidRPr="00AE2EE0">
        <w:t>i</w:t>
      </w:r>
      <w:r w:rsidR="00FF22DE" w:rsidRPr="00AE2EE0">
        <w:t xml:space="preserve">nternet to all classrooms, </w:t>
      </w:r>
      <w:r w:rsidR="009E2E80" w:rsidRPr="00AE2EE0">
        <w:t xml:space="preserve">developing </w:t>
      </w:r>
      <w:r w:rsidR="00FF22DE" w:rsidRPr="00AE2EE0">
        <w:t>e</w:t>
      </w:r>
      <w:r w:rsidR="009852F6" w:rsidRPr="00AE2EE0">
        <w:t>C</w:t>
      </w:r>
      <w:r w:rsidR="00FF22DE" w:rsidRPr="00AE2EE0">
        <w:t xml:space="preserve">ontent, establishing platforms for the participation of teachers </w:t>
      </w:r>
      <w:r w:rsidR="00D1066F" w:rsidRPr="00AE2EE0">
        <w:t xml:space="preserve">in </w:t>
      </w:r>
      <w:r w:rsidR="00FF22DE" w:rsidRPr="00AE2EE0">
        <w:t>IT and facilitati</w:t>
      </w:r>
      <w:r w:rsidRPr="00AE2EE0">
        <w:t>ng</w:t>
      </w:r>
      <w:r w:rsidR="00FF22DE" w:rsidRPr="00AE2EE0">
        <w:t xml:space="preserve"> other activities</w:t>
      </w:r>
      <w:r w:rsidRPr="00AE2EE0">
        <w:t>,</w:t>
      </w:r>
      <w:r w:rsidR="00FF22DE" w:rsidRPr="00AE2EE0">
        <w:t xml:space="preserve"> including project implementation support.</w:t>
      </w:r>
    </w:p>
    <w:p w14:paraId="3A63D810" w14:textId="77777777" w:rsidR="0020245D" w:rsidRPr="00216E68" w:rsidRDefault="0020245D" w:rsidP="0020245D">
      <w:pPr>
        <w:pStyle w:val="Subtitle"/>
      </w:pPr>
      <w:r w:rsidRPr="00216E68">
        <w:t>Integrated Social Assistance System</w:t>
      </w:r>
    </w:p>
    <w:p w14:paraId="6B2B3030" w14:textId="09FB5098" w:rsidR="0020245D" w:rsidRPr="00216E68" w:rsidRDefault="00BE470B" w:rsidP="0020245D">
      <w:proofErr w:type="spellStart"/>
      <w:r w:rsidRPr="00BE470B">
        <w:t>Türkiye</w:t>
      </w:r>
      <w:r w:rsidR="0020245D" w:rsidRPr="00216E68">
        <w:t>’s</w:t>
      </w:r>
      <w:proofErr w:type="spellEnd"/>
      <w:r w:rsidR="0020245D" w:rsidRPr="00216E68">
        <w:t xml:space="preserve"> </w:t>
      </w:r>
      <w:hyperlink r:id="rId192" w:history="1">
        <w:r w:rsidR="0020245D" w:rsidRPr="00F33841">
          <w:rPr>
            <w:rStyle w:val="Hyperlink"/>
          </w:rPr>
          <w:t>Integrated Social Assistance System (ISAS)</w:t>
        </w:r>
      </w:hyperlink>
      <w:r w:rsidR="0020245D" w:rsidRPr="00216E68">
        <w:t xml:space="preserve"> is an eGovernment system that electronically facilitates all steps related to the management of social assistance, including application, identification of eligibility, disbursement of funds and auditing. ISAS integrates data from </w:t>
      </w:r>
      <w:r w:rsidR="0020245D">
        <w:t>28</w:t>
      </w:r>
      <w:r w:rsidR="0020245D" w:rsidRPr="00216E68">
        <w:t xml:space="preserve"> different public institutions and provides </w:t>
      </w:r>
      <w:r w:rsidR="0020245D">
        <w:t>120</w:t>
      </w:r>
      <w:r w:rsidR="0020245D" w:rsidRPr="00216E68">
        <w:t xml:space="preserve"> web-based services in one easily acces</w:t>
      </w:r>
      <w:r w:rsidR="0020245D">
        <w:t xml:space="preserve">sible online portal. </w:t>
      </w:r>
      <w:r w:rsidR="0020245D" w:rsidRPr="00216E68">
        <w:t xml:space="preserve">ISAS was developed internally by the Turkish government through cooperation among several government agencies in May 2010 and currently has </w:t>
      </w:r>
      <w:r w:rsidR="0020245D">
        <w:t>8 070</w:t>
      </w:r>
      <w:r w:rsidR="0020245D" w:rsidRPr="00216E68">
        <w:t xml:space="preserve"> users. The system consists of </w:t>
      </w:r>
      <w:r w:rsidR="0020245D">
        <w:t xml:space="preserve">over </w:t>
      </w:r>
      <w:r w:rsidR="0020245D" w:rsidRPr="00216E68">
        <w:t xml:space="preserve">30 different modules and includes social, </w:t>
      </w:r>
      <w:proofErr w:type="gramStart"/>
      <w:r w:rsidR="0020245D" w:rsidRPr="00216E68">
        <w:t>economic</w:t>
      </w:r>
      <w:proofErr w:type="gramEnd"/>
      <w:r w:rsidR="0020245D" w:rsidRPr="00216E68">
        <w:t xml:space="preserve"> and demographic data concerning nearly </w:t>
      </w:r>
      <w:r w:rsidR="0020245D">
        <w:t>57.5</w:t>
      </w:r>
      <w:r w:rsidR="0020245D" w:rsidRPr="00216E68">
        <w:t xml:space="preserve"> million people, i.e. approximately </w:t>
      </w:r>
      <w:r w:rsidR="0020245D">
        <w:t>17.7</w:t>
      </w:r>
      <w:r w:rsidR="0020245D" w:rsidRPr="00216E68">
        <w:t xml:space="preserve"> million households across </w:t>
      </w:r>
      <w:proofErr w:type="spellStart"/>
      <w:r>
        <w:t>Türkiye</w:t>
      </w:r>
      <w:proofErr w:type="spellEnd"/>
      <w:r w:rsidR="0020245D" w:rsidRPr="00216E68">
        <w:t>.</w:t>
      </w:r>
    </w:p>
    <w:p w14:paraId="013070CB" w14:textId="499196F8" w:rsidR="0020245D" w:rsidRDefault="0020245D" w:rsidP="00402CE3">
      <w:r w:rsidRPr="00216E68">
        <w:lastRenderedPageBreak/>
        <w:t xml:space="preserve">ISAS also provides services to foreigners living in </w:t>
      </w:r>
      <w:proofErr w:type="spellStart"/>
      <w:r w:rsidR="00BE470B">
        <w:t>Türkiye</w:t>
      </w:r>
      <w:proofErr w:type="spellEnd"/>
      <w:r w:rsidRPr="00216E68">
        <w:t xml:space="preserve">, e.g. to the beneficiaries of the Emergency Social Safety Net (ESSN), which is the greatest humanitarian assistance programme financed by the EU targeting foreigners living in </w:t>
      </w:r>
      <w:proofErr w:type="spellStart"/>
      <w:r w:rsidR="00BE470B">
        <w:t>Türkiye</w:t>
      </w:r>
      <w:proofErr w:type="spellEnd"/>
      <w:r w:rsidRPr="00216E68">
        <w:t>, and the Conditional Cash Transfer for Foreigners</w:t>
      </w:r>
      <w:r>
        <w:t xml:space="preserve">, </w:t>
      </w:r>
      <w:r w:rsidRPr="00F33841">
        <w:t>which is the largest ever EU humanitarian contribution to Education in Emergencies</w:t>
      </w:r>
      <w:r w:rsidRPr="00216E68">
        <w:t xml:space="preserve">. </w:t>
      </w:r>
    </w:p>
    <w:p w14:paraId="6C6352CC" w14:textId="77777777" w:rsidR="0042601A" w:rsidRPr="00216E68" w:rsidRDefault="0042601A" w:rsidP="0042601A">
      <w:pPr>
        <w:pStyle w:val="Subtitle"/>
      </w:pPr>
      <w:r w:rsidRPr="00216E68">
        <w:t>Consumer Information System</w:t>
      </w:r>
    </w:p>
    <w:p w14:paraId="2191AB3F" w14:textId="44EB5E59" w:rsidR="0042601A" w:rsidRDefault="0042601A" w:rsidP="00402CE3">
      <w:r w:rsidRPr="00216E68">
        <w:t xml:space="preserve">The </w:t>
      </w:r>
      <w:hyperlink r:id="rId193" w:history="1">
        <w:r w:rsidRPr="00216E68">
          <w:rPr>
            <w:rStyle w:val="Hyperlink"/>
          </w:rPr>
          <w:t>Consumer Information System (TÜBİS)</w:t>
        </w:r>
      </w:hyperlink>
      <w:r w:rsidRPr="00216E68">
        <w:t xml:space="preserve"> was established in 2010 and renewed in 2017. TÜBİS provides consumers with the opportunity to submit their complaints to the Consumer Arbitration Committees electronically via the eGovernment Gateway. Via TÜBİS, consumers are also able to track their applications and the decisions made by the Committees. Moreover, the system was integrated into the UYAP, enabling the exchange of application files and decisions between Consumer Arbitration Committees and Consumer Courts. </w:t>
      </w:r>
    </w:p>
    <w:p w14:paraId="4E6FF40E" w14:textId="77777777" w:rsidR="00CA2256" w:rsidRDefault="00CA2256" w:rsidP="00CA2256">
      <w:pPr>
        <w:pStyle w:val="Subtitle"/>
      </w:pPr>
      <w:r>
        <w:t>Service Information System (SERBIS)</w:t>
      </w:r>
    </w:p>
    <w:p w14:paraId="10F6282D" w14:textId="60DEBCD1" w:rsidR="00CA2256" w:rsidRPr="00AE2EE0" w:rsidRDefault="00CA2256" w:rsidP="00402CE3">
      <w:r>
        <w:t xml:space="preserve">According to </w:t>
      </w:r>
      <w:hyperlink r:id="rId194" w:history="1">
        <w:r w:rsidRPr="007C2A28">
          <w:rPr>
            <w:rStyle w:val="Hyperlink"/>
          </w:rPr>
          <w:t>the Consumer Protection Law No. 6502</w:t>
        </w:r>
      </w:hyperlink>
      <w:r>
        <w:t xml:space="preserve"> and </w:t>
      </w:r>
      <w:hyperlink r:id="rId195" w:history="1">
        <w:r w:rsidRPr="007C2A28">
          <w:rPr>
            <w:rStyle w:val="Hyperlink"/>
          </w:rPr>
          <w:t>the After-Sales Services Regulation</w:t>
        </w:r>
      </w:hyperlink>
      <w:r>
        <w:t>, manufacturers and importers are obliged to provide after-sales assembly, maintenance and repair services for the goods they produce or import</w:t>
      </w:r>
      <w:r w:rsidR="00C77DDE">
        <w:t>,</w:t>
      </w:r>
      <w:r>
        <w:t xml:space="preserve"> during the service life determined by the Ministry of Trade. </w:t>
      </w:r>
      <w:r w:rsidRPr="00DC5129">
        <w:t>It is obligatory for the companies with the "After Sales Service Qualification Certificate" approved by the Ministry to provide after-sales services.</w:t>
      </w:r>
      <w:r>
        <w:t xml:space="preserve"> </w:t>
      </w:r>
      <w:hyperlink r:id="rId196" w:history="1">
        <w:r w:rsidRPr="00DC5129">
          <w:rPr>
            <w:rStyle w:val="Hyperlink"/>
          </w:rPr>
          <w:t>The Service Information System (SERBIS)</w:t>
        </w:r>
      </w:hyperlink>
      <w:r w:rsidRPr="00DC5129">
        <w:t xml:space="preserve">, which was prepared in order to ensure correct and easy access to information about authorized service stations where manufacturers and importers provide after-sales service to consumers, and to prevent grievances caused by fake services that present themselves as authorized services, was put into use </w:t>
      </w:r>
      <w:proofErr w:type="gramStart"/>
      <w:r w:rsidRPr="00DC5129">
        <w:t>on</w:t>
      </w:r>
      <w:proofErr w:type="gramEnd"/>
      <w:r w:rsidRPr="00DC5129">
        <w:t xml:space="preserve"> October 2020.</w:t>
      </w:r>
      <w:r>
        <w:t xml:space="preserve"> </w:t>
      </w:r>
    </w:p>
    <w:p w14:paraId="5830C4F0" w14:textId="1FD0B65D" w:rsidR="000B06B6" w:rsidRPr="00AE2EE0" w:rsidRDefault="000B06B6" w:rsidP="00AD5BE2">
      <w:pPr>
        <w:pStyle w:val="Subtitle"/>
      </w:pPr>
      <w:r w:rsidRPr="00AE2EE0">
        <w:t xml:space="preserve">Electronic Commerce Information System </w:t>
      </w:r>
      <w:r w:rsidR="00A47199" w:rsidRPr="00AE2EE0">
        <w:t>(ETBİS)</w:t>
      </w:r>
    </w:p>
    <w:p w14:paraId="620003E7" w14:textId="71F74B7A" w:rsidR="000B06B6" w:rsidRPr="00AE2EE0" w:rsidRDefault="002061BE" w:rsidP="000B06B6">
      <w:r w:rsidRPr="00AE2EE0">
        <w:t xml:space="preserve">The Communiqué </w:t>
      </w:r>
      <w:r w:rsidR="000B06B6" w:rsidRPr="00AE2EE0">
        <w:t xml:space="preserve">on </w:t>
      </w:r>
      <w:hyperlink r:id="rId197" w:history="1">
        <w:r w:rsidR="000B06B6" w:rsidRPr="00AE2EE0">
          <w:rPr>
            <w:rStyle w:val="Hyperlink"/>
          </w:rPr>
          <w:t>the Electronic Commerce Information System and the Obligations of Notification in Electronic Commerce</w:t>
        </w:r>
      </w:hyperlink>
      <w:r w:rsidR="000B06B6" w:rsidRPr="00AE2EE0">
        <w:t xml:space="preserve"> entered into force on </w:t>
      </w:r>
      <w:r w:rsidR="00A47199" w:rsidRPr="00AE2EE0">
        <w:t xml:space="preserve">August 11, </w:t>
      </w:r>
      <w:r w:rsidR="000B06B6" w:rsidRPr="00AE2EE0">
        <w:t xml:space="preserve">2017. It is aimed to continuously compile and track data and indicators for the creation of healthy and sustainable policies, </w:t>
      </w:r>
      <w:proofErr w:type="gramStart"/>
      <w:r w:rsidR="000B06B6" w:rsidRPr="00AE2EE0">
        <w:t>strategies</w:t>
      </w:r>
      <w:proofErr w:type="gramEnd"/>
      <w:r w:rsidR="000B06B6" w:rsidRPr="00AE2EE0">
        <w:t xml:space="preserve"> and actions in e</w:t>
      </w:r>
      <w:r w:rsidRPr="00AE2EE0">
        <w:t>C</w:t>
      </w:r>
      <w:r w:rsidR="000B06B6" w:rsidRPr="00AE2EE0">
        <w:t xml:space="preserve">ommerce. Within the scope of this </w:t>
      </w:r>
      <w:r w:rsidRPr="00AE2EE0">
        <w:t>communiqué</w:t>
      </w:r>
      <w:r w:rsidR="000B06B6" w:rsidRPr="00AE2EE0">
        <w:t xml:space="preserve">, electronic commerce enterprises shall register with </w:t>
      </w:r>
      <w:hyperlink r:id="rId198" w:history="1">
        <w:r w:rsidR="000B06B6" w:rsidRPr="00AE2EE0">
          <w:rPr>
            <w:rStyle w:val="Hyperlink"/>
          </w:rPr>
          <w:t>Electronic Commerce Information System (ETBİS)</w:t>
        </w:r>
      </w:hyperlink>
      <w:r w:rsidR="000B06B6" w:rsidRPr="00AE2EE0">
        <w:t xml:space="preserve"> before they start their activities and will notify the </w:t>
      </w:r>
      <w:r w:rsidRPr="00AE2EE0">
        <w:t xml:space="preserve">system </w:t>
      </w:r>
      <w:r w:rsidR="000B06B6" w:rsidRPr="00AE2EE0">
        <w:t xml:space="preserve">about the platforms that they operate. </w:t>
      </w:r>
      <w:r w:rsidRPr="00AE2EE0">
        <w:t xml:space="preserve">The </w:t>
      </w:r>
      <w:r w:rsidR="000B06B6" w:rsidRPr="00AE2EE0">
        <w:t>ETBIS was put into service on 4 December 2017</w:t>
      </w:r>
      <w:r w:rsidRPr="00AE2EE0">
        <w:t>.</w:t>
      </w:r>
      <w:r w:rsidR="000B06B6" w:rsidRPr="00AE2EE0">
        <w:t xml:space="preserve"> </w:t>
      </w:r>
    </w:p>
    <w:p w14:paraId="35A29128" w14:textId="77777777" w:rsidR="000B06B6" w:rsidRPr="00AE2EE0" w:rsidRDefault="000B06B6" w:rsidP="00AD5BE2">
      <w:pPr>
        <w:pStyle w:val="Subtitle"/>
      </w:pPr>
      <w:r w:rsidRPr="00AE2EE0">
        <w:t>Electronic Commerce Information Platform</w:t>
      </w:r>
    </w:p>
    <w:p w14:paraId="38A77603" w14:textId="37177325" w:rsidR="000B06B6" w:rsidRPr="00AE2EE0" w:rsidRDefault="00AA30A5" w:rsidP="000B06B6">
      <w:r w:rsidRPr="00AE2EE0">
        <w:t xml:space="preserve">The </w:t>
      </w:r>
      <w:hyperlink r:id="rId199" w:history="1">
        <w:r w:rsidR="000B06B6" w:rsidRPr="00AE2EE0">
          <w:rPr>
            <w:rStyle w:val="Hyperlink"/>
          </w:rPr>
          <w:t>Electronic Commerce Information Platform</w:t>
        </w:r>
      </w:hyperlink>
      <w:r w:rsidR="000B06B6" w:rsidRPr="00AE2EE0">
        <w:t xml:space="preserve"> is another project related to </w:t>
      </w:r>
      <w:r w:rsidRPr="00AE2EE0">
        <w:t xml:space="preserve">the </w:t>
      </w:r>
      <w:r w:rsidR="000B06B6" w:rsidRPr="00AE2EE0">
        <w:t>ETBİS. The platform has become an information resource for those who want to move their business to digital environment. In the "</w:t>
      </w:r>
      <w:r w:rsidRPr="00AE2EE0">
        <w:t>e</w:t>
      </w:r>
      <w:r w:rsidR="000B06B6" w:rsidRPr="00AE2EE0">
        <w:t>Commerce Academy" section on platform, there are 33 training videos and 74 training documents under 8 main topics ranging from the establishment of e</w:t>
      </w:r>
      <w:r w:rsidRPr="00AE2EE0">
        <w:t>C</w:t>
      </w:r>
      <w:r w:rsidR="000B06B6" w:rsidRPr="00AE2EE0">
        <w:t xml:space="preserve">ommerce sites to </w:t>
      </w:r>
      <w:proofErr w:type="spellStart"/>
      <w:r w:rsidRPr="00AE2EE0">
        <w:t>eE</w:t>
      </w:r>
      <w:r w:rsidR="000B06B6" w:rsidRPr="00AE2EE0">
        <w:t>xport</w:t>
      </w:r>
      <w:proofErr w:type="spellEnd"/>
      <w:r w:rsidR="000B06B6" w:rsidRPr="00AE2EE0">
        <w:t xml:space="preserve">. The number of users who have benefited from the trainings to date has been almost 100K. </w:t>
      </w:r>
    </w:p>
    <w:p w14:paraId="26A78FF7" w14:textId="5F063DBA" w:rsidR="00F73590" w:rsidRPr="00AE2EE0" w:rsidRDefault="00F73590" w:rsidP="00AD5BE2">
      <w:pPr>
        <w:pStyle w:val="Subtitle"/>
      </w:pPr>
      <w:proofErr w:type="spellStart"/>
      <w:r w:rsidRPr="00AE2EE0">
        <w:t>eDeclaration</w:t>
      </w:r>
      <w:proofErr w:type="spellEnd"/>
    </w:p>
    <w:p w14:paraId="09C0760E" w14:textId="62B894E0" w:rsidR="003412C0" w:rsidRDefault="0049635A" w:rsidP="00F73590">
      <w:hyperlink r:id="rId200" w:history="1">
        <w:proofErr w:type="spellStart"/>
        <w:r w:rsidR="00F73590" w:rsidRPr="00AE2EE0">
          <w:rPr>
            <w:rStyle w:val="Hyperlink"/>
          </w:rPr>
          <w:t>eDeclaration</w:t>
        </w:r>
        <w:proofErr w:type="spellEnd"/>
      </w:hyperlink>
      <w:r w:rsidR="00F73590" w:rsidRPr="00AE2EE0">
        <w:t xml:space="preserve"> </w:t>
      </w:r>
      <w:r w:rsidR="006B1AC4" w:rsidRPr="00AE2EE0">
        <w:t xml:space="preserve">is an application provided by the Ministry of Treasury and Finance, </w:t>
      </w:r>
      <w:r w:rsidR="00F73590" w:rsidRPr="00AE2EE0">
        <w:t>enabl</w:t>
      </w:r>
      <w:r w:rsidR="006B1AC4" w:rsidRPr="00AE2EE0">
        <w:t>ing</w:t>
      </w:r>
      <w:r w:rsidR="00F73590" w:rsidRPr="00AE2EE0">
        <w:t xml:space="preserve"> citizens to make or accept declarations, </w:t>
      </w:r>
      <w:proofErr w:type="gramStart"/>
      <w:r w:rsidR="00F73590" w:rsidRPr="00AE2EE0">
        <w:t>announcements</w:t>
      </w:r>
      <w:proofErr w:type="gramEnd"/>
      <w:r w:rsidR="00F73590" w:rsidRPr="00AE2EE0">
        <w:t xml:space="preserve"> and </w:t>
      </w:r>
      <w:r w:rsidR="006B1AC4" w:rsidRPr="00AE2EE0">
        <w:t xml:space="preserve">attachments </w:t>
      </w:r>
      <w:r w:rsidR="006F1670">
        <w:t>online</w:t>
      </w:r>
      <w:r w:rsidR="00F73590" w:rsidRPr="00AE2EE0">
        <w:t xml:space="preserve">. </w:t>
      </w:r>
      <w:r w:rsidR="006B1AC4" w:rsidRPr="00AE2EE0">
        <w:t xml:space="preserve">The application is integrated </w:t>
      </w:r>
      <w:r w:rsidR="00F73590" w:rsidRPr="00AE2EE0">
        <w:t>with external systems</w:t>
      </w:r>
      <w:r w:rsidR="006B1AC4" w:rsidRPr="00AE2EE0">
        <w:t>,</w:t>
      </w:r>
      <w:r w:rsidR="00F73590" w:rsidRPr="00AE2EE0">
        <w:t xml:space="preserve"> such as </w:t>
      </w:r>
      <w:r w:rsidR="006B1AC4" w:rsidRPr="00AE2EE0">
        <w:t xml:space="preserve">those of </w:t>
      </w:r>
      <w:r w:rsidR="00F73590" w:rsidRPr="00AE2EE0">
        <w:t>banks</w:t>
      </w:r>
      <w:r w:rsidR="006B1AC4" w:rsidRPr="00AE2EE0">
        <w:t>, allowing for data to be exchanged</w:t>
      </w:r>
      <w:r w:rsidR="00F73590" w:rsidRPr="00AE2EE0">
        <w:t>. As of the end of 2019, almost 99</w:t>
      </w:r>
      <w:r w:rsidR="008A5B40" w:rsidRPr="00AE2EE0">
        <w:t> </w:t>
      </w:r>
      <w:r w:rsidR="00F73590" w:rsidRPr="00AE2EE0">
        <w:t>120</w:t>
      </w:r>
      <w:r w:rsidR="008A5B40" w:rsidRPr="00AE2EE0">
        <w:t> </w:t>
      </w:r>
      <w:r w:rsidR="00F73590" w:rsidRPr="00AE2EE0">
        <w:t xml:space="preserve">621 million </w:t>
      </w:r>
      <w:proofErr w:type="spellStart"/>
      <w:r w:rsidR="00F73590" w:rsidRPr="00AE2EE0">
        <w:t>eDeclarations</w:t>
      </w:r>
      <w:proofErr w:type="spellEnd"/>
      <w:r w:rsidR="00F73590" w:rsidRPr="00AE2EE0">
        <w:t xml:space="preserve"> </w:t>
      </w:r>
      <w:r w:rsidR="006B1AC4" w:rsidRPr="00AE2EE0">
        <w:t xml:space="preserve">had been </w:t>
      </w:r>
      <w:r w:rsidR="00F73590" w:rsidRPr="00AE2EE0">
        <w:t>received.</w:t>
      </w:r>
    </w:p>
    <w:p w14:paraId="4730B2AC" w14:textId="77777777" w:rsidR="0015622D" w:rsidRPr="00216E68" w:rsidRDefault="0015622D" w:rsidP="0015622D">
      <w:pPr>
        <w:pStyle w:val="Subtitle"/>
      </w:pPr>
      <w:proofErr w:type="spellStart"/>
      <w:r w:rsidRPr="00216E68">
        <w:lastRenderedPageBreak/>
        <w:t>ePlan</w:t>
      </w:r>
      <w:proofErr w:type="spellEnd"/>
      <w:r w:rsidRPr="00216E68">
        <w:t xml:space="preserve"> Automation System </w:t>
      </w:r>
    </w:p>
    <w:p w14:paraId="7059FC4B" w14:textId="151DAA79" w:rsidR="0015622D" w:rsidRDefault="0015622D" w:rsidP="00DE4F96">
      <w:pPr>
        <w:keepNext/>
      </w:pPr>
      <w:r w:rsidRPr="00216E68">
        <w:t xml:space="preserve">The </w:t>
      </w:r>
      <w:hyperlink r:id="rId201" w:history="1">
        <w:proofErr w:type="spellStart"/>
        <w:r w:rsidRPr="00E10469">
          <w:rPr>
            <w:rStyle w:val="Hyperlink"/>
          </w:rPr>
          <w:t>ePlan</w:t>
        </w:r>
        <w:proofErr w:type="spellEnd"/>
        <w:r w:rsidRPr="00E10469">
          <w:rPr>
            <w:rStyle w:val="Hyperlink"/>
          </w:rPr>
          <w:t xml:space="preserve"> Automation System</w:t>
        </w:r>
      </w:hyperlink>
      <w:r w:rsidRPr="00216E68">
        <w:t xml:space="preserve"> is a corporate </w:t>
      </w:r>
      <w:r>
        <w:t xml:space="preserve">GIS based </w:t>
      </w:r>
      <w:r w:rsidRPr="00216E68">
        <w:t xml:space="preserve">web application where institutions and organisations involved in urban planning processes in </w:t>
      </w:r>
      <w:proofErr w:type="spellStart"/>
      <w:r w:rsidR="00BE470B">
        <w:t>Türkiye</w:t>
      </w:r>
      <w:proofErr w:type="spellEnd"/>
      <w:r w:rsidR="00BE470B">
        <w:t xml:space="preserve"> </w:t>
      </w:r>
      <w:r w:rsidRPr="00216E68">
        <w:t xml:space="preserve">contribute to planning services within the scope of their roles and </w:t>
      </w:r>
      <w:r>
        <w:t>authorities</w:t>
      </w:r>
      <w:r w:rsidRPr="00216E68">
        <w:t xml:space="preserve">. From the urban plan proposals of the city planners to the execution of the relevant spatial plans by the institutions authorised to approve the plans, the activities of all stakeholders and the documents they prepare can be accessed through the system. </w:t>
      </w:r>
    </w:p>
    <w:p w14:paraId="0E65B130" w14:textId="77777777" w:rsidR="00345A9A" w:rsidRPr="00CD74BF" w:rsidRDefault="00345A9A" w:rsidP="00345A9A">
      <w:pPr>
        <w:pStyle w:val="Subtitle"/>
      </w:pPr>
      <w:r w:rsidRPr="00CD74BF">
        <w:t>Risk-Based Trade Control System</w:t>
      </w:r>
    </w:p>
    <w:p w14:paraId="44FBE3F9" w14:textId="3D3A26E4" w:rsidR="00345A9A" w:rsidRDefault="00345A9A" w:rsidP="00DE4F96">
      <w:pPr>
        <w:keepNext/>
      </w:pPr>
      <w:r w:rsidRPr="00216E68">
        <w:t xml:space="preserve">Based on the communiqués published by the Ministry of Trade, various product groups are subject to import </w:t>
      </w:r>
      <w:r>
        <w:t xml:space="preserve">and export </w:t>
      </w:r>
      <w:r w:rsidRPr="00216E68">
        <w:t>controls at customs</w:t>
      </w:r>
      <w:r>
        <w:t xml:space="preserve">. </w:t>
      </w:r>
      <w:r w:rsidRPr="00216E68">
        <w:t xml:space="preserve">Adequate controls are ensured through </w:t>
      </w:r>
      <w:hyperlink r:id="rId202" w:history="1">
        <w:r w:rsidRPr="00D67D2B">
          <w:rPr>
            <w:rStyle w:val="Hyperlink"/>
          </w:rPr>
          <w:t>Risk-Based Trade Control System (TAREKS).</w:t>
        </w:r>
      </w:hyperlink>
      <w:r w:rsidRPr="00216E68">
        <w:t xml:space="preserve"> </w:t>
      </w:r>
    </w:p>
    <w:p w14:paraId="2175CEDA" w14:textId="77777777" w:rsidR="00345A9A" w:rsidRDefault="00345A9A" w:rsidP="00345A9A">
      <w:pPr>
        <w:pStyle w:val="Subtitle"/>
      </w:pPr>
      <w:r>
        <w:t>Entrepreneur Information System (EIS)</w:t>
      </w:r>
    </w:p>
    <w:p w14:paraId="36316ED6" w14:textId="46FFB8D2" w:rsidR="00345A9A" w:rsidRDefault="00345A9A" w:rsidP="00DE4F96">
      <w:pPr>
        <w:keepNext/>
      </w:pPr>
      <w:r>
        <w:t xml:space="preserve">The </w:t>
      </w:r>
      <w:hyperlink r:id="rId203" w:history="1">
        <w:r w:rsidRPr="00E10469">
          <w:rPr>
            <w:rStyle w:val="Hyperlink"/>
          </w:rPr>
          <w:t>Entrepreneur Information System</w:t>
        </w:r>
      </w:hyperlink>
      <w:r>
        <w:t xml:space="preserve"> is the project of collecting the data on the economic activities of the enterprises in the administrative records of different public institutions and organizations in a database within the framework of common standards and the integration of these data.</w:t>
      </w:r>
    </w:p>
    <w:p w14:paraId="106B110B" w14:textId="77777777" w:rsidR="00944AD2" w:rsidRPr="00216E68" w:rsidRDefault="00944AD2" w:rsidP="00944AD2">
      <w:pPr>
        <w:pStyle w:val="Subtitle"/>
      </w:pPr>
      <w:r w:rsidRPr="00216E68">
        <w:t>Single Window System</w:t>
      </w:r>
    </w:p>
    <w:p w14:paraId="733341AA" w14:textId="3F530878" w:rsidR="00944AD2" w:rsidRDefault="00944AD2" w:rsidP="00DE4F96">
      <w:pPr>
        <w:keepNext/>
      </w:pPr>
      <w:r w:rsidRPr="00216E68">
        <w:t xml:space="preserve">The </w:t>
      </w:r>
      <w:hyperlink r:id="rId204" w:history="1">
        <w:r w:rsidRPr="00216E68">
          <w:rPr>
            <w:rStyle w:val="Hyperlink"/>
          </w:rPr>
          <w:t>Single Window System</w:t>
        </w:r>
      </w:hyperlink>
      <w:r w:rsidRPr="00216E68">
        <w:t xml:space="preserve"> allows citizens and businesses to access the documents required for customs controls and follow-up customs applications through a single point. The system is web-based and can be accessed via the eGovernment Gateway.</w:t>
      </w:r>
    </w:p>
    <w:p w14:paraId="0A48BBB9" w14:textId="77777777" w:rsidR="00CE1CA6" w:rsidRPr="00216E68" w:rsidRDefault="00CE1CA6" w:rsidP="00CE1CA6">
      <w:pPr>
        <w:pStyle w:val="Subtitle"/>
      </w:pPr>
      <w:r w:rsidRPr="00216E68">
        <w:t>Work Permit Automation System of Foreigners</w:t>
      </w:r>
    </w:p>
    <w:p w14:paraId="23F1B20F" w14:textId="4601C6D3" w:rsidR="00CE1CA6" w:rsidRPr="00AE2EE0" w:rsidRDefault="00CE1CA6" w:rsidP="00DE4F96">
      <w:pPr>
        <w:keepNext/>
      </w:pPr>
      <w:r w:rsidRPr="00216E68">
        <w:t>The Ministry of Labour and Social Security (</w:t>
      </w:r>
      <w:proofErr w:type="spellStart"/>
      <w:r w:rsidRPr="00216E68">
        <w:t>MoLSS</w:t>
      </w:r>
      <w:proofErr w:type="spellEnd"/>
      <w:r w:rsidRPr="00216E68">
        <w:t xml:space="preserve">) established the </w:t>
      </w:r>
      <w:hyperlink r:id="rId205" w:history="1">
        <w:r w:rsidRPr="00E10469">
          <w:rPr>
            <w:rStyle w:val="Hyperlink"/>
          </w:rPr>
          <w:t>Work Permit Automation System (</w:t>
        </w:r>
        <w:proofErr w:type="spellStart"/>
        <w:r w:rsidRPr="00E10469">
          <w:rPr>
            <w:rStyle w:val="Hyperlink"/>
          </w:rPr>
          <w:t>eİzin</w:t>
        </w:r>
        <w:proofErr w:type="spellEnd"/>
        <w:r w:rsidRPr="00E10469">
          <w:rPr>
            <w:rStyle w:val="Hyperlink"/>
          </w:rPr>
          <w:t>)</w:t>
        </w:r>
      </w:hyperlink>
      <w:r w:rsidRPr="00216E68">
        <w:t xml:space="preserve"> </w:t>
      </w:r>
      <w:r>
        <w:t>enabling</w:t>
      </w:r>
      <w:r w:rsidRPr="00216E68">
        <w:t xml:space="preserve"> employers to submit work permit applications for foreign labour force </w:t>
      </w:r>
      <w:r>
        <w:t>online</w:t>
      </w:r>
      <w:r w:rsidRPr="00216E68">
        <w:t xml:space="preserve"> via the eGovernment Gateway. All relevant transactions on work permits, such as notifications, permit cancellations, permit extensions, permit card renewals and objections, are carried out via the system</w:t>
      </w:r>
      <w:r>
        <w:t xml:space="preserve"> using eSignature</w:t>
      </w:r>
      <w:r w:rsidRPr="00216E68">
        <w:t>.</w:t>
      </w:r>
    </w:p>
    <w:p w14:paraId="651BDAAC" w14:textId="77777777" w:rsidR="002519AC" w:rsidRPr="00AE2EE0" w:rsidRDefault="002519AC" w:rsidP="00AD5BE2">
      <w:pPr>
        <w:pStyle w:val="Subtitle"/>
      </w:pPr>
      <w:r w:rsidRPr="00AE2EE0">
        <w:t>SEB-ATLAS – Spatial Management Automation of Turkish Free Zones</w:t>
      </w:r>
    </w:p>
    <w:p w14:paraId="78A0E1FB" w14:textId="13ADBA36" w:rsidR="002519AC" w:rsidRPr="00AE2EE0" w:rsidRDefault="002519AC" w:rsidP="002519AC">
      <w:r w:rsidRPr="00AE2EE0">
        <w:t>Land planning and constructi</w:t>
      </w:r>
      <w:r w:rsidR="0053058F">
        <w:t>on</w:t>
      </w:r>
      <w:r w:rsidRPr="00AE2EE0">
        <w:t xml:space="preserve"> processes of 18 Free Zones located in </w:t>
      </w:r>
      <w:proofErr w:type="spellStart"/>
      <w:r w:rsidR="00BE470B">
        <w:t>Türkiye</w:t>
      </w:r>
      <w:proofErr w:type="spellEnd"/>
      <w:r w:rsidRPr="00AE2EE0">
        <w:t xml:space="preserve"> are carried out through the Geographical Information Systems (GIS)</w:t>
      </w:r>
      <w:r w:rsidR="0053058F">
        <w:t xml:space="preserve"> and</w:t>
      </w:r>
      <w:r w:rsidRPr="00AE2EE0">
        <w:t xml:space="preserve"> web</w:t>
      </w:r>
      <w:r w:rsidR="00AB4D03" w:rsidRPr="00AE2EE0">
        <w:t xml:space="preserve">-based </w:t>
      </w:r>
      <w:r w:rsidRPr="00AE2EE0">
        <w:t>application</w:t>
      </w:r>
      <w:r w:rsidR="0053058F">
        <w:t>:</w:t>
      </w:r>
      <w:r w:rsidRPr="00AE2EE0">
        <w:t xml:space="preserve"> </w:t>
      </w:r>
      <w:hyperlink r:id="rId206" w:history="1">
        <w:r w:rsidRPr="00312D5C">
          <w:rPr>
            <w:rStyle w:val="Hyperlink"/>
          </w:rPr>
          <w:t>SEB-ATLAS</w:t>
        </w:r>
      </w:hyperlink>
      <w:r w:rsidRPr="00AE2EE0">
        <w:t xml:space="preserve">. </w:t>
      </w:r>
      <w:r w:rsidR="00312D5C">
        <w:t xml:space="preserve">System </w:t>
      </w:r>
      <w:r w:rsidRPr="00AE2EE0">
        <w:t>is integrated with national data and map services in accordance with OGC standards.</w:t>
      </w:r>
    </w:p>
    <w:p w14:paraId="416A3BA3" w14:textId="77777777" w:rsidR="009D104C" w:rsidRPr="00AE2EE0" w:rsidRDefault="009D104C" w:rsidP="00AD5BE2">
      <w:pPr>
        <w:pStyle w:val="Subtitle"/>
      </w:pPr>
      <w:r w:rsidRPr="00AE2EE0">
        <w:t>Public Disclosure Platform</w:t>
      </w:r>
    </w:p>
    <w:p w14:paraId="05B311F5" w14:textId="6E3537CD" w:rsidR="009D104C" w:rsidRPr="00AE2EE0" w:rsidRDefault="009D104C" w:rsidP="009D104C">
      <w:pPr>
        <w:rPr>
          <w:rFonts w:cstheme="minorHAnsi"/>
          <w:lang w:eastAsia="fr-BE"/>
        </w:rPr>
      </w:pPr>
      <w:r w:rsidRPr="00AE2EE0">
        <w:rPr>
          <w:rFonts w:cstheme="minorHAnsi"/>
          <w:lang w:eastAsia="fr-BE"/>
        </w:rPr>
        <w:t xml:space="preserve">Since 2009, all public disclosures by issuers and capital market institutions operating in Turkish markets within the scope of the Capital Markets Law are made through the </w:t>
      </w:r>
      <w:hyperlink r:id="rId207" w:history="1">
        <w:r w:rsidRPr="00AE2EE0">
          <w:rPr>
            <w:rStyle w:val="Hyperlink"/>
            <w:rFonts w:cstheme="minorHAnsi"/>
            <w:lang w:eastAsia="fr-BE"/>
          </w:rPr>
          <w:t>Public Disclosure Platform (PDP)</w:t>
        </w:r>
      </w:hyperlink>
      <w:r w:rsidRPr="00AE2EE0">
        <w:rPr>
          <w:rFonts w:cstheme="minorHAnsi"/>
          <w:lang w:eastAsia="fr-BE"/>
        </w:rPr>
        <w:t xml:space="preserve">. The Capital Markets Board of </w:t>
      </w:r>
      <w:proofErr w:type="spellStart"/>
      <w:r w:rsidR="00BE470B">
        <w:t>Türkiye</w:t>
      </w:r>
      <w:proofErr w:type="spellEnd"/>
      <w:r w:rsidRPr="00AE2EE0">
        <w:rPr>
          <w:rFonts w:cstheme="minorHAnsi"/>
          <w:lang w:eastAsia="fr-BE"/>
        </w:rPr>
        <w:t xml:space="preserve"> (CMB) is authorised </w:t>
      </w:r>
      <w:r w:rsidR="0024658D">
        <w:rPr>
          <w:rFonts w:cstheme="minorHAnsi"/>
          <w:lang w:eastAsia="fr-BE"/>
        </w:rPr>
        <w:t xml:space="preserve">to </w:t>
      </w:r>
      <w:r w:rsidRPr="00AE2EE0">
        <w:rPr>
          <w:rFonts w:cstheme="minorHAnsi"/>
          <w:lang w:eastAsia="fr-BE"/>
        </w:rPr>
        <w:t xml:space="preserve">regulate the principles of operation and functioning of the PDP. The detailed rules in relation to the transmission of information, </w:t>
      </w:r>
      <w:proofErr w:type="gramStart"/>
      <w:r w:rsidRPr="00AE2EE0">
        <w:rPr>
          <w:rFonts w:cstheme="minorHAnsi"/>
          <w:lang w:eastAsia="fr-BE"/>
        </w:rPr>
        <w:t>documents</w:t>
      </w:r>
      <w:proofErr w:type="gramEnd"/>
      <w:r w:rsidRPr="00AE2EE0">
        <w:rPr>
          <w:rFonts w:cstheme="minorHAnsi"/>
          <w:lang w:eastAsia="fr-BE"/>
        </w:rPr>
        <w:t xml:space="preserve"> and declarations to the PDP by corporations, investment firms, founders of investment funds and other institutions specified by the CMB are stipulated in the CMB Communiqué on the Public Disclosure Platform. </w:t>
      </w:r>
    </w:p>
    <w:p w14:paraId="2A151068" w14:textId="52F56A29" w:rsidR="00AA5A85" w:rsidRPr="00AE2EE0" w:rsidRDefault="009D104C" w:rsidP="009D104C">
      <w:pPr>
        <w:keepNext/>
        <w:rPr>
          <w:rFonts w:cstheme="minorHAnsi"/>
          <w:lang w:eastAsia="fr-BE"/>
        </w:rPr>
      </w:pPr>
      <w:r w:rsidRPr="00AE2EE0">
        <w:rPr>
          <w:rFonts w:cstheme="minorHAnsi"/>
          <w:lang w:eastAsia="fr-BE"/>
        </w:rPr>
        <w:t xml:space="preserve">The PDP is an electronic platform operated by the </w:t>
      </w:r>
      <w:r w:rsidR="00AA5A85" w:rsidRPr="00AE2EE0">
        <w:rPr>
          <w:rFonts w:cstheme="minorHAnsi"/>
          <w:lang w:eastAsia="fr-BE"/>
        </w:rPr>
        <w:t>C</w:t>
      </w:r>
      <w:r w:rsidRPr="00AE2EE0">
        <w:rPr>
          <w:rFonts w:cstheme="minorHAnsi"/>
          <w:lang w:eastAsia="fr-BE"/>
        </w:rPr>
        <w:t xml:space="preserve">entral </w:t>
      </w:r>
      <w:r w:rsidR="00AA5A85" w:rsidRPr="00AE2EE0">
        <w:rPr>
          <w:rFonts w:cstheme="minorHAnsi"/>
          <w:lang w:eastAsia="fr-BE"/>
        </w:rPr>
        <w:t>S</w:t>
      </w:r>
      <w:r w:rsidRPr="00AE2EE0">
        <w:rPr>
          <w:rFonts w:cstheme="minorHAnsi"/>
          <w:lang w:eastAsia="fr-BE"/>
        </w:rPr>
        <w:t xml:space="preserve">ecurities </w:t>
      </w:r>
      <w:r w:rsidR="00AA5A85" w:rsidRPr="00AE2EE0">
        <w:rPr>
          <w:rFonts w:cstheme="minorHAnsi"/>
          <w:lang w:eastAsia="fr-BE"/>
        </w:rPr>
        <w:t>D</w:t>
      </w:r>
      <w:r w:rsidRPr="00AE2EE0">
        <w:rPr>
          <w:rFonts w:cstheme="minorHAnsi"/>
          <w:lang w:eastAsia="fr-BE"/>
        </w:rPr>
        <w:t>epository, enabl</w:t>
      </w:r>
      <w:r w:rsidR="00AA5A85" w:rsidRPr="00AE2EE0">
        <w:rPr>
          <w:rFonts w:cstheme="minorHAnsi"/>
          <w:lang w:eastAsia="fr-BE"/>
        </w:rPr>
        <w:t>ing</w:t>
      </w:r>
      <w:r w:rsidRPr="00AE2EE0">
        <w:rPr>
          <w:rFonts w:cstheme="minorHAnsi"/>
          <w:lang w:eastAsia="fr-BE"/>
        </w:rPr>
        <w:t xml:space="preserve"> the disclosure of electronically signed notifications </w:t>
      </w:r>
      <w:r w:rsidR="00AA5A85" w:rsidRPr="00AE2EE0">
        <w:rPr>
          <w:rFonts w:cstheme="minorHAnsi"/>
          <w:lang w:eastAsia="fr-BE"/>
        </w:rPr>
        <w:t xml:space="preserve">as </w:t>
      </w:r>
      <w:r w:rsidRPr="00AE2EE0">
        <w:rPr>
          <w:rFonts w:cstheme="minorHAnsi"/>
          <w:lang w:eastAsia="fr-BE"/>
        </w:rPr>
        <w:t>required by</w:t>
      </w:r>
      <w:r w:rsidR="009F4F15" w:rsidRPr="00AE2EE0">
        <w:rPr>
          <w:rFonts w:cstheme="minorHAnsi"/>
          <w:lang w:eastAsia="fr-BE"/>
        </w:rPr>
        <w:t xml:space="preserve"> the</w:t>
      </w:r>
      <w:r w:rsidRPr="00AE2EE0">
        <w:rPr>
          <w:rFonts w:cstheme="minorHAnsi"/>
          <w:lang w:eastAsia="fr-BE"/>
        </w:rPr>
        <w:t xml:space="preserve"> capital markets legislation. The system uses legal entity identifiers for entities making disclosure</w:t>
      </w:r>
      <w:r w:rsidR="00AA5A85" w:rsidRPr="00AE2EE0">
        <w:rPr>
          <w:rFonts w:cstheme="minorHAnsi"/>
          <w:lang w:eastAsia="fr-BE"/>
        </w:rPr>
        <w:t>s</w:t>
      </w:r>
      <w:r w:rsidRPr="00AE2EE0">
        <w:rPr>
          <w:rFonts w:cstheme="minorHAnsi"/>
          <w:lang w:eastAsia="fr-BE"/>
        </w:rPr>
        <w:t xml:space="preserve"> and notifications through electronic certificates. Therefore, companies are responsible for keeping </w:t>
      </w:r>
      <w:proofErr w:type="gramStart"/>
      <w:r w:rsidRPr="00AE2EE0">
        <w:rPr>
          <w:rFonts w:cstheme="minorHAnsi"/>
          <w:lang w:eastAsia="fr-BE"/>
        </w:rPr>
        <w:t>a sufficient quantity of</w:t>
      </w:r>
      <w:proofErr w:type="gramEnd"/>
      <w:r w:rsidRPr="00AE2EE0">
        <w:rPr>
          <w:rFonts w:cstheme="minorHAnsi"/>
          <w:lang w:eastAsia="fr-BE"/>
        </w:rPr>
        <w:t xml:space="preserve"> valid electronic certificates to allow </w:t>
      </w:r>
      <w:r w:rsidR="00AA5A85" w:rsidRPr="00AE2EE0">
        <w:rPr>
          <w:rFonts w:cstheme="minorHAnsi"/>
          <w:lang w:eastAsia="fr-BE"/>
        </w:rPr>
        <w:t xml:space="preserve">an </w:t>
      </w:r>
      <w:r w:rsidRPr="00AE2EE0">
        <w:rPr>
          <w:rFonts w:cstheme="minorHAnsi"/>
          <w:lang w:eastAsia="fr-BE"/>
        </w:rPr>
        <w:t xml:space="preserve">uninterrupted flow of notifications. </w:t>
      </w:r>
      <w:r w:rsidR="00AA5A85" w:rsidRPr="00AE2EE0">
        <w:rPr>
          <w:rFonts w:cstheme="minorHAnsi"/>
          <w:lang w:eastAsia="fr-BE"/>
        </w:rPr>
        <w:t xml:space="preserve">In addition to </w:t>
      </w:r>
      <w:proofErr w:type="spellStart"/>
      <w:r w:rsidR="00AA5A85" w:rsidRPr="00AE2EE0">
        <w:rPr>
          <w:rFonts w:cstheme="minorHAnsi"/>
          <w:lang w:eastAsia="fr-BE"/>
        </w:rPr>
        <w:t>Borsa</w:t>
      </w:r>
      <w:proofErr w:type="spellEnd"/>
      <w:r w:rsidR="00AA5A85" w:rsidRPr="00AE2EE0">
        <w:rPr>
          <w:rFonts w:cstheme="minorHAnsi"/>
          <w:lang w:eastAsia="fr-BE"/>
        </w:rPr>
        <w:t xml:space="preserve"> Istanbul companies, exchange traded funds, investment firms, pension funds, real estate investment funds, venture </w:t>
      </w:r>
      <w:r w:rsidR="00AA5A85" w:rsidRPr="00AE2EE0">
        <w:rPr>
          <w:rFonts w:cstheme="minorHAnsi"/>
          <w:lang w:eastAsia="fr-BE"/>
        </w:rPr>
        <w:lastRenderedPageBreak/>
        <w:t>capital investment funds, foreign funds and portfolio management companies may also submit notifications to the PDP.</w:t>
      </w:r>
    </w:p>
    <w:p w14:paraId="08571396" w14:textId="2BF676FF" w:rsidR="009D104C" w:rsidRPr="00AE2EE0" w:rsidRDefault="009D104C" w:rsidP="009D104C">
      <w:pPr>
        <w:keepNext/>
        <w:rPr>
          <w:rFonts w:cstheme="minorHAnsi"/>
          <w:lang w:eastAsia="fr-BE"/>
        </w:rPr>
      </w:pPr>
      <w:r w:rsidRPr="00AE2EE0">
        <w:rPr>
          <w:rFonts w:cstheme="minorHAnsi"/>
          <w:lang w:eastAsia="fr-BE"/>
        </w:rPr>
        <w:t xml:space="preserve">The system covers over </w:t>
      </w:r>
      <w:r w:rsidR="00EC67B6" w:rsidRPr="00AE2EE0">
        <w:rPr>
          <w:rFonts w:cstheme="minorHAnsi"/>
          <w:lang w:eastAsia="fr-BE"/>
        </w:rPr>
        <w:t xml:space="preserve">740 </w:t>
      </w:r>
      <w:r w:rsidRPr="00AE2EE0">
        <w:rPr>
          <w:rFonts w:cstheme="minorHAnsi"/>
          <w:lang w:eastAsia="fr-BE"/>
        </w:rPr>
        <w:t>companies, 1</w:t>
      </w:r>
      <w:r w:rsidR="00AA5A85" w:rsidRPr="00AE2EE0">
        <w:rPr>
          <w:rFonts w:cstheme="minorHAnsi"/>
          <w:lang w:eastAsia="fr-BE"/>
        </w:rPr>
        <w:t> </w:t>
      </w:r>
      <w:r w:rsidR="00EC67B6" w:rsidRPr="00AE2EE0">
        <w:rPr>
          <w:rFonts w:cstheme="minorHAnsi"/>
          <w:lang w:eastAsia="fr-BE"/>
        </w:rPr>
        <w:t xml:space="preserve">050 </w:t>
      </w:r>
      <w:r w:rsidRPr="00AE2EE0">
        <w:rPr>
          <w:rFonts w:cstheme="minorHAnsi"/>
          <w:lang w:eastAsia="fr-BE"/>
        </w:rPr>
        <w:t>funds and 3</w:t>
      </w:r>
      <w:r w:rsidR="00AA5A85" w:rsidRPr="00AE2EE0">
        <w:rPr>
          <w:rFonts w:cstheme="minorHAnsi"/>
          <w:lang w:eastAsia="fr-BE"/>
        </w:rPr>
        <w:t> </w:t>
      </w:r>
      <w:r w:rsidRPr="00AE2EE0">
        <w:rPr>
          <w:rFonts w:cstheme="minorHAnsi"/>
          <w:lang w:eastAsia="fr-BE"/>
        </w:rPr>
        <w:t xml:space="preserve">000 users in </w:t>
      </w:r>
      <w:proofErr w:type="spellStart"/>
      <w:r w:rsidR="00BE470B">
        <w:t>Türkiye</w:t>
      </w:r>
      <w:proofErr w:type="spellEnd"/>
      <w:r w:rsidRPr="00AE2EE0">
        <w:rPr>
          <w:rFonts w:cstheme="minorHAnsi"/>
          <w:lang w:eastAsia="fr-BE"/>
        </w:rPr>
        <w:t xml:space="preserve">. </w:t>
      </w:r>
      <w:r w:rsidR="00AA5A85" w:rsidRPr="00AE2EE0">
        <w:rPr>
          <w:rFonts w:cstheme="minorHAnsi"/>
          <w:lang w:eastAsia="fr-BE"/>
        </w:rPr>
        <w:t>It</w:t>
      </w:r>
      <w:r w:rsidRPr="00AE2EE0">
        <w:rPr>
          <w:rFonts w:cstheme="minorHAnsi"/>
          <w:lang w:eastAsia="fr-BE"/>
        </w:rPr>
        <w:t xml:space="preserve"> is designed to </w:t>
      </w:r>
      <w:r w:rsidR="00AA5A85" w:rsidRPr="00AE2EE0">
        <w:rPr>
          <w:rFonts w:cstheme="minorHAnsi"/>
          <w:lang w:eastAsia="fr-BE"/>
        </w:rPr>
        <w:t xml:space="preserve">ensure </w:t>
      </w:r>
      <w:r w:rsidR="000F44C8" w:rsidRPr="00AE2EE0">
        <w:rPr>
          <w:rFonts w:cstheme="minorHAnsi"/>
          <w:lang w:eastAsia="fr-BE"/>
        </w:rPr>
        <w:t xml:space="preserve">general </w:t>
      </w:r>
      <w:r w:rsidRPr="00AE2EE0">
        <w:rPr>
          <w:rFonts w:cstheme="minorHAnsi"/>
          <w:lang w:eastAsia="fr-BE"/>
        </w:rPr>
        <w:t xml:space="preserve">access to accurate, timely, </w:t>
      </w:r>
      <w:proofErr w:type="gramStart"/>
      <w:r w:rsidRPr="00AE2EE0">
        <w:rPr>
          <w:rFonts w:cstheme="minorHAnsi"/>
          <w:lang w:eastAsia="fr-BE"/>
        </w:rPr>
        <w:t>fair</w:t>
      </w:r>
      <w:proofErr w:type="gramEnd"/>
      <w:r w:rsidRPr="00AE2EE0">
        <w:rPr>
          <w:rFonts w:cstheme="minorHAnsi"/>
          <w:lang w:eastAsia="fr-BE"/>
        </w:rPr>
        <w:t xml:space="preserve"> and complete information in a</w:t>
      </w:r>
      <w:r w:rsidR="00CE0BA9" w:rsidRPr="00AE2EE0">
        <w:rPr>
          <w:rFonts w:cstheme="minorHAnsi"/>
          <w:lang w:eastAsia="fr-BE"/>
        </w:rPr>
        <w:t xml:space="preserve"> digitally</w:t>
      </w:r>
      <w:r w:rsidRPr="00AE2EE0">
        <w:rPr>
          <w:rFonts w:cstheme="minorHAnsi"/>
          <w:lang w:eastAsia="fr-BE"/>
        </w:rPr>
        <w:t xml:space="preserve"> accessible format about </w:t>
      </w:r>
      <w:proofErr w:type="spellStart"/>
      <w:r w:rsidRPr="00AE2EE0">
        <w:rPr>
          <w:rFonts w:cstheme="minorHAnsi"/>
          <w:lang w:eastAsia="fr-BE"/>
        </w:rPr>
        <w:t>Borsa</w:t>
      </w:r>
      <w:proofErr w:type="spellEnd"/>
      <w:r w:rsidRPr="00AE2EE0">
        <w:rPr>
          <w:rFonts w:cstheme="minorHAnsi"/>
          <w:lang w:eastAsia="fr-BE"/>
        </w:rPr>
        <w:t xml:space="preserve"> Istanbul companies</w:t>
      </w:r>
      <w:r w:rsidR="00CE0BA9" w:rsidRPr="00AE2EE0">
        <w:rPr>
          <w:rFonts w:cstheme="minorHAnsi"/>
          <w:lang w:eastAsia="fr-BE"/>
        </w:rPr>
        <w:t>.</w:t>
      </w:r>
      <w:r w:rsidR="00BD7786" w:rsidRPr="00AE2EE0">
        <w:rPr>
          <w:rFonts w:cstheme="minorHAnsi"/>
          <w:lang w:eastAsia="fr-BE"/>
        </w:rPr>
        <w:t xml:space="preserve"> </w:t>
      </w:r>
      <w:r w:rsidRPr="00AE2EE0">
        <w:rPr>
          <w:rFonts w:cstheme="minorHAnsi"/>
          <w:lang w:eastAsia="fr-BE"/>
        </w:rPr>
        <w:t xml:space="preserve">Furthermore, </w:t>
      </w:r>
      <w:r w:rsidR="00AA5A85" w:rsidRPr="00AE2EE0">
        <w:rPr>
          <w:rFonts w:cstheme="minorHAnsi"/>
          <w:lang w:eastAsia="fr-BE"/>
        </w:rPr>
        <w:t xml:space="preserve">the </w:t>
      </w:r>
      <w:r w:rsidRPr="00AE2EE0">
        <w:rPr>
          <w:rFonts w:cstheme="minorHAnsi"/>
          <w:lang w:eastAsia="fr-BE"/>
        </w:rPr>
        <w:t>PDP includes a search function and serves as an electronic archive, allow</w:t>
      </w:r>
      <w:r w:rsidR="00AA5A85" w:rsidRPr="00AE2EE0">
        <w:rPr>
          <w:rFonts w:cstheme="minorHAnsi"/>
          <w:lang w:eastAsia="fr-BE"/>
        </w:rPr>
        <w:t>ing</w:t>
      </w:r>
      <w:r w:rsidRPr="00AE2EE0">
        <w:rPr>
          <w:rFonts w:cstheme="minorHAnsi"/>
          <w:lang w:eastAsia="fr-BE"/>
        </w:rPr>
        <w:t xml:space="preserve"> easy access to historical information.</w:t>
      </w:r>
    </w:p>
    <w:p w14:paraId="78BA54B7" w14:textId="47E441D1" w:rsidR="00EC67B6" w:rsidRDefault="00EC67B6" w:rsidP="009D104C">
      <w:pPr>
        <w:keepNext/>
        <w:rPr>
          <w:rFonts w:cstheme="minorHAnsi"/>
          <w:lang w:eastAsia="fr-BE"/>
        </w:rPr>
      </w:pPr>
      <w:r w:rsidRPr="00AE2EE0">
        <w:rPr>
          <w:rFonts w:cstheme="minorHAnsi"/>
          <w:lang w:eastAsia="fr-BE"/>
        </w:rPr>
        <w:t>An average of 88</w:t>
      </w:r>
      <w:r w:rsidR="000F44C8" w:rsidRPr="00AE2EE0">
        <w:rPr>
          <w:rFonts w:cstheme="minorHAnsi"/>
          <w:lang w:eastAsia="fr-BE"/>
        </w:rPr>
        <w:t xml:space="preserve"> </w:t>
      </w:r>
      <w:r w:rsidRPr="00AE2EE0">
        <w:rPr>
          <w:rFonts w:cstheme="minorHAnsi"/>
          <w:lang w:eastAsia="fr-BE"/>
        </w:rPr>
        <w:t xml:space="preserve">000 notifications are published annually on </w:t>
      </w:r>
      <w:r w:rsidR="000F44C8" w:rsidRPr="00AE2EE0">
        <w:rPr>
          <w:rFonts w:cstheme="minorHAnsi"/>
          <w:lang w:eastAsia="fr-BE"/>
        </w:rPr>
        <w:t xml:space="preserve">the </w:t>
      </w:r>
      <w:r w:rsidRPr="00AE2EE0">
        <w:rPr>
          <w:rFonts w:cstheme="minorHAnsi"/>
          <w:lang w:eastAsia="fr-BE"/>
        </w:rPr>
        <w:t xml:space="preserve">PDP. In addition to Turkish, it is also possible to publish notices in English. PDP data </w:t>
      </w:r>
      <w:r w:rsidR="000F44C8" w:rsidRPr="00AE2EE0">
        <w:rPr>
          <w:rFonts w:cstheme="minorHAnsi"/>
          <w:lang w:eastAsia="fr-BE"/>
        </w:rPr>
        <w:t xml:space="preserve">are </w:t>
      </w:r>
      <w:r w:rsidRPr="00AE2EE0">
        <w:rPr>
          <w:rFonts w:cstheme="minorHAnsi"/>
          <w:lang w:eastAsia="fr-BE"/>
        </w:rPr>
        <w:t>distributed to recipients via data broadcasting services, SWIFT message infrastructure and PDP mobile.</w:t>
      </w:r>
    </w:p>
    <w:p w14:paraId="344122CB" w14:textId="77777777" w:rsidR="005E4B5A" w:rsidRPr="00216E68" w:rsidRDefault="005E4B5A" w:rsidP="005E4B5A">
      <w:pPr>
        <w:pStyle w:val="Subtitle"/>
      </w:pPr>
      <w:r w:rsidRPr="00216E68">
        <w:t>Electronic General Assembly System</w:t>
      </w:r>
    </w:p>
    <w:p w14:paraId="212C1C29" w14:textId="54CBABA7" w:rsidR="005E4B5A" w:rsidRPr="00AE2EE0" w:rsidRDefault="0049635A" w:rsidP="00DE4F96">
      <w:pPr>
        <w:rPr>
          <w:rFonts w:cstheme="minorHAnsi"/>
          <w:lang w:eastAsia="fr-BE"/>
        </w:rPr>
      </w:pPr>
      <w:hyperlink r:id="rId208" w:history="1">
        <w:r w:rsidR="005E4B5A" w:rsidRPr="000654B9">
          <w:rPr>
            <w:rStyle w:val="Hyperlink"/>
            <w:rFonts w:cstheme="minorHAnsi"/>
            <w:lang w:eastAsia="fr-BE"/>
          </w:rPr>
          <w:t>The Electronic General Assembly System (</w:t>
        </w:r>
        <w:proofErr w:type="spellStart"/>
        <w:r w:rsidR="005E4B5A" w:rsidRPr="000654B9">
          <w:rPr>
            <w:rStyle w:val="Hyperlink"/>
            <w:rFonts w:cstheme="minorHAnsi"/>
            <w:lang w:eastAsia="fr-BE"/>
          </w:rPr>
          <w:t>eGEM</w:t>
        </w:r>
        <w:proofErr w:type="spellEnd"/>
        <w:r w:rsidR="005E4B5A" w:rsidRPr="000654B9">
          <w:rPr>
            <w:rStyle w:val="Hyperlink"/>
            <w:rFonts w:cstheme="minorHAnsi"/>
            <w:lang w:eastAsia="fr-BE"/>
          </w:rPr>
          <w:t>)</w:t>
        </w:r>
      </w:hyperlink>
      <w:r w:rsidR="005E4B5A" w:rsidRPr="00216E68">
        <w:rPr>
          <w:rFonts w:cstheme="minorHAnsi"/>
          <w:lang w:eastAsia="fr-BE"/>
        </w:rPr>
        <w:t xml:space="preserve"> has been an important improvement in providing safe and low-cost means for the organisation of general assemblies and for the exercise of shareholder rights. </w:t>
      </w:r>
      <w:proofErr w:type="spellStart"/>
      <w:r w:rsidR="005E4B5A" w:rsidRPr="00216E68">
        <w:rPr>
          <w:rFonts w:cstheme="minorHAnsi"/>
          <w:lang w:eastAsia="fr-BE"/>
        </w:rPr>
        <w:t>eGEM</w:t>
      </w:r>
      <w:proofErr w:type="spellEnd"/>
      <w:r w:rsidR="005E4B5A" w:rsidRPr="00216E68">
        <w:rPr>
          <w:rFonts w:cstheme="minorHAnsi"/>
          <w:lang w:eastAsia="fr-BE"/>
        </w:rPr>
        <w:t xml:space="preserve">, operated since 2012 by the Central Securities Depository is an online platform that enables shareholders to exercise their rights in general assemblies and helps corporations manage general assembly procedures. Corporations can publish meeting calls and proxy materials, prepare lists of attendees, calculate votes and complete reporting over </w:t>
      </w:r>
      <w:proofErr w:type="spellStart"/>
      <w:r w:rsidR="005E4B5A" w:rsidRPr="00216E68">
        <w:rPr>
          <w:rFonts w:cstheme="minorHAnsi"/>
          <w:lang w:eastAsia="fr-BE"/>
        </w:rPr>
        <w:t>eGEM</w:t>
      </w:r>
      <w:proofErr w:type="spellEnd"/>
      <w:r w:rsidR="005E4B5A" w:rsidRPr="00216E68">
        <w:rPr>
          <w:rFonts w:cstheme="minorHAnsi"/>
          <w:lang w:eastAsia="fr-BE"/>
        </w:rPr>
        <w:t xml:space="preserve">. </w:t>
      </w:r>
    </w:p>
    <w:p w14:paraId="0436767A" w14:textId="77777777" w:rsidR="005E313E" w:rsidRPr="00AE2EE0" w:rsidRDefault="005E313E" w:rsidP="00AD5BE2">
      <w:pPr>
        <w:pStyle w:val="Subtitle"/>
      </w:pPr>
      <w:r w:rsidRPr="00AE2EE0">
        <w:t>Document Searching System</w:t>
      </w:r>
    </w:p>
    <w:p w14:paraId="4EB228D1" w14:textId="293FCEC8" w:rsidR="004D4B5A" w:rsidRPr="00AE2EE0" w:rsidRDefault="00312454" w:rsidP="00312454">
      <w:pPr>
        <w:spacing w:after="200"/>
      </w:pPr>
      <w:r w:rsidRPr="00AE2EE0">
        <w:rPr>
          <w:rFonts w:cstheme="minorHAnsi"/>
          <w:lang w:eastAsia="fr-BE"/>
        </w:rPr>
        <w:t xml:space="preserve">The </w:t>
      </w:r>
      <w:hyperlink r:id="rId209" w:history="1">
        <w:r w:rsidR="005E313E" w:rsidRPr="00AE2EE0">
          <w:rPr>
            <w:rStyle w:val="Hyperlink"/>
            <w:rFonts w:cstheme="minorHAnsi"/>
            <w:lang w:eastAsia="fr-BE"/>
          </w:rPr>
          <w:t>Document Searching System</w:t>
        </w:r>
      </w:hyperlink>
      <w:r w:rsidR="005E313E" w:rsidRPr="00AE2EE0">
        <w:rPr>
          <w:rFonts w:cstheme="minorHAnsi"/>
          <w:lang w:eastAsia="fr-BE"/>
        </w:rPr>
        <w:t xml:space="preserve"> was first implemented by the Directorate of State Archives of the Presidency in 2004</w:t>
      </w:r>
      <w:r w:rsidR="003F1852" w:rsidRPr="00AE2EE0">
        <w:rPr>
          <w:rFonts w:cstheme="minorHAnsi"/>
          <w:lang w:eastAsia="fr-BE"/>
        </w:rPr>
        <w:t>,</w:t>
      </w:r>
      <w:r w:rsidR="005E313E" w:rsidRPr="00AE2EE0">
        <w:rPr>
          <w:rFonts w:cstheme="minorHAnsi"/>
          <w:lang w:eastAsia="fr-BE"/>
        </w:rPr>
        <w:t xml:space="preserve"> and then updated and </w:t>
      </w:r>
      <w:r w:rsidR="003F1852" w:rsidRPr="00AE2EE0">
        <w:rPr>
          <w:rFonts w:cstheme="minorHAnsi"/>
          <w:lang w:eastAsia="fr-BE"/>
        </w:rPr>
        <w:t xml:space="preserve">further </w:t>
      </w:r>
      <w:r w:rsidR="005E313E" w:rsidRPr="00AE2EE0">
        <w:rPr>
          <w:rFonts w:cstheme="minorHAnsi"/>
          <w:lang w:eastAsia="fr-BE"/>
        </w:rPr>
        <w:t>developed in 2020. Currently, all domestic and foreign researchers can quickly and easily access the catalogue information and/or images of millions of archival materials preserved in the Directorate of State Archives, via the website of the institution. The number of document images transferred to the system exceeded 50 million at the end of 2020 and this number is increasing day by day. Thanks to the Document Searching System, the need for researchers to come to archives in person from long distances has also been significantly reduced.</w:t>
      </w:r>
    </w:p>
    <w:p w14:paraId="1FCF3302" w14:textId="77777777" w:rsidR="008A3349" w:rsidRPr="00AE2EE0" w:rsidRDefault="008A3349" w:rsidP="00AD5BE2">
      <w:pPr>
        <w:pStyle w:val="Subtitle"/>
      </w:pPr>
      <w:r w:rsidRPr="00AE2EE0">
        <w:t xml:space="preserve">Consumer Complaint Management System </w:t>
      </w:r>
    </w:p>
    <w:p w14:paraId="31961B34" w14:textId="338D8D2C" w:rsidR="00FD1D7A" w:rsidRPr="00AE2EE0" w:rsidRDefault="003F1852" w:rsidP="00FD1D7A">
      <w:pPr>
        <w:spacing w:after="200"/>
        <w:rPr>
          <w:rFonts w:cstheme="minorHAnsi"/>
          <w:lang w:eastAsia="fr-BE"/>
        </w:rPr>
      </w:pPr>
      <w:r w:rsidRPr="00AE2EE0">
        <w:rPr>
          <w:rFonts w:cstheme="minorHAnsi"/>
          <w:lang w:eastAsia="fr-BE"/>
        </w:rPr>
        <w:t xml:space="preserve">The </w:t>
      </w:r>
      <w:hyperlink r:id="rId210" w:history="1">
        <w:r w:rsidR="008A3349" w:rsidRPr="009866C5">
          <w:rPr>
            <w:rStyle w:val="Hyperlink"/>
            <w:rFonts w:cstheme="minorHAnsi"/>
            <w:lang w:eastAsia="fr-BE"/>
          </w:rPr>
          <w:t>Consumer Complaint Management System</w:t>
        </w:r>
      </w:hyperlink>
      <w:r w:rsidR="008A3349" w:rsidRPr="00AE2EE0">
        <w:rPr>
          <w:rFonts w:cstheme="minorHAnsi"/>
          <w:lang w:eastAsia="fr-BE"/>
        </w:rPr>
        <w:t xml:space="preserve"> is a digital service implemented by </w:t>
      </w:r>
      <w:r w:rsidRPr="00AE2EE0">
        <w:rPr>
          <w:rFonts w:cstheme="minorHAnsi"/>
          <w:lang w:eastAsia="fr-BE"/>
        </w:rPr>
        <w:t xml:space="preserve">the </w:t>
      </w:r>
      <w:r w:rsidR="008A3349" w:rsidRPr="00AE2EE0">
        <w:rPr>
          <w:rFonts w:cstheme="minorHAnsi"/>
          <w:lang w:eastAsia="fr-BE"/>
        </w:rPr>
        <w:t>Information and Communication Technologies Authority (</w:t>
      </w:r>
      <w:r w:rsidR="00316453" w:rsidRPr="00AE2EE0">
        <w:rPr>
          <w:rFonts w:cstheme="minorHAnsi"/>
          <w:lang w:eastAsia="fr-BE"/>
        </w:rPr>
        <w:t>BTK</w:t>
      </w:r>
      <w:r w:rsidR="008A3349" w:rsidRPr="00AE2EE0">
        <w:rPr>
          <w:rFonts w:cstheme="minorHAnsi"/>
          <w:lang w:eastAsia="fr-BE"/>
        </w:rPr>
        <w:t xml:space="preserve">) for resolving consumer complaints </w:t>
      </w:r>
      <w:r w:rsidRPr="00AE2EE0">
        <w:rPr>
          <w:rFonts w:cstheme="minorHAnsi"/>
          <w:lang w:eastAsia="fr-BE"/>
        </w:rPr>
        <w:t xml:space="preserve">in the electronic communications and postal sectors </w:t>
      </w:r>
      <w:r w:rsidR="008A3349" w:rsidRPr="00AE2EE0">
        <w:rPr>
          <w:rFonts w:cstheme="minorHAnsi"/>
          <w:lang w:eastAsia="fr-BE"/>
        </w:rPr>
        <w:t xml:space="preserve">more quickly, </w:t>
      </w:r>
      <w:proofErr w:type="gramStart"/>
      <w:r w:rsidR="008A3349" w:rsidRPr="00AE2EE0">
        <w:rPr>
          <w:rFonts w:cstheme="minorHAnsi"/>
          <w:lang w:eastAsia="fr-BE"/>
        </w:rPr>
        <w:t>efficiently</w:t>
      </w:r>
      <w:proofErr w:type="gramEnd"/>
      <w:r w:rsidR="008A3349" w:rsidRPr="00AE2EE0">
        <w:rPr>
          <w:rFonts w:cstheme="minorHAnsi"/>
          <w:lang w:eastAsia="fr-BE"/>
        </w:rPr>
        <w:t xml:space="preserve"> and effectively. Consumer complaints are recorded electronically and </w:t>
      </w:r>
      <w:r w:rsidRPr="00AE2EE0">
        <w:rPr>
          <w:rFonts w:cstheme="minorHAnsi"/>
          <w:lang w:eastAsia="fr-BE"/>
        </w:rPr>
        <w:t xml:space="preserve">the </w:t>
      </w:r>
      <w:r w:rsidR="00316453" w:rsidRPr="00AE2EE0">
        <w:rPr>
          <w:rFonts w:cstheme="minorHAnsi"/>
          <w:lang w:eastAsia="fr-BE"/>
        </w:rPr>
        <w:t xml:space="preserve">BTK </w:t>
      </w:r>
      <w:r w:rsidR="008A3349" w:rsidRPr="00AE2EE0">
        <w:rPr>
          <w:rFonts w:cstheme="minorHAnsi"/>
          <w:lang w:eastAsia="fr-BE"/>
        </w:rPr>
        <w:t>could make use of these records as inputs to its regulation and investigation activities.</w:t>
      </w:r>
    </w:p>
    <w:p w14:paraId="48A1CDCD" w14:textId="6A31AE36" w:rsidR="00C74452" w:rsidRPr="00AE2EE0" w:rsidRDefault="002234EE" w:rsidP="00AD5BE2">
      <w:pPr>
        <w:pStyle w:val="Subtitle"/>
      </w:pPr>
      <w:r w:rsidRPr="00AE2EE0">
        <w:t>Manager Information System</w:t>
      </w:r>
    </w:p>
    <w:p w14:paraId="7058D69E" w14:textId="3D66BA69" w:rsidR="00736912" w:rsidRPr="00AE2EE0" w:rsidRDefault="0049635A" w:rsidP="00007090">
      <w:pPr>
        <w:spacing w:before="240"/>
        <w:rPr>
          <w:szCs w:val="20"/>
        </w:rPr>
      </w:pPr>
      <w:hyperlink r:id="rId211" w:history="1">
        <w:r w:rsidR="00736912" w:rsidRPr="00AE2EE0">
          <w:rPr>
            <w:rStyle w:val="Hyperlink"/>
            <w:szCs w:val="20"/>
          </w:rPr>
          <w:t>The Manager Information System (</w:t>
        </w:r>
        <w:r w:rsidR="009866C5">
          <w:rPr>
            <w:rStyle w:val="Hyperlink"/>
            <w:szCs w:val="20"/>
          </w:rPr>
          <w:t>YÖBİS</w:t>
        </w:r>
        <w:r w:rsidR="00736912" w:rsidRPr="00AE2EE0">
          <w:rPr>
            <w:rStyle w:val="Hyperlink"/>
            <w:szCs w:val="20"/>
          </w:rPr>
          <w:t>)</w:t>
        </w:r>
      </w:hyperlink>
      <w:r w:rsidR="00736912" w:rsidRPr="00AE2EE0">
        <w:rPr>
          <w:szCs w:val="20"/>
        </w:rPr>
        <w:t xml:space="preserve"> is designed by the CBİKO to ensure direct and rapid access of public sector managers to qualified data with the support of data visualization and reporting tools to provide healthier data for decision-making processes and keep critical data up-to-date. YÖB</w:t>
      </w:r>
      <w:r w:rsidR="009866C5">
        <w:rPr>
          <w:szCs w:val="20"/>
        </w:rPr>
        <w:t>İ</w:t>
      </w:r>
      <w:r w:rsidR="00736912" w:rsidRPr="00AE2EE0">
        <w:rPr>
          <w:szCs w:val="20"/>
        </w:rPr>
        <w:t>S consists of two different modules: the Public-Data (</w:t>
      </w:r>
      <w:proofErr w:type="spellStart"/>
      <w:r w:rsidR="00736912" w:rsidRPr="00AE2EE0">
        <w:rPr>
          <w:szCs w:val="20"/>
        </w:rPr>
        <w:t>Kamu</w:t>
      </w:r>
      <w:proofErr w:type="spellEnd"/>
      <w:r w:rsidR="00736912" w:rsidRPr="00AE2EE0">
        <w:rPr>
          <w:szCs w:val="20"/>
        </w:rPr>
        <w:t>-Veri) and the Rector Information System (</w:t>
      </w:r>
      <w:r w:rsidR="009866C5">
        <w:rPr>
          <w:szCs w:val="20"/>
        </w:rPr>
        <w:t>REBİS</w:t>
      </w:r>
      <w:r w:rsidR="00736912" w:rsidRPr="00AE2EE0">
        <w:rPr>
          <w:szCs w:val="20"/>
        </w:rPr>
        <w:t>).</w:t>
      </w:r>
    </w:p>
    <w:p w14:paraId="45560167" w14:textId="24C54921" w:rsidR="005A336A" w:rsidRPr="00AE2EE0" w:rsidRDefault="00E02BA4" w:rsidP="00AF5F59">
      <w:pPr>
        <w:rPr>
          <w:rFonts w:cstheme="minorHAnsi"/>
          <w:lang w:eastAsia="fr-BE"/>
        </w:rPr>
      </w:pPr>
      <w:r w:rsidRPr="00AE2EE0">
        <w:rPr>
          <w:szCs w:val="20"/>
        </w:rPr>
        <w:t>The p</w:t>
      </w:r>
      <w:r w:rsidR="00736912" w:rsidRPr="00AE2EE0">
        <w:rPr>
          <w:szCs w:val="20"/>
        </w:rPr>
        <w:t>ublic</w:t>
      </w:r>
      <w:r w:rsidRPr="00AE2EE0">
        <w:rPr>
          <w:szCs w:val="20"/>
        </w:rPr>
        <w:t xml:space="preserve"> d</w:t>
      </w:r>
      <w:r w:rsidR="00736912" w:rsidRPr="00AE2EE0">
        <w:rPr>
          <w:szCs w:val="20"/>
        </w:rPr>
        <w:t>ata module provides information on the results of the factors included in the Public Employee Satisfaction Survey</w:t>
      </w:r>
      <w:r w:rsidR="009866C5">
        <w:rPr>
          <w:szCs w:val="20"/>
        </w:rPr>
        <w:t xml:space="preserve"> </w:t>
      </w:r>
      <w:r w:rsidR="00736912" w:rsidRPr="00AE2EE0">
        <w:rPr>
          <w:szCs w:val="20"/>
        </w:rPr>
        <w:t xml:space="preserve">and the solution proposals regarding human resources in institutions. The Public Employee Satisfaction Survey was held for the first time in 2019 for the employees of public institutions, </w:t>
      </w:r>
      <w:proofErr w:type="gramStart"/>
      <w:r w:rsidR="00736912" w:rsidRPr="00AE2EE0">
        <w:rPr>
          <w:szCs w:val="20"/>
        </w:rPr>
        <w:t>organi</w:t>
      </w:r>
      <w:r w:rsidRPr="00AE2EE0">
        <w:rPr>
          <w:szCs w:val="20"/>
        </w:rPr>
        <w:t>s</w:t>
      </w:r>
      <w:r w:rsidR="00736912" w:rsidRPr="00AE2EE0">
        <w:rPr>
          <w:szCs w:val="20"/>
        </w:rPr>
        <w:t>ations</w:t>
      </w:r>
      <w:proofErr w:type="gramEnd"/>
      <w:r w:rsidR="00736912" w:rsidRPr="00AE2EE0">
        <w:rPr>
          <w:szCs w:val="20"/>
        </w:rPr>
        <w:t xml:space="preserve"> and affiliates to determine the issues that are open to improvement in the institutions they work for. Between 11 June and 26 July 2019, a total of 862</w:t>
      </w:r>
      <w:r w:rsidR="005452C8" w:rsidRPr="00AE2EE0">
        <w:rPr>
          <w:szCs w:val="20"/>
        </w:rPr>
        <w:t xml:space="preserve"> </w:t>
      </w:r>
      <w:r w:rsidR="00736912" w:rsidRPr="00AE2EE0">
        <w:rPr>
          <w:szCs w:val="20"/>
        </w:rPr>
        <w:t xml:space="preserve">833 people participated in the survey. The results of the Public Employee Satisfaction Survey </w:t>
      </w:r>
      <w:r w:rsidR="005452C8" w:rsidRPr="00AE2EE0">
        <w:rPr>
          <w:szCs w:val="20"/>
        </w:rPr>
        <w:t xml:space="preserve">were </w:t>
      </w:r>
      <w:r w:rsidR="00736912" w:rsidRPr="00AE2EE0">
        <w:rPr>
          <w:szCs w:val="20"/>
        </w:rPr>
        <w:t xml:space="preserve">shared with a total of 117 </w:t>
      </w:r>
      <w:r w:rsidR="00736912" w:rsidRPr="00AE2EE0">
        <w:rPr>
          <w:szCs w:val="20"/>
        </w:rPr>
        <w:lastRenderedPageBreak/>
        <w:t xml:space="preserve">senior executives, including the relevant ministers, deputy ministers and </w:t>
      </w:r>
      <w:r w:rsidR="005452C8" w:rsidRPr="00AE2EE0">
        <w:rPr>
          <w:szCs w:val="20"/>
        </w:rPr>
        <w:t xml:space="preserve">HR </w:t>
      </w:r>
      <w:r w:rsidR="00736912" w:rsidRPr="00AE2EE0">
        <w:rPr>
          <w:szCs w:val="20"/>
        </w:rPr>
        <w:t>general managers.</w:t>
      </w:r>
    </w:p>
    <w:p w14:paraId="34D33BC3" w14:textId="6DE84E37" w:rsidR="003F3A54" w:rsidRPr="00AE2EE0" w:rsidRDefault="003F3A54" w:rsidP="00AD5BE2">
      <w:pPr>
        <w:pStyle w:val="Subtitle"/>
      </w:pPr>
      <w:r w:rsidRPr="00AE2EE0">
        <w:t>Higher Education Information System</w:t>
      </w:r>
    </w:p>
    <w:p w14:paraId="30537C7F" w14:textId="0E26CE02" w:rsidR="00331DEC" w:rsidRPr="00AE2EE0" w:rsidRDefault="003F3A54" w:rsidP="00D441CF">
      <w:pPr>
        <w:rPr>
          <w:rFonts w:cstheme="minorHAnsi"/>
          <w:lang w:eastAsia="fr-BE"/>
        </w:rPr>
      </w:pPr>
      <w:r w:rsidRPr="00AE2EE0">
        <w:rPr>
          <w:rFonts w:cstheme="minorHAnsi"/>
        </w:rPr>
        <w:t xml:space="preserve">The </w:t>
      </w:r>
      <w:hyperlink r:id="rId212" w:history="1">
        <w:r w:rsidRPr="00AE2EE0">
          <w:rPr>
            <w:rStyle w:val="Hyperlink"/>
            <w:rFonts w:cstheme="minorHAnsi"/>
          </w:rPr>
          <w:t>Higher Education Information System (YÖKS</w:t>
        </w:r>
        <w:r w:rsidR="00FC6113">
          <w:rPr>
            <w:rStyle w:val="Hyperlink"/>
            <w:rFonts w:cstheme="minorHAnsi"/>
          </w:rPr>
          <w:t>İ</w:t>
        </w:r>
        <w:r w:rsidRPr="00AE2EE0">
          <w:rPr>
            <w:rStyle w:val="Hyperlink"/>
            <w:rFonts w:cstheme="minorHAnsi"/>
          </w:rPr>
          <w:t>S)</w:t>
        </w:r>
      </w:hyperlink>
      <w:r w:rsidRPr="00AE2EE0">
        <w:rPr>
          <w:rFonts w:cstheme="minorHAnsi"/>
        </w:rPr>
        <w:t xml:space="preserve"> is a system </w:t>
      </w:r>
      <w:r w:rsidR="00331DEC" w:rsidRPr="00AE2EE0">
        <w:rPr>
          <w:rFonts w:cstheme="minorHAnsi"/>
        </w:rPr>
        <w:t>in which the academic units at Turkish universities are stored hierarchically and academics working in these units, current students and alumni</w:t>
      </w:r>
      <w:r w:rsidR="00AF5F59" w:rsidRPr="00AE2EE0">
        <w:rPr>
          <w:rFonts w:cstheme="minorHAnsi"/>
        </w:rPr>
        <w:t xml:space="preserve"> </w:t>
      </w:r>
      <w:r w:rsidR="00331DEC" w:rsidRPr="00AE2EE0">
        <w:rPr>
          <w:rFonts w:cstheme="minorHAnsi"/>
        </w:rPr>
        <w:t>are all monitored. The Higher Education Statistics are created by using the data gathered in YÖKS</w:t>
      </w:r>
      <w:r w:rsidR="00FC6113">
        <w:rPr>
          <w:rFonts w:cstheme="minorHAnsi"/>
        </w:rPr>
        <w:t>İ</w:t>
      </w:r>
      <w:r w:rsidR="00331DEC" w:rsidRPr="00AE2EE0">
        <w:rPr>
          <w:rFonts w:cstheme="minorHAnsi"/>
        </w:rPr>
        <w:t xml:space="preserve">S. </w:t>
      </w:r>
      <w:proofErr w:type="gramStart"/>
      <w:r w:rsidR="00331DEC" w:rsidRPr="00AE2EE0">
        <w:rPr>
          <w:rFonts w:cstheme="minorHAnsi"/>
        </w:rPr>
        <w:t>And also</w:t>
      </w:r>
      <w:proofErr w:type="gramEnd"/>
      <w:r w:rsidR="00331DEC" w:rsidRPr="00AE2EE0">
        <w:rPr>
          <w:rFonts w:cstheme="minorHAnsi"/>
        </w:rPr>
        <w:t xml:space="preserve">, by using the individually-stored data from YÖKSİS, student certificates, graduation certificates and transcripts for students and academic certificates for academics can be issued using the e-Government gateway. The information on academic background </w:t>
      </w:r>
      <w:proofErr w:type="gramStart"/>
      <w:r w:rsidR="00331DEC" w:rsidRPr="00AE2EE0">
        <w:rPr>
          <w:rFonts w:cstheme="minorHAnsi"/>
        </w:rPr>
        <w:t>entered into</w:t>
      </w:r>
      <w:proofErr w:type="gramEnd"/>
      <w:r w:rsidR="00331DEC" w:rsidRPr="00AE2EE0">
        <w:rPr>
          <w:rFonts w:cstheme="minorHAnsi"/>
        </w:rPr>
        <w:t xml:space="preserve"> the system by academics themselves is shared through YÖK Academic Portal. The data in YÖKSIS are also used in decision support systems.</w:t>
      </w:r>
    </w:p>
    <w:p w14:paraId="468D68D4" w14:textId="4CA45AD1" w:rsidR="004104B8" w:rsidRPr="00AE2EE0" w:rsidRDefault="004104B8" w:rsidP="00AD5BE2">
      <w:pPr>
        <w:pStyle w:val="Subtitle"/>
      </w:pPr>
      <w:r w:rsidRPr="00AE2EE0">
        <w:t>Turkish Cyber</w:t>
      </w:r>
      <w:r w:rsidR="007A25E1" w:rsidRPr="00AE2EE0">
        <w:t>s</w:t>
      </w:r>
      <w:r w:rsidRPr="00AE2EE0">
        <w:t>ecurity Cluster</w:t>
      </w:r>
    </w:p>
    <w:p w14:paraId="142FF373" w14:textId="4F503219" w:rsidR="004104B8" w:rsidRPr="00AE2EE0" w:rsidRDefault="004B2FF1" w:rsidP="00D441CF">
      <w:pPr>
        <w:rPr>
          <w:rFonts w:cstheme="minorHAnsi"/>
        </w:rPr>
      </w:pPr>
      <w:r w:rsidRPr="00AE2EE0">
        <w:rPr>
          <w:rFonts w:cstheme="minorHAnsi"/>
        </w:rPr>
        <w:t xml:space="preserve">The </w:t>
      </w:r>
      <w:hyperlink r:id="rId213" w:history="1">
        <w:r w:rsidR="004104B8" w:rsidRPr="00AE2EE0">
          <w:rPr>
            <w:rStyle w:val="Hyperlink"/>
            <w:rFonts w:cstheme="minorHAnsi"/>
          </w:rPr>
          <w:t>Turkish Cyber</w:t>
        </w:r>
        <w:r w:rsidR="007A25E1" w:rsidRPr="00AE2EE0">
          <w:rPr>
            <w:rStyle w:val="Hyperlink"/>
            <w:rFonts w:cstheme="minorHAnsi"/>
          </w:rPr>
          <w:t>s</w:t>
        </w:r>
        <w:r w:rsidR="004104B8" w:rsidRPr="00AE2EE0">
          <w:rPr>
            <w:rStyle w:val="Hyperlink"/>
            <w:rFonts w:cstheme="minorHAnsi"/>
          </w:rPr>
          <w:t>ecurity Cluster</w:t>
        </w:r>
      </w:hyperlink>
      <w:r w:rsidR="004104B8" w:rsidRPr="00AE2EE0">
        <w:rPr>
          <w:rFonts w:cstheme="minorHAnsi"/>
        </w:rPr>
        <w:t xml:space="preserve"> is a platform </w:t>
      </w:r>
      <w:r w:rsidR="00284D61" w:rsidRPr="00AE2EE0">
        <w:rPr>
          <w:rFonts w:cstheme="minorHAnsi"/>
        </w:rPr>
        <w:t xml:space="preserve">created by </w:t>
      </w:r>
      <w:r w:rsidR="005452C8" w:rsidRPr="00AE2EE0">
        <w:rPr>
          <w:rFonts w:cstheme="minorHAnsi"/>
        </w:rPr>
        <w:t xml:space="preserve">the </w:t>
      </w:r>
      <w:r w:rsidR="00284D61" w:rsidRPr="00AE2EE0">
        <w:rPr>
          <w:rFonts w:cstheme="minorHAnsi"/>
        </w:rPr>
        <w:t xml:space="preserve">Presidency of Defence Industries (SSB) in 2018, principally aiming </w:t>
      </w:r>
      <w:r w:rsidR="005452C8" w:rsidRPr="00AE2EE0">
        <w:rPr>
          <w:rFonts w:cstheme="minorHAnsi"/>
        </w:rPr>
        <w:t>to allow</w:t>
      </w:r>
      <w:r w:rsidR="00284D61" w:rsidRPr="00AE2EE0">
        <w:rPr>
          <w:rFonts w:cstheme="minorHAnsi"/>
        </w:rPr>
        <w:t xml:space="preserve"> </w:t>
      </w:r>
      <w:proofErr w:type="spellStart"/>
      <w:r w:rsidR="00BE470B">
        <w:t>Türkiye</w:t>
      </w:r>
      <w:proofErr w:type="spellEnd"/>
      <w:r w:rsidR="005452C8" w:rsidRPr="00AE2EE0">
        <w:rPr>
          <w:rFonts w:cstheme="minorHAnsi"/>
        </w:rPr>
        <w:t xml:space="preserve"> to</w:t>
      </w:r>
      <w:r w:rsidR="00284D61" w:rsidRPr="00AE2EE0">
        <w:rPr>
          <w:rFonts w:cstheme="minorHAnsi"/>
        </w:rPr>
        <w:t xml:space="preserve"> </w:t>
      </w:r>
      <w:r w:rsidR="005452C8" w:rsidRPr="00AE2EE0">
        <w:rPr>
          <w:rFonts w:cstheme="minorHAnsi"/>
        </w:rPr>
        <w:t xml:space="preserve">produce </w:t>
      </w:r>
      <w:r w:rsidR="00284D61" w:rsidRPr="00AE2EE0">
        <w:rPr>
          <w:rFonts w:cstheme="minorHAnsi"/>
        </w:rPr>
        <w:t xml:space="preserve">technology in the field of cybersecurity and compete </w:t>
      </w:r>
      <w:r w:rsidR="005452C8" w:rsidRPr="00AE2EE0">
        <w:rPr>
          <w:rFonts w:cstheme="minorHAnsi"/>
        </w:rPr>
        <w:t xml:space="preserve">in </w:t>
      </w:r>
      <w:r w:rsidR="00284D61" w:rsidRPr="00AE2EE0">
        <w:rPr>
          <w:rFonts w:cstheme="minorHAnsi"/>
        </w:rPr>
        <w:t>the world, in accordance with the missions of building a national cybersecurity ecosystem, developing local/national cybersecurity products and disseminating their usage</w:t>
      </w:r>
      <w:r w:rsidR="005452C8" w:rsidRPr="00AE2EE0">
        <w:rPr>
          <w:rFonts w:cstheme="minorHAnsi"/>
        </w:rPr>
        <w:t xml:space="preserve">. </w:t>
      </w:r>
      <w:r w:rsidR="002E2E2E" w:rsidRPr="00AE2EE0">
        <w:rPr>
          <w:rFonts w:cstheme="minorHAnsi"/>
        </w:rPr>
        <w:t xml:space="preserve">On February 1, 2021, a protocol was signed between the Presidency of Defence Industries (SSB) and the Presidency of Digital Transformation Office (DTO) </w:t>
      </w:r>
      <w:r w:rsidR="003C35B4" w:rsidRPr="00AE2EE0">
        <w:rPr>
          <w:rFonts w:cstheme="minorHAnsi"/>
        </w:rPr>
        <w:t xml:space="preserve">for </w:t>
      </w:r>
      <w:r w:rsidR="002E2E2E" w:rsidRPr="00AE2EE0">
        <w:rPr>
          <w:rFonts w:cstheme="minorHAnsi"/>
        </w:rPr>
        <w:t xml:space="preserve">the joint execution of the activities of the </w:t>
      </w:r>
      <w:proofErr w:type="spellStart"/>
      <w:r w:rsidR="00BE470B">
        <w:t>Türkiye</w:t>
      </w:r>
      <w:proofErr w:type="spellEnd"/>
      <w:r w:rsidR="002E2E2E" w:rsidRPr="00AE2EE0">
        <w:rPr>
          <w:rFonts w:cstheme="minorHAnsi"/>
        </w:rPr>
        <w:t xml:space="preserve"> Cyber</w:t>
      </w:r>
      <w:r w:rsidR="003C35B4" w:rsidRPr="00AE2EE0">
        <w:rPr>
          <w:rFonts w:cstheme="minorHAnsi"/>
        </w:rPr>
        <w:t>s</w:t>
      </w:r>
      <w:r w:rsidR="002E2E2E" w:rsidRPr="00AE2EE0">
        <w:rPr>
          <w:rFonts w:cstheme="minorHAnsi"/>
        </w:rPr>
        <w:t xml:space="preserve">ecurity Cluster Platform. Cluster planning and coordination </w:t>
      </w:r>
      <w:r w:rsidR="003C35B4" w:rsidRPr="00AE2EE0">
        <w:rPr>
          <w:rFonts w:cstheme="minorHAnsi"/>
        </w:rPr>
        <w:t xml:space="preserve">are </w:t>
      </w:r>
      <w:r w:rsidR="002E2E2E" w:rsidRPr="00AE2EE0">
        <w:rPr>
          <w:rFonts w:cstheme="minorHAnsi"/>
        </w:rPr>
        <w:t>carried out by the Turkish Cyber</w:t>
      </w:r>
      <w:r w:rsidR="003C35B4" w:rsidRPr="00AE2EE0">
        <w:rPr>
          <w:rFonts w:cstheme="minorHAnsi"/>
        </w:rPr>
        <w:t>s</w:t>
      </w:r>
      <w:r w:rsidR="002E2E2E" w:rsidRPr="00AE2EE0">
        <w:rPr>
          <w:rFonts w:cstheme="minorHAnsi"/>
        </w:rPr>
        <w:t xml:space="preserve">ecurity Cluster Executive Board, which consists of representatives from the SSB and </w:t>
      </w:r>
      <w:r w:rsidR="003C35B4" w:rsidRPr="00AE2EE0">
        <w:rPr>
          <w:rFonts w:cstheme="minorHAnsi"/>
        </w:rPr>
        <w:t xml:space="preserve">the </w:t>
      </w:r>
      <w:r w:rsidR="002E2E2E" w:rsidRPr="00AE2EE0">
        <w:rPr>
          <w:rFonts w:cstheme="minorHAnsi"/>
        </w:rPr>
        <w:t>DTO.</w:t>
      </w:r>
    </w:p>
    <w:p w14:paraId="68E01381" w14:textId="00CADE9C" w:rsidR="002E2E2E" w:rsidRPr="00AE2EE0" w:rsidRDefault="004104B8" w:rsidP="00312454">
      <w:pPr>
        <w:rPr>
          <w:rFonts w:cstheme="minorHAnsi"/>
        </w:rPr>
      </w:pPr>
      <w:r w:rsidRPr="00AE2EE0">
        <w:rPr>
          <w:rFonts w:cstheme="minorHAnsi"/>
        </w:rPr>
        <w:t xml:space="preserve">The platform </w:t>
      </w:r>
      <w:r w:rsidR="00C727D9" w:rsidRPr="00AE2EE0">
        <w:rPr>
          <w:rFonts w:cstheme="minorHAnsi"/>
        </w:rPr>
        <w:t>was</w:t>
      </w:r>
      <w:r w:rsidRPr="00AE2EE0">
        <w:rPr>
          <w:rFonts w:cstheme="minorHAnsi"/>
        </w:rPr>
        <w:t xml:space="preserve"> established with the </w:t>
      </w:r>
      <w:r w:rsidR="00C727D9" w:rsidRPr="00AE2EE0">
        <w:rPr>
          <w:rFonts w:cstheme="minorHAnsi"/>
        </w:rPr>
        <w:t xml:space="preserve">general </w:t>
      </w:r>
      <w:r w:rsidRPr="00AE2EE0">
        <w:rPr>
          <w:rFonts w:cstheme="minorHAnsi"/>
        </w:rPr>
        <w:t xml:space="preserve">objectives of improving the local cybersecurity ecosystem by identifying the cybersecurity requirements of </w:t>
      </w:r>
      <w:r w:rsidR="00C727D9" w:rsidRPr="00AE2EE0">
        <w:rPr>
          <w:rFonts w:cstheme="minorHAnsi"/>
        </w:rPr>
        <w:t xml:space="preserve">the </w:t>
      </w:r>
      <w:r w:rsidR="00BD7786" w:rsidRPr="00AE2EE0">
        <w:rPr>
          <w:rFonts w:cstheme="minorHAnsi"/>
        </w:rPr>
        <w:t>country and</w:t>
      </w:r>
      <w:r w:rsidR="00C727D9" w:rsidRPr="00AE2EE0">
        <w:rPr>
          <w:rFonts w:cstheme="minorHAnsi"/>
        </w:rPr>
        <w:t xml:space="preserve"> </w:t>
      </w:r>
      <w:r w:rsidRPr="00AE2EE0">
        <w:rPr>
          <w:rFonts w:cstheme="minorHAnsi"/>
        </w:rPr>
        <w:t xml:space="preserve">ensuring </w:t>
      </w:r>
      <w:r w:rsidR="002811FC" w:rsidRPr="00AE2EE0">
        <w:rPr>
          <w:rFonts w:cstheme="minorHAnsi"/>
        </w:rPr>
        <w:t>top-level</w:t>
      </w:r>
      <w:r w:rsidRPr="00AE2EE0">
        <w:rPr>
          <w:rFonts w:cstheme="minorHAnsi"/>
        </w:rPr>
        <w:t xml:space="preserve"> cooperation and healthy competition conditions for fulfilling the requirements with innovative methods.</w:t>
      </w:r>
      <w:r w:rsidR="00827342">
        <w:rPr>
          <w:rFonts w:cstheme="minorHAnsi"/>
        </w:rPr>
        <w:t xml:space="preserve"> </w:t>
      </w:r>
      <w:r w:rsidR="003C35B4" w:rsidRPr="00AE2EE0">
        <w:rPr>
          <w:rFonts w:cstheme="minorHAnsi"/>
        </w:rPr>
        <w:t>The c</w:t>
      </w:r>
      <w:r w:rsidR="002E2E2E" w:rsidRPr="00AE2EE0">
        <w:rPr>
          <w:rFonts w:cstheme="minorHAnsi"/>
        </w:rPr>
        <w:t xml:space="preserve">luster has over 200 members with </w:t>
      </w:r>
      <w:r w:rsidR="003C35B4" w:rsidRPr="00AE2EE0">
        <w:rPr>
          <w:rFonts w:cstheme="minorHAnsi"/>
        </w:rPr>
        <w:t xml:space="preserve">more than </w:t>
      </w:r>
      <w:r w:rsidR="002E2E2E" w:rsidRPr="00AE2EE0">
        <w:rPr>
          <w:rFonts w:cstheme="minorHAnsi"/>
        </w:rPr>
        <w:t>400 cyber security products and services.</w:t>
      </w:r>
    </w:p>
    <w:p w14:paraId="12A4A9E9" w14:textId="01CAC577" w:rsidR="004104B8" w:rsidRPr="00AE2EE0" w:rsidRDefault="00C727D9" w:rsidP="00312454">
      <w:pPr>
        <w:rPr>
          <w:rFonts w:cstheme="minorHAnsi"/>
        </w:rPr>
      </w:pPr>
      <w:r w:rsidRPr="00AE2EE0">
        <w:rPr>
          <w:rFonts w:cstheme="minorHAnsi"/>
        </w:rPr>
        <w:t xml:space="preserve">More </w:t>
      </w:r>
      <w:r w:rsidR="00F61F4B" w:rsidRPr="00AE2EE0">
        <w:rPr>
          <w:rFonts w:cstheme="minorHAnsi"/>
        </w:rPr>
        <w:t>concretely</w:t>
      </w:r>
      <w:r w:rsidRPr="00AE2EE0">
        <w:rPr>
          <w:rFonts w:cstheme="minorHAnsi"/>
        </w:rPr>
        <w:t>, t</w:t>
      </w:r>
      <w:r w:rsidR="0049271C" w:rsidRPr="00AE2EE0">
        <w:rPr>
          <w:rFonts w:cstheme="minorHAnsi"/>
        </w:rPr>
        <w:t>he p</w:t>
      </w:r>
      <w:r w:rsidR="004104B8" w:rsidRPr="00AE2EE0">
        <w:rPr>
          <w:rFonts w:cstheme="minorHAnsi"/>
        </w:rPr>
        <w:t xml:space="preserve">latform </w:t>
      </w:r>
      <w:r w:rsidRPr="00AE2EE0">
        <w:rPr>
          <w:rFonts w:cstheme="minorHAnsi"/>
        </w:rPr>
        <w:t xml:space="preserve">pursues </w:t>
      </w:r>
      <w:r w:rsidR="004104B8" w:rsidRPr="00AE2EE0">
        <w:rPr>
          <w:rFonts w:cstheme="minorHAnsi"/>
        </w:rPr>
        <w:t xml:space="preserve">several </w:t>
      </w:r>
      <w:r w:rsidRPr="00AE2EE0">
        <w:rPr>
          <w:rFonts w:cstheme="minorHAnsi"/>
        </w:rPr>
        <w:t>goals</w:t>
      </w:r>
      <w:r w:rsidR="004104B8" w:rsidRPr="00AE2EE0">
        <w:rPr>
          <w:rFonts w:cstheme="minorHAnsi"/>
        </w:rPr>
        <w:t>, includ</w:t>
      </w:r>
      <w:r w:rsidRPr="00AE2EE0">
        <w:rPr>
          <w:rFonts w:cstheme="minorHAnsi"/>
        </w:rPr>
        <w:t>ing</w:t>
      </w:r>
      <w:r w:rsidR="004104B8" w:rsidRPr="00AE2EE0">
        <w:rPr>
          <w:rFonts w:cstheme="minorHAnsi"/>
        </w:rPr>
        <w:t xml:space="preserve"> </w:t>
      </w:r>
      <w:r w:rsidRPr="00AE2EE0">
        <w:rPr>
          <w:rFonts w:cstheme="minorHAnsi"/>
        </w:rPr>
        <w:t>(</w:t>
      </w:r>
      <w:proofErr w:type="spellStart"/>
      <w:r w:rsidRPr="00AE2EE0">
        <w:rPr>
          <w:rFonts w:cstheme="minorHAnsi"/>
        </w:rPr>
        <w:t>i</w:t>
      </w:r>
      <w:proofErr w:type="spellEnd"/>
      <w:r w:rsidRPr="00AE2EE0">
        <w:rPr>
          <w:rFonts w:cstheme="minorHAnsi"/>
        </w:rPr>
        <w:t xml:space="preserve">) </w:t>
      </w:r>
      <w:r w:rsidR="004104B8" w:rsidRPr="00AE2EE0">
        <w:rPr>
          <w:rFonts w:cstheme="minorHAnsi"/>
        </w:rPr>
        <w:t xml:space="preserve">increasing the number of cybersecurity companies in </w:t>
      </w:r>
      <w:proofErr w:type="spellStart"/>
      <w:r w:rsidR="00BE470B">
        <w:t>Türkiye</w:t>
      </w:r>
      <w:proofErr w:type="spellEnd"/>
      <w:r w:rsidR="004104B8" w:rsidRPr="00AE2EE0">
        <w:rPr>
          <w:rFonts w:cstheme="minorHAnsi"/>
        </w:rPr>
        <w:t xml:space="preserve">; </w:t>
      </w:r>
      <w:r w:rsidRPr="00AE2EE0">
        <w:rPr>
          <w:rFonts w:cstheme="minorHAnsi"/>
        </w:rPr>
        <w:t xml:space="preserve">(ii) </w:t>
      </w:r>
      <w:r w:rsidR="004104B8" w:rsidRPr="00AE2EE0">
        <w:rPr>
          <w:rFonts w:cstheme="minorHAnsi"/>
        </w:rPr>
        <w:t xml:space="preserve">supporting </w:t>
      </w:r>
      <w:r w:rsidRPr="00AE2EE0">
        <w:rPr>
          <w:rFonts w:cstheme="minorHAnsi"/>
        </w:rPr>
        <w:t xml:space="preserve">the </w:t>
      </w:r>
      <w:r w:rsidR="004104B8" w:rsidRPr="00AE2EE0">
        <w:rPr>
          <w:rFonts w:cstheme="minorHAnsi"/>
        </w:rPr>
        <w:t xml:space="preserve">development of member companies’ technical, administrative and financial capabilities; </w:t>
      </w:r>
      <w:r w:rsidRPr="00AE2EE0">
        <w:rPr>
          <w:rFonts w:cstheme="minorHAnsi"/>
        </w:rPr>
        <w:t xml:space="preserve">(iii) </w:t>
      </w:r>
      <w:r w:rsidR="004104B8" w:rsidRPr="00AE2EE0">
        <w:rPr>
          <w:rFonts w:cstheme="minorHAnsi"/>
        </w:rPr>
        <w:t>improving the branding of products and services;</w:t>
      </w:r>
      <w:r w:rsidRPr="00AE2EE0">
        <w:rPr>
          <w:rFonts w:cstheme="minorHAnsi"/>
        </w:rPr>
        <w:t xml:space="preserve"> (iv)</w:t>
      </w:r>
      <w:r w:rsidR="004104B8" w:rsidRPr="00AE2EE0">
        <w:rPr>
          <w:rFonts w:cstheme="minorHAnsi"/>
        </w:rPr>
        <w:t xml:space="preserve"> improving the standards of the cybersecurity ecosystem; </w:t>
      </w:r>
      <w:r w:rsidRPr="00AE2EE0">
        <w:rPr>
          <w:rFonts w:cstheme="minorHAnsi"/>
        </w:rPr>
        <w:t xml:space="preserve">(v) </w:t>
      </w:r>
      <w:r w:rsidR="004104B8" w:rsidRPr="00AE2EE0">
        <w:rPr>
          <w:rFonts w:cstheme="minorHAnsi"/>
        </w:rPr>
        <w:t>increasing the competitiveness of member companies in the national and global market</w:t>
      </w:r>
      <w:r w:rsidRPr="00AE2EE0">
        <w:rPr>
          <w:rFonts w:cstheme="minorHAnsi"/>
        </w:rPr>
        <w:t>s</w:t>
      </w:r>
      <w:r w:rsidR="004104B8" w:rsidRPr="00AE2EE0">
        <w:rPr>
          <w:rFonts w:cstheme="minorHAnsi"/>
        </w:rPr>
        <w:t xml:space="preserve">; </w:t>
      </w:r>
      <w:r w:rsidRPr="00AE2EE0">
        <w:rPr>
          <w:rFonts w:cstheme="minorHAnsi"/>
        </w:rPr>
        <w:t xml:space="preserve">(vi) improving </w:t>
      </w:r>
      <w:r w:rsidR="004104B8" w:rsidRPr="00AE2EE0">
        <w:rPr>
          <w:rFonts w:cstheme="minorHAnsi"/>
        </w:rPr>
        <w:t xml:space="preserve">the human capital in the field of cybersecurity; and </w:t>
      </w:r>
      <w:r w:rsidRPr="00AE2EE0">
        <w:rPr>
          <w:rFonts w:cstheme="minorHAnsi"/>
        </w:rPr>
        <w:t xml:space="preserve">(vii) </w:t>
      </w:r>
      <w:r w:rsidR="004104B8" w:rsidRPr="00AE2EE0">
        <w:rPr>
          <w:rFonts w:cstheme="minorHAnsi"/>
        </w:rPr>
        <w:t>increasing awareness about cybersecurity throughout the society. </w:t>
      </w:r>
    </w:p>
    <w:p w14:paraId="521705F7" w14:textId="53C367AE" w:rsidR="004104B8" w:rsidRPr="00AE2EE0" w:rsidRDefault="00C727D9" w:rsidP="005B0ECD">
      <w:pPr>
        <w:rPr>
          <w:rFonts w:cstheme="minorHAnsi"/>
        </w:rPr>
      </w:pPr>
      <w:r w:rsidRPr="00AE2EE0">
        <w:rPr>
          <w:rFonts w:cstheme="minorHAnsi"/>
        </w:rPr>
        <w:t xml:space="preserve">The </w:t>
      </w:r>
      <w:r w:rsidR="004104B8" w:rsidRPr="00AE2EE0">
        <w:rPr>
          <w:rFonts w:cstheme="minorHAnsi"/>
        </w:rPr>
        <w:t>Turkish Cyber</w:t>
      </w:r>
      <w:r w:rsidRPr="00AE2EE0">
        <w:rPr>
          <w:rFonts w:cstheme="minorHAnsi"/>
        </w:rPr>
        <w:t>s</w:t>
      </w:r>
      <w:r w:rsidR="004104B8" w:rsidRPr="00AE2EE0">
        <w:rPr>
          <w:rFonts w:cstheme="minorHAnsi"/>
        </w:rPr>
        <w:t xml:space="preserve">ecurity Cluster </w:t>
      </w:r>
      <w:r w:rsidRPr="00AE2EE0">
        <w:rPr>
          <w:rFonts w:cstheme="minorHAnsi"/>
        </w:rPr>
        <w:t>p</w:t>
      </w:r>
      <w:r w:rsidR="004104B8" w:rsidRPr="00AE2EE0">
        <w:rPr>
          <w:rFonts w:cstheme="minorHAnsi"/>
        </w:rPr>
        <w:t xml:space="preserve">latform has been performing its activities under </w:t>
      </w:r>
      <w:r w:rsidRPr="00AE2EE0">
        <w:rPr>
          <w:rFonts w:cstheme="minorHAnsi"/>
        </w:rPr>
        <w:t>five</w:t>
      </w:r>
      <w:r w:rsidR="004104B8" w:rsidRPr="00AE2EE0">
        <w:rPr>
          <w:rFonts w:cstheme="minorHAnsi"/>
        </w:rPr>
        <w:t xml:space="preserve"> main pillars</w:t>
      </w:r>
      <w:r w:rsidR="004C3896" w:rsidRPr="00AE2EE0">
        <w:rPr>
          <w:rFonts w:cstheme="minorHAnsi"/>
        </w:rPr>
        <w:t>:</w:t>
      </w:r>
    </w:p>
    <w:p w14:paraId="584CC905" w14:textId="465A1159" w:rsidR="004104B8" w:rsidRPr="00AE2EE0" w:rsidRDefault="003C35B4" w:rsidP="00801161">
      <w:pPr>
        <w:pStyle w:val="ListParagraph"/>
        <w:numPr>
          <w:ilvl w:val="0"/>
          <w:numId w:val="19"/>
        </w:numPr>
        <w:rPr>
          <w:rFonts w:cstheme="minorHAnsi"/>
        </w:rPr>
      </w:pPr>
      <w:r w:rsidRPr="00AE2EE0">
        <w:rPr>
          <w:rFonts w:cstheme="minorHAnsi"/>
        </w:rPr>
        <w:t>A</w:t>
      </w:r>
      <w:r w:rsidR="004C3896" w:rsidRPr="00AE2EE0">
        <w:rPr>
          <w:rFonts w:cstheme="minorHAnsi"/>
        </w:rPr>
        <w:t>ccess to the market</w:t>
      </w:r>
    </w:p>
    <w:p w14:paraId="127A810B" w14:textId="0B2A7CA2" w:rsidR="00C727D9" w:rsidRPr="00AE2EE0" w:rsidRDefault="003C35B4" w:rsidP="00801161">
      <w:pPr>
        <w:pStyle w:val="ListParagraph"/>
        <w:numPr>
          <w:ilvl w:val="0"/>
          <w:numId w:val="18"/>
        </w:numPr>
        <w:rPr>
          <w:rFonts w:cstheme="minorHAnsi"/>
        </w:rPr>
      </w:pPr>
      <w:r w:rsidRPr="00AE2EE0">
        <w:rPr>
          <w:rFonts w:cstheme="minorHAnsi"/>
        </w:rPr>
        <w:t>I</w:t>
      </w:r>
      <w:r w:rsidR="004C3896" w:rsidRPr="00AE2EE0">
        <w:rPr>
          <w:rFonts w:cstheme="minorHAnsi"/>
        </w:rPr>
        <w:t>nnovatio</w:t>
      </w:r>
      <w:r w:rsidR="00827342">
        <w:rPr>
          <w:rFonts w:cstheme="minorHAnsi"/>
        </w:rPr>
        <w:t>n</w:t>
      </w:r>
    </w:p>
    <w:p w14:paraId="2F7ACBED" w14:textId="798FBB3E" w:rsidR="00690486" w:rsidRPr="00AE2EE0" w:rsidRDefault="003C35B4" w:rsidP="00801161">
      <w:pPr>
        <w:pStyle w:val="ListParagraph"/>
        <w:numPr>
          <w:ilvl w:val="0"/>
          <w:numId w:val="18"/>
        </w:numPr>
        <w:rPr>
          <w:rFonts w:cstheme="minorHAnsi"/>
        </w:rPr>
      </w:pPr>
      <w:r w:rsidRPr="00AE2EE0">
        <w:rPr>
          <w:rFonts w:cstheme="minorHAnsi"/>
        </w:rPr>
        <w:t>A</w:t>
      </w:r>
      <w:r w:rsidR="00690486" w:rsidRPr="00AE2EE0">
        <w:rPr>
          <w:rFonts w:cstheme="minorHAnsi"/>
        </w:rPr>
        <w:t>ccess to talent</w:t>
      </w:r>
    </w:p>
    <w:p w14:paraId="7F7B4A41" w14:textId="04087D1B" w:rsidR="00704A78" w:rsidRPr="00AE2EE0" w:rsidRDefault="003C35B4" w:rsidP="00801161">
      <w:pPr>
        <w:pStyle w:val="ListParagraph"/>
        <w:numPr>
          <w:ilvl w:val="0"/>
          <w:numId w:val="18"/>
        </w:numPr>
        <w:rPr>
          <w:rFonts w:cstheme="minorHAnsi"/>
        </w:rPr>
      </w:pPr>
      <w:r w:rsidRPr="00AE2EE0">
        <w:rPr>
          <w:rFonts w:cstheme="minorHAnsi"/>
        </w:rPr>
        <w:t>I</w:t>
      </w:r>
      <w:r w:rsidR="00690486" w:rsidRPr="00AE2EE0">
        <w:rPr>
          <w:rFonts w:cstheme="minorHAnsi"/>
        </w:rPr>
        <w:t>nteraction</w:t>
      </w:r>
      <w:r w:rsidR="004A389D" w:rsidRPr="00AE2EE0">
        <w:rPr>
          <w:rFonts w:cstheme="minorHAnsi"/>
        </w:rPr>
        <w:t xml:space="preserve"> </w:t>
      </w:r>
    </w:p>
    <w:p w14:paraId="0DFE6F80" w14:textId="5551C424" w:rsidR="00C02EDB" w:rsidRPr="00AE2EE0" w:rsidRDefault="003C35B4" w:rsidP="00801161">
      <w:pPr>
        <w:pStyle w:val="ListParagraph"/>
        <w:numPr>
          <w:ilvl w:val="0"/>
          <w:numId w:val="18"/>
        </w:numPr>
      </w:pPr>
      <w:r w:rsidRPr="00AE2EE0">
        <w:rPr>
          <w:rFonts w:cstheme="minorHAnsi"/>
        </w:rPr>
        <w:t>T</w:t>
      </w:r>
      <w:r w:rsidR="00315394" w:rsidRPr="00AE2EE0">
        <w:rPr>
          <w:rFonts w:cstheme="minorHAnsi"/>
        </w:rPr>
        <w:t>echnological leadership</w:t>
      </w:r>
      <w:r w:rsidR="004104B8" w:rsidRPr="00AE2EE0">
        <w:rPr>
          <w:rFonts w:cstheme="minorHAnsi"/>
        </w:rPr>
        <w:t xml:space="preserve"> </w:t>
      </w:r>
    </w:p>
    <w:p w14:paraId="32C8B366" w14:textId="77777777" w:rsidR="00284D61" w:rsidRPr="00AE2EE0" w:rsidRDefault="00284D61" w:rsidP="00AD5BE2">
      <w:pPr>
        <w:pStyle w:val="Subtitle"/>
      </w:pPr>
      <w:r w:rsidRPr="00AE2EE0">
        <w:t>Cybersecurity Products Test and Certification Project</w:t>
      </w:r>
    </w:p>
    <w:p w14:paraId="37E1C260" w14:textId="17DDACC4" w:rsidR="00284D61" w:rsidRPr="00AE2EE0" w:rsidRDefault="00721003" w:rsidP="00284D61">
      <w:pPr>
        <w:rPr>
          <w:rFonts w:cstheme="minorHAnsi"/>
        </w:rPr>
      </w:pPr>
      <w:r w:rsidRPr="00AE2EE0">
        <w:rPr>
          <w:rFonts w:cstheme="minorHAnsi"/>
        </w:rPr>
        <w:t xml:space="preserve">The </w:t>
      </w:r>
      <w:r w:rsidR="00284D61" w:rsidRPr="00AE2EE0">
        <w:rPr>
          <w:rFonts w:cstheme="minorHAnsi"/>
        </w:rPr>
        <w:t xml:space="preserve">Cybersecurity Products Test and Certification Project </w:t>
      </w:r>
      <w:r w:rsidRPr="00AE2EE0">
        <w:rPr>
          <w:rFonts w:cstheme="minorHAnsi"/>
        </w:rPr>
        <w:t>was launched</w:t>
      </w:r>
      <w:r w:rsidR="00284D61" w:rsidRPr="00AE2EE0">
        <w:rPr>
          <w:rFonts w:cstheme="minorHAnsi"/>
        </w:rPr>
        <w:t xml:space="preserve"> by the Presidency of Defence Industries (SSB) in 2019 to ensure reliability and increase the use of domestic products. </w:t>
      </w:r>
      <w:r w:rsidRPr="00AE2EE0">
        <w:rPr>
          <w:rFonts w:cstheme="minorHAnsi"/>
        </w:rPr>
        <w:t xml:space="preserve">The </w:t>
      </w:r>
      <w:r w:rsidR="00284D61" w:rsidRPr="00AE2EE0">
        <w:rPr>
          <w:rFonts w:cstheme="minorHAnsi"/>
        </w:rPr>
        <w:t xml:space="preserve">SSB started a working group under </w:t>
      </w:r>
      <w:r w:rsidRPr="00AE2EE0">
        <w:rPr>
          <w:rFonts w:cstheme="minorHAnsi"/>
        </w:rPr>
        <w:t xml:space="preserve">the </w:t>
      </w:r>
      <w:hyperlink r:id="rId214" w:history="1">
        <w:r w:rsidR="00284D61" w:rsidRPr="00827342">
          <w:rPr>
            <w:rStyle w:val="Hyperlink"/>
            <w:rFonts w:cstheme="minorHAnsi"/>
          </w:rPr>
          <w:t>Turkish Cyber</w:t>
        </w:r>
        <w:r w:rsidRPr="00827342">
          <w:rPr>
            <w:rStyle w:val="Hyperlink"/>
            <w:rFonts w:cstheme="minorHAnsi"/>
          </w:rPr>
          <w:t>s</w:t>
        </w:r>
        <w:r w:rsidR="00284D61" w:rsidRPr="00827342">
          <w:rPr>
            <w:rStyle w:val="Hyperlink"/>
            <w:rFonts w:cstheme="minorHAnsi"/>
          </w:rPr>
          <w:t>ecurity Cluster</w:t>
        </w:r>
      </w:hyperlink>
      <w:r w:rsidR="00284D61" w:rsidRPr="00AE2EE0">
        <w:rPr>
          <w:rFonts w:cstheme="minorHAnsi"/>
        </w:rPr>
        <w:t xml:space="preserve"> and started activities to define testing criteria of products.</w:t>
      </w:r>
      <w:r w:rsidR="00827342">
        <w:rPr>
          <w:rFonts w:cstheme="minorHAnsi"/>
        </w:rPr>
        <w:t xml:space="preserve"> </w:t>
      </w:r>
      <w:r w:rsidR="00284D61" w:rsidRPr="00AE2EE0">
        <w:rPr>
          <w:rFonts w:cstheme="minorHAnsi"/>
        </w:rPr>
        <w:t>Until now</w:t>
      </w:r>
      <w:r w:rsidR="00542AD5" w:rsidRPr="00AE2EE0">
        <w:rPr>
          <w:rFonts w:cstheme="minorHAnsi"/>
        </w:rPr>
        <w:t>:</w:t>
      </w:r>
    </w:p>
    <w:p w14:paraId="6AEAB716" w14:textId="2BE69A09" w:rsidR="00284D61" w:rsidRPr="00AE2EE0" w:rsidRDefault="00284D61" w:rsidP="00AD59EB">
      <w:pPr>
        <w:pStyle w:val="ListParagraph"/>
      </w:pPr>
      <w:r w:rsidRPr="00AE2EE0">
        <w:t xml:space="preserve">11 </w:t>
      </w:r>
      <w:r w:rsidR="00721003" w:rsidRPr="00AE2EE0">
        <w:t>d</w:t>
      </w:r>
      <w:r w:rsidRPr="00AE2EE0">
        <w:t xml:space="preserve">ifferent </w:t>
      </w:r>
      <w:r w:rsidR="00721003" w:rsidRPr="00AE2EE0">
        <w:t>product g</w:t>
      </w:r>
      <w:r w:rsidRPr="00AE2EE0">
        <w:t>roups</w:t>
      </w:r>
      <w:r w:rsidR="00827342">
        <w:t>’</w:t>
      </w:r>
      <w:r w:rsidRPr="00AE2EE0">
        <w:t xml:space="preserve"> criteria</w:t>
      </w:r>
      <w:r w:rsidR="00721003" w:rsidRPr="00AE2EE0">
        <w:t xml:space="preserve"> have been</w:t>
      </w:r>
      <w:r w:rsidRPr="00AE2EE0">
        <w:t xml:space="preserve"> </w:t>
      </w:r>
      <w:r w:rsidR="00721003" w:rsidRPr="00AE2EE0">
        <w:t>finalised</w:t>
      </w:r>
    </w:p>
    <w:p w14:paraId="497EBB81" w14:textId="4F4EFA2A" w:rsidR="00284D61" w:rsidRPr="00AE2EE0" w:rsidRDefault="00284D61" w:rsidP="00AD59EB">
      <w:pPr>
        <w:pStyle w:val="ListParagraph"/>
      </w:pPr>
      <w:r w:rsidRPr="00AE2EE0">
        <w:t xml:space="preserve">6 </w:t>
      </w:r>
      <w:r w:rsidR="00721003" w:rsidRPr="00AE2EE0">
        <w:t>different product groups</w:t>
      </w:r>
      <w:r w:rsidR="00827342">
        <w:t>’</w:t>
      </w:r>
      <w:r w:rsidR="00721003" w:rsidRPr="00AE2EE0">
        <w:t xml:space="preserve"> </w:t>
      </w:r>
      <w:r w:rsidRPr="00AE2EE0">
        <w:t xml:space="preserve">criteria </w:t>
      </w:r>
      <w:r w:rsidR="00721003" w:rsidRPr="00AE2EE0">
        <w:t xml:space="preserve">are </w:t>
      </w:r>
      <w:r w:rsidRPr="00AE2EE0">
        <w:t>ongoing</w:t>
      </w:r>
    </w:p>
    <w:p w14:paraId="1DEC2F17" w14:textId="773E41B1" w:rsidR="00284D61" w:rsidRPr="00AE2EE0" w:rsidRDefault="00284D61" w:rsidP="00AD59EB">
      <w:pPr>
        <w:pStyle w:val="ListParagraph"/>
      </w:pPr>
      <w:r w:rsidRPr="00AE2EE0">
        <w:lastRenderedPageBreak/>
        <w:t xml:space="preserve">21 </w:t>
      </w:r>
      <w:r w:rsidR="00721003" w:rsidRPr="00AE2EE0">
        <w:t>different products have been</w:t>
      </w:r>
      <w:r w:rsidRPr="00AE2EE0">
        <w:t xml:space="preserve"> tested and certificated so far</w:t>
      </w:r>
    </w:p>
    <w:p w14:paraId="7460BA6F" w14:textId="64D33FC3" w:rsidR="00284D61" w:rsidRPr="00AE2EE0" w:rsidRDefault="00284D61" w:rsidP="00284D61">
      <w:pPr>
        <w:rPr>
          <w:rFonts w:cstheme="minorHAnsi"/>
        </w:rPr>
      </w:pPr>
      <w:proofErr w:type="gramStart"/>
      <w:r w:rsidRPr="00AE2EE0">
        <w:rPr>
          <w:rFonts w:cstheme="minorHAnsi"/>
        </w:rPr>
        <w:t>In order to</w:t>
      </w:r>
      <w:proofErr w:type="gramEnd"/>
      <w:r w:rsidRPr="00AE2EE0">
        <w:rPr>
          <w:rFonts w:cstheme="minorHAnsi"/>
        </w:rPr>
        <w:t xml:space="preserve"> publish these criteria as national standards, studies are ongoing with </w:t>
      </w:r>
      <w:r w:rsidR="00721003" w:rsidRPr="00AE2EE0">
        <w:rPr>
          <w:rFonts w:cstheme="minorHAnsi"/>
        </w:rPr>
        <w:t xml:space="preserve">the </w:t>
      </w:r>
      <w:r w:rsidRPr="00AE2EE0">
        <w:rPr>
          <w:rFonts w:cstheme="minorHAnsi"/>
        </w:rPr>
        <w:t>Turkish Standards Institute (TSE).</w:t>
      </w:r>
    </w:p>
    <w:p w14:paraId="13B48F20" w14:textId="0C5D9E7D" w:rsidR="00150374" w:rsidRPr="00AE2EE0" w:rsidRDefault="00150374" w:rsidP="00AD5BE2">
      <w:pPr>
        <w:pStyle w:val="Subtitle"/>
      </w:pPr>
      <w:r w:rsidRPr="00AE2EE0">
        <w:t>National Data Dictionary</w:t>
      </w:r>
      <w:r w:rsidRPr="00AE2EE0">
        <w:rPr>
          <w:color w:val="D3870B"/>
        </w:rPr>
        <w:t xml:space="preserve"> </w:t>
      </w:r>
    </w:p>
    <w:p w14:paraId="1862F7F8" w14:textId="6BA9921F" w:rsidR="00B53F37" w:rsidRDefault="00C23B25" w:rsidP="005B0ECD">
      <w:pPr>
        <w:rPr>
          <w:rFonts w:cstheme="minorHAnsi"/>
        </w:rPr>
      </w:pPr>
      <w:r w:rsidRPr="00AE2EE0">
        <w:rPr>
          <w:rFonts w:cstheme="minorHAnsi"/>
        </w:rPr>
        <w:t>E</w:t>
      </w:r>
      <w:r w:rsidR="00150374" w:rsidRPr="00AE2EE0">
        <w:rPr>
          <w:rFonts w:cstheme="minorHAnsi"/>
        </w:rPr>
        <w:t xml:space="preserve">fforts </w:t>
      </w:r>
      <w:r w:rsidRPr="00AE2EE0">
        <w:rPr>
          <w:rFonts w:cstheme="minorHAnsi"/>
        </w:rPr>
        <w:t xml:space="preserve">are currently ongoing </w:t>
      </w:r>
      <w:r w:rsidR="00150374" w:rsidRPr="00AE2EE0">
        <w:rPr>
          <w:rFonts w:cstheme="minorHAnsi"/>
        </w:rPr>
        <w:t xml:space="preserve">to launch a </w:t>
      </w:r>
      <w:hyperlink r:id="rId215" w:history="1">
        <w:r w:rsidR="00150374" w:rsidRPr="00AE2EE0">
          <w:rPr>
            <w:rStyle w:val="Hyperlink"/>
            <w:rFonts w:cstheme="minorHAnsi"/>
          </w:rPr>
          <w:t>National Data Dictionary</w:t>
        </w:r>
      </w:hyperlink>
      <w:r w:rsidR="00150374" w:rsidRPr="00AE2EE0">
        <w:rPr>
          <w:rFonts w:cstheme="minorHAnsi"/>
        </w:rPr>
        <w:t xml:space="preserve"> </w:t>
      </w:r>
      <w:proofErr w:type="gramStart"/>
      <w:r w:rsidR="00150374" w:rsidRPr="00AE2EE0">
        <w:rPr>
          <w:rFonts w:cstheme="minorHAnsi"/>
        </w:rPr>
        <w:t>in order to</w:t>
      </w:r>
      <w:proofErr w:type="gramEnd"/>
      <w:r w:rsidR="00150374" w:rsidRPr="00AE2EE0">
        <w:rPr>
          <w:rFonts w:cstheme="minorHAnsi"/>
        </w:rPr>
        <w:t xml:space="preserve"> solve a number of problems</w:t>
      </w:r>
      <w:r w:rsidRPr="00AE2EE0">
        <w:rPr>
          <w:rFonts w:cstheme="minorHAnsi"/>
        </w:rPr>
        <w:t>,</w:t>
      </w:r>
      <w:r w:rsidR="00150374" w:rsidRPr="00AE2EE0">
        <w:rPr>
          <w:rFonts w:cstheme="minorHAnsi"/>
        </w:rPr>
        <w:t xml:space="preserve"> such as the challenges of integrating information systems of public institutions and organi</w:t>
      </w:r>
      <w:r w:rsidR="00937F3E" w:rsidRPr="00AE2EE0">
        <w:rPr>
          <w:rFonts w:cstheme="minorHAnsi"/>
        </w:rPr>
        <w:t>s</w:t>
      </w:r>
      <w:r w:rsidR="00150374" w:rsidRPr="00AE2EE0">
        <w:rPr>
          <w:rFonts w:cstheme="minorHAnsi"/>
        </w:rPr>
        <w:t>ations,</w:t>
      </w:r>
      <w:r w:rsidR="00315394" w:rsidRPr="00AE2EE0">
        <w:rPr>
          <w:rFonts w:cstheme="minorHAnsi"/>
        </w:rPr>
        <w:t xml:space="preserve"> </w:t>
      </w:r>
      <w:r w:rsidR="00150374" w:rsidRPr="00AE2EE0">
        <w:rPr>
          <w:rFonts w:cstheme="minorHAnsi"/>
        </w:rPr>
        <w:t>duplicate and conflictive data, lack of a common language in information systems and unknown data ownership.</w:t>
      </w:r>
      <w:r w:rsidR="00C02EDB" w:rsidRPr="00AE2EE0">
        <w:rPr>
          <w:rFonts w:cstheme="minorHAnsi"/>
        </w:rPr>
        <w:t xml:space="preserve"> </w:t>
      </w:r>
      <w:r w:rsidR="00150374" w:rsidRPr="00AE2EE0">
        <w:rPr>
          <w:rFonts w:cstheme="minorHAnsi"/>
        </w:rPr>
        <w:t>The National Data Dictionary aims to</w:t>
      </w:r>
      <w:r w:rsidR="00736BE4" w:rsidRPr="00AE2EE0">
        <w:rPr>
          <w:rFonts w:cstheme="minorHAnsi"/>
        </w:rPr>
        <w:t xml:space="preserve"> c</w:t>
      </w:r>
      <w:r w:rsidR="00150374" w:rsidRPr="00AE2EE0">
        <w:rPr>
          <w:rFonts w:cstheme="minorHAnsi"/>
        </w:rPr>
        <w:t>ompile a national data inventory</w:t>
      </w:r>
      <w:r w:rsidR="00736BE4" w:rsidRPr="00AE2EE0">
        <w:rPr>
          <w:rFonts w:cstheme="minorHAnsi"/>
        </w:rPr>
        <w:t>, i</w:t>
      </w:r>
      <w:r w:rsidR="00150374" w:rsidRPr="00AE2EE0">
        <w:rPr>
          <w:rFonts w:cstheme="minorHAnsi"/>
        </w:rPr>
        <w:t>dentify data ownership</w:t>
      </w:r>
      <w:r w:rsidR="009102E5" w:rsidRPr="00AE2EE0">
        <w:rPr>
          <w:rFonts w:cstheme="minorHAnsi"/>
        </w:rPr>
        <w:t xml:space="preserve">, </w:t>
      </w:r>
      <w:r w:rsidRPr="00AE2EE0">
        <w:rPr>
          <w:rFonts w:cstheme="minorHAnsi"/>
        </w:rPr>
        <w:t xml:space="preserve">and </w:t>
      </w:r>
      <w:r w:rsidR="009102E5" w:rsidRPr="00AE2EE0">
        <w:rPr>
          <w:rFonts w:cstheme="minorHAnsi"/>
        </w:rPr>
        <w:t>c</w:t>
      </w:r>
      <w:r w:rsidR="00150374" w:rsidRPr="00AE2EE0">
        <w:rPr>
          <w:rFonts w:cstheme="minorHAnsi"/>
        </w:rPr>
        <w:t>onfigure management and monitoring</w:t>
      </w:r>
      <w:r w:rsidRPr="00AE2EE0">
        <w:rPr>
          <w:rFonts w:cstheme="minorHAnsi"/>
        </w:rPr>
        <w:t>,</w:t>
      </w:r>
      <w:r w:rsidR="00150374" w:rsidRPr="00AE2EE0">
        <w:rPr>
          <w:rFonts w:cstheme="minorHAnsi"/>
        </w:rPr>
        <w:t xml:space="preserve"> </w:t>
      </w:r>
      <w:r w:rsidRPr="00AE2EE0">
        <w:rPr>
          <w:rFonts w:cstheme="minorHAnsi"/>
        </w:rPr>
        <w:t>among</w:t>
      </w:r>
      <w:r w:rsidR="009102E5" w:rsidRPr="00AE2EE0">
        <w:rPr>
          <w:rFonts w:cstheme="minorHAnsi"/>
        </w:rPr>
        <w:t xml:space="preserve"> others. </w:t>
      </w:r>
    </w:p>
    <w:p w14:paraId="68DC446E" w14:textId="69B0B9E3" w:rsidR="0024149A" w:rsidRDefault="0024149A" w:rsidP="00DE4F96">
      <w:pPr>
        <w:pStyle w:val="Subtitle"/>
      </w:pPr>
      <w:r>
        <w:t xml:space="preserve">Population and Citizenship Affairs Appointment System </w:t>
      </w:r>
    </w:p>
    <w:p w14:paraId="3ABF4CB6" w14:textId="57BA8F29" w:rsidR="0024149A" w:rsidRDefault="0024149A" w:rsidP="0024149A">
      <w:r>
        <w:t xml:space="preserve">An </w:t>
      </w:r>
      <w:hyperlink r:id="rId216" w:history="1">
        <w:r w:rsidRPr="0024149A">
          <w:rPr>
            <w:rStyle w:val="Hyperlink"/>
          </w:rPr>
          <w:t>Appointment System</w:t>
        </w:r>
      </w:hyperlink>
      <w:r>
        <w:t xml:space="preserve"> was developed </w:t>
      </w:r>
      <w:proofErr w:type="gramStart"/>
      <w:r>
        <w:t>in order to</w:t>
      </w:r>
      <w:proofErr w:type="gramEnd"/>
      <w:r>
        <w:t xml:space="preserve"> provide the services of the Directorate General of Population and Citizenship </w:t>
      </w:r>
      <w:proofErr w:type="spellStart"/>
      <w:r>
        <w:t>Afffairs</w:t>
      </w:r>
      <w:proofErr w:type="spellEnd"/>
      <w:r>
        <w:t xml:space="preserve"> via appointments in order to save time and preventing congestion in the Civil Registry Directorates. An average of 300 000 appointments are made per day via the Appointment System for services such as Turkish ID card, driver’s licence, passport, address registration, new birth, other civil events, add driver’s license to ID card </w:t>
      </w:r>
      <w:proofErr w:type="spellStart"/>
      <w:r>
        <w:t>anf</w:t>
      </w:r>
      <w:proofErr w:type="spellEnd"/>
      <w:r>
        <w:t xml:space="preserve"> citizenship procedures.</w:t>
      </w:r>
    </w:p>
    <w:p w14:paraId="64129D1A" w14:textId="77777777" w:rsidR="00A21634" w:rsidRPr="00216E68" w:rsidRDefault="00A21634" w:rsidP="00A21634">
      <w:pPr>
        <w:pStyle w:val="Subtitle"/>
      </w:pPr>
      <w:proofErr w:type="spellStart"/>
      <w:r w:rsidRPr="00CD74BF">
        <w:t>eResidence</w:t>
      </w:r>
      <w:proofErr w:type="spellEnd"/>
      <w:r w:rsidRPr="00CD74BF">
        <w:t xml:space="preserve"> </w:t>
      </w:r>
    </w:p>
    <w:p w14:paraId="38293163" w14:textId="22243EF0" w:rsidR="00A21634" w:rsidRDefault="00A21634" w:rsidP="0024149A">
      <w:r w:rsidRPr="00216E68">
        <w:t xml:space="preserve">The </w:t>
      </w:r>
      <w:hyperlink r:id="rId217" w:history="1">
        <w:proofErr w:type="spellStart"/>
        <w:r w:rsidRPr="000259B3">
          <w:rPr>
            <w:rStyle w:val="Hyperlink"/>
          </w:rPr>
          <w:t>eResidence</w:t>
        </w:r>
        <w:proofErr w:type="spellEnd"/>
      </w:hyperlink>
      <w:r w:rsidRPr="00216E68">
        <w:t xml:space="preserve"> system was established by the </w:t>
      </w:r>
      <w:r>
        <w:t>Presidency of</w:t>
      </w:r>
      <w:r w:rsidRPr="00216E68">
        <w:t xml:space="preserve"> Migration Management </w:t>
      </w:r>
      <w:proofErr w:type="gramStart"/>
      <w:r w:rsidRPr="00216E68">
        <w:t>in order to</w:t>
      </w:r>
      <w:proofErr w:type="gramEnd"/>
      <w:r w:rsidRPr="00216E68">
        <w:t xml:space="preserve"> carry out the residence permit procedures more quickly and effectively. With this system, foreigners who want to apply for a residence permit can </w:t>
      </w:r>
      <w:r w:rsidR="00385BC0">
        <w:t>carry out this process</w:t>
      </w:r>
      <w:r w:rsidRPr="00216E68">
        <w:t xml:space="preserve"> online. With the latest update, the application status and residence permit card printing inquiry processes can also be carried out by foreigners through the </w:t>
      </w:r>
      <w:proofErr w:type="spellStart"/>
      <w:r w:rsidRPr="00216E68">
        <w:t>eResidence</w:t>
      </w:r>
      <w:proofErr w:type="spellEnd"/>
      <w:r w:rsidRPr="00216E68">
        <w:t xml:space="preserve"> system.</w:t>
      </w:r>
    </w:p>
    <w:p w14:paraId="286A602C" w14:textId="5FAE38B4" w:rsidR="00440291" w:rsidRPr="00CD74BF" w:rsidRDefault="00440291" w:rsidP="00440291">
      <w:pPr>
        <w:pStyle w:val="Subtitle"/>
      </w:pPr>
      <w:r>
        <w:t>Migration Registration System (</w:t>
      </w:r>
      <w:proofErr w:type="spellStart"/>
      <w:r w:rsidRPr="00CD74BF">
        <w:t>GöçNet</w:t>
      </w:r>
      <w:proofErr w:type="spellEnd"/>
      <w:r>
        <w:t>)</w:t>
      </w:r>
      <w:r w:rsidRPr="00CD74BF">
        <w:t xml:space="preserve"> </w:t>
      </w:r>
    </w:p>
    <w:p w14:paraId="204F9741" w14:textId="67CF626F" w:rsidR="00440291" w:rsidRPr="00AE2EE0" w:rsidRDefault="00440291" w:rsidP="00440291">
      <w:r w:rsidRPr="00216E68">
        <w:t xml:space="preserve">The </w:t>
      </w:r>
      <w:proofErr w:type="spellStart"/>
      <w:r w:rsidRPr="00216E68">
        <w:t>GöçNet</w:t>
      </w:r>
      <w:proofErr w:type="spellEnd"/>
      <w:r w:rsidRPr="00216E68">
        <w:t xml:space="preserve"> system is a closed-circuit corporate application used in the central and provincial organisations of the </w:t>
      </w:r>
      <w:r>
        <w:t>Presidency</w:t>
      </w:r>
      <w:r w:rsidRPr="00216E68">
        <w:t xml:space="preserve"> of Migration Management where all work and transactions relating to foreigners are carried out. The system includes 34 modules with busine</w:t>
      </w:r>
      <w:r w:rsidR="00943F69">
        <w:t>ss intelligence and prioritizes</w:t>
      </w:r>
      <w:r w:rsidRPr="00216E68">
        <w:t xml:space="preserve"> information security, such as the Residence Permit, International Protection, Temporary Protection, Statelessness, Entry Ban, </w:t>
      </w:r>
      <w:proofErr w:type="gramStart"/>
      <w:r w:rsidRPr="00216E68">
        <w:t>Deportation</w:t>
      </w:r>
      <w:proofErr w:type="gramEnd"/>
      <w:r w:rsidRPr="00216E68">
        <w:t xml:space="preserve"> and Irregular Migration modules. </w:t>
      </w:r>
      <w:proofErr w:type="spellStart"/>
      <w:r w:rsidRPr="00216E68">
        <w:t>GöçNet</w:t>
      </w:r>
      <w:proofErr w:type="spellEnd"/>
      <w:r w:rsidRPr="00216E68" w:rsidDel="00C23B25">
        <w:t xml:space="preserve"> </w:t>
      </w:r>
      <w:r w:rsidRPr="00216E68">
        <w:t>continues to be developed in a controlled manner in line with current needs.</w:t>
      </w:r>
      <w:r>
        <w:t xml:space="preserve"> Services are </w:t>
      </w:r>
      <w:r w:rsidR="00943F69">
        <w:t>also offered via eG</w:t>
      </w:r>
      <w:r>
        <w:t>overnment.</w:t>
      </w:r>
    </w:p>
    <w:p w14:paraId="1FAA5BA6" w14:textId="017A2BF7" w:rsidR="00E1072A" w:rsidRPr="00AE2EE0" w:rsidRDefault="00E1072A" w:rsidP="004774CD">
      <w:pPr>
        <w:pStyle w:val="Heading3"/>
        <w:ind w:left="709"/>
      </w:pPr>
      <w:r w:rsidRPr="00AE2EE0">
        <w:t>Subnational Portals</w:t>
      </w:r>
    </w:p>
    <w:p w14:paraId="0C46E5F1" w14:textId="77777777" w:rsidR="00525FCC" w:rsidRPr="00AE2EE0" w:rsidRDefault="00525FCC" w:rsidP="00AD5BE2">
      <w:pPr>
        <w:pStyle w:val="Subtitle"/>
      </w:pPr>
      <w:proofErr w:type="spellStart"/>
      <w:r w:rsidRPr="00AE2EE0">
        <w:t>eMunicipality</w:t>
      </w:r>
      <w:proofErr w:type="spellEnd"/>
      <w:r w:rsidRPr="00AE2EE0">
        <w:t xml:space="preserve"> </w:t>
      </w:r>
    </w:p>
    <w:p w14:paraId="069F7EA2" w14:textId="638F50A8" w:rsidR="00332A6B" w:rsidRPr="00AE2EE0" w:rsidRDefault="00525FCC" w:rsidP="00332A6B">
      <w:pPr>
        <w:keepNext/>
      </w:pPr>
      <w:r w:rsidRPr="00AE2EE0">
        <w:t xml:space="preserve">The </w:t>
      </w:r>
      <w:hyperlink r:id="rId218" w:history="1">
        <w:proofErr w:type="spellStart"/>
        <w:r w:rsidR="0031003F" w:rsidRPr="00AE2EE0">
          <w:rPr>
            <w:rStyle w:val="Hyperlink"/>
          </w:rPr>
          <w:t>eMunicipality</w:t>
        </w:r>
        <w:proofErr w:type="spellEnd"/>
        <w:r w:rsidR="0031003F" w:rsidRPr="00AE2EE0">
          <w:rPr>
            <w:rStyle w:val="Hyperlink"/>
          </w:rPr>
          <w:t xml:space="preserve"> Information System</w:t>
        </w:r>
      </w:hyperlink>
      <w:r w:rsidRPr="00AE2EE0">
        <w:t xml:space="preserve"> </w:t>
      </w:r>
      <w:r w:rsidR="00332A6B" w:rsidRPr="00AE2EE0">
        <w:t>started be</w:t>
      </w:r>
      <w:r w:rsidR="00824563" w:rsidRPr="00AE2EE0">
        <w:t>ing</w:t>
      </w:r>
      <w:r w:rsidR="00332A6B" w:rsidRPr="00AE2EE0">
        <w:t xml:space="preserve"> </w:t>
      </w:r>
      <w:r w:rsidRPr="00AE2EE0">
        <w:t>implemented by the Ministry of Interior and</w:t>
      </w:r>
      <w:r w:rsidR="00332A6B" w:rsidRPr="00AE2EE0">
        <w:t xml:space="preserve"> is now being developed jointly </w:t>
      </w:r>
      <w:r w:rsidR="009A44CC" w:rsidRPr="00AE2EE0">
        <w:t xml:space="preserve">with </w:t>
      </w:r>
      <w:r w:rsidR="00617545" w:rsidRPr="00AE2EE0">
        <w:t>the Ministry of Environment, Urbanisation and Climate Change</w:t>
      </w:r>
      <w:r w:rsidR="00332A6B" w:rsidRPr="00AE2EE0">
        <w:t>.</w:t>
      </w:r>
      <w:r w:rsidR="009A44CC" w:rsidRPr="00AE2EE0">
        <w:t xml:space="preserve"> After a pilot phase in 2017, the </w:t>
      </w:r>
      <w:hyperlink r:id="rId219" w:history="1">
        <w:proofErr w:type="spellStart"/>
        <w:r w:rsidR="009A44CC" w:rsidRPr="00AE2EE0">
          <w:rPr>
            <w:rStyle w:val="Hyperlink"/>
          </w:rPr>
          <w:t>eMunicipality</w:t>
        </w:r>
        <w:proofErr w:type="spellEnd"/>
        <w:r w:rsidR="009A44CC" w:rsidRPr="00AE2EE0">
          <w:rPr>
            <w:rStyle w:val="Hyperlink"/>
          </w:rPr>
          <w:t xml:space="preserve"> Information System</w:t>
        </w:r>
      </w:hyperlink>
      <w:r w:rsidR="009A44CC" w:rsidRPr="00AE2EE0">
        <w:t xml:space="preserve"> started being extensively used in 2019. The system is currently used by </w:t>
      </w:r>
      <w:r w:rsidR="005A612E" w:rsidRPr="00AE2EE0">
        <w:t xml:space="preserve">1 018 </w:t>
      </w:r>
      <w:r w:rsidR="009A44CC" w:rsidRPr="00AE2EE0">
        <w:t>municipalities out of 1</w:t>
      </w:r>
      <w:r w:rsidR="000F4BAB">
        <w:t xml:space="preserve"> </w:t>
      </w:r>
      <w:r w:rsidR="009A44CC" w:rsidRPr="00AE2EE0">
        <w:t>397 and work is underway to cover all municipalities.</w:t>
      </w:r>
    </w:p>
    <w:p w14:paraId="34814213" w14:textId="4877E3AA" w:rsidR="00D40C5E" w:rsidRPr="00AE2EE0" w:rsidRDefault="00332A6B" w:rsidP="00D40C5E">
      <w:r w:rsidRPr="00AE2EE0">
        <w:t>The system</w:t>
      </w:r>
      <w:r w:rsidR="00525FCC" w:rsidRPr="00AE2EE0">
        <w:t xml:space="preserve"> is a</w:t>
      </w:r>
      <w:r w:rsidR="0031003F" w:rsidRPr="00AE2EE0">
        <w:t>n</w:t>
      </w:r>
      <w:r w:rsidR="00525FCC" w:rsidRPr="00AE2EE0">
        <w:t xml:space="preserve"> </w:t>
      </w:r>
      <w:r w:rsidR="0031003F" w:rsidRPr="00AE2EE0">
        <w:t xml:space="preserve">application </w:t>
      </w:r>
      <w:r w:rsidR="00525FCC" w:rsidRPr="00AE2EE0">
        <w:t xml:space="preserve">ensuring fast, </w:t>
      </w:r>
      <w:proofErr w:type="gramStart"/>
      <w:r w:rsidR="007B40D4" w:rsidRPr="00AE2EE0">
        <w:t>reliable</w:t>
      </w:r>
      <w:proofErr w:type="gramEnd"/>
      <w:r w:rsidR="007B40D4" w:rsidRPr="00AE2EE0">
        <w:t xml:space="preserve"> </w:t>
      </w:r>
      <w:r w:rsidR="00525FCC" w:rsidRPr="00AE2EE0">
        <w:t xml:space="preserve">and uninterrupted provision of </w:t>
      </w:r>
      <w:r w:rsidR="00C963C5" w:rsidRPr="00AE2EE0">
        <w:t>municipal</w:t>
      </w:r>
      <w:r w:rsidR="00525FCC" w:rsidRPr="00AE2EE0">
        <w:t xml:space="preserve"> services to citizens</w:t>
      </w:r>
      <w:r w:rsidR="0031003F" w:rsidRPr="00AE2EE0">
        <w:t>, following a service-oriented local government policy</w:t>
      </w:r>
      <w:r w:rsidR="00525FCC" w:rsidRPr="00AE2EE0">
        <w:t>.</w:t>
      </w:r>
      <w:r w:rsidR="007B40D4" w:rsidRPr="00AE2EE0">
        <w:t xml:space="preserve"> Besides, the application aims to disseminate</w:t>
      </w:r>
      <w:r w:rsidR="009A44CC" w:rsidRPr="00AE2EE0">
        <w:t xml:space="preserve"> in all municipalities the</w:t>
      </w:r>
      <w:r w:rsidR="007B40D4" w:rsidRPr="00AE2EE0">
        <w:t xml:space="preserve"> </w:t>
      </w:r>
      <w:r w:rsidR="009933C1">
        <w:t>Urban</w:t>
      </w:r>
      <w:r w:rsidR="009933C1" w:rsidRPr="00AE2EE0">
        <w:t xml:space="preserve"> </w:t>
      </w:r>
      <w:r w:rsidR="007B40D4" w:rsidRPr="00AE2EE0">
        <w:t xml:space="preserve">Information System, which is one of the leading smart city applications </w:t>
      </w:r>
      <w:proofErr w:type="gramStart"/>
      <w:r w:rsidR="007B40D4" w:rsidRPr="00AE2EE0">
        <w:t xml:space="preserve">and </w:t>
      </w:r>
      <w:r w:rsidR="009A44CC" w:rsidRPr="00AE2EE0">
        <w:t>also</w:t>
      </w:r>
      <w:proofErr w:type="gramEnd"/>
      <w:r w:rsidR="009A44CC" w:rsidRPr="00AE2EE0">
        <w:t xml:space="preserve"> </w:t>
      </w:r>
      <w:r w:rsidR="007B40D4" w:rsidRPr="00AE2EE0">
        <w:t>follows a service</w:t>
      </w:r>
      <w:r w:rsidR="009A44CC" w:rsidRPr="00AE2EE0">
        <w:noBreakHyphen/>
      </w:r>
      <w:r w:rsidR="007B40D4" w:rsidRPr="00AE2EE0">
        <w:t>oriented local government policy.</w:t>
      </w:r>
      <w:r w:rsidR="00525FCC" w:rsidRPr="00AE2EE0">
        <w:t xml:space="preserve"> </w:t>
      </w:r>
    </w:p>
    <w:p w14:paraId="7BB2F479" w14:textId="68C9F360" w:rsidR="000F11B2" w:rsidRPr="00AE2EE0" w:rsidRDefault="00D40C5E" w:rsidP="005A612E">
      <w:pPr>
        <w:rPr>
          <w:szCs w:val="20"/>
        </w:rPr>
      </w:pPr>
      <w:r w:rsidRPr="00AE2EE0">
        <w:t xml:space="preserve">The </w:t>
      </w:r>
      <w:proofErr w:type="spellStart"/>
      <w:r w:rsidR="00525FCC" w:rsidRPr="00AE2EE0">
        <w:t>eMunicipality</w:t>
      </w:r>
      <w:proofErr w:type="spellEnd"/>
      <w:r w:rsidR="00525FCC" w:rsidRPr="00AE2EE0">
        <w:t xml:space="preserve"> Information </w:t>
      </w:r>
      <w:r w:rsidR="009A44CC" w:rsidRPr="00AE2EE0">
        <w:t>S</w:t>
      </w:r>
      <w:r w:rsidR="00525FCC" w:rsidRPr="00AE2EE0">
        <w:t xml:space="preserve">ystem is composed of </w:t>
      </w:r>
      <w:r w:rsidR="00332A6B" w:rsidRPr="00AE2EE0">
        <w:t xml:space="preserve">67 </w:t>
      </w:r>
      <w:r w:rsidR="00525FCC" w:rsidRPr="00AE2EE0">
        <w:t>modules</w:t>
      </w:r>
      <w:r w:rsidR="0031003F" w:rsidRPr="00AE2EE0">
        <w:t>, including the</w:t>
      </w:r>
      <w:r w:rsidR="00525FCC" w:rsidRPr="00AE2EE0">
        <w:t xml:space="preserve"> Electronic Document Management System, Movables/Immovables, Performance</w:t>
      </w:r>
      <w:r w:rsidR="009A44CC" w:rsidRPr="00AE2EE0">
        <w:t>-</w:t>
      </w:r>
      <w:r w:rsidR="00525FCC" w:rsidRPr="00AE2EE0">
        <w:t xml:space="preserve">Based </w:t>
      </w:r>
      <w:r w:rsidR="00525FCC" w:rsidRPr="00AE2EE0">
        <w:lastRenderedPageBreak/>
        <w:t>Budget, Analytical Accounting</w:t>
      </w:r>
      <w:r w:rsidR="0031003F" w:rsidRPr="00AE2EE0">
        <w:t>,</w:t>
      </w:r>
      <w:r w:rsidR="00525FCC" w:rsidRPr="00AE2EE0">
        <w:t xml:space="preserve"> and modules for infrastructure and superstructure.</w:t>
      </w:r>
      <w:r w:rsidR="00332A6B" w:rsidRPr="00AE2EE0">
        <w:t xml:space="preserve"> 45 modules </w:t>
      </w:r>
      <w:r w:rsidR="009A44CC" w:rsidRPr="00AE2EE0">
        <w:t xml:space="preserve">were </w:t>
      </w:r>
      <w:r w:rsidR="00332A6B" w:rsidRPr="00AE2EE0">
        <w:t xml:space="preserve">developed by the Ministry of Interior and 22 by </w:t>
      </w:r>
      <w:r w:rsidR="00617545" w:rsidRPr="00AE2EE0">
        <w:t>the Ministry of Environment, Urbanisation and Climate Change</w:t>
      </w:r>
      <w:r w:rsidR="00332A6B" w:rsidRPr="00AE2EE0">
        <w:t>.</w:t>
      </w:r>
      <w:r w:rsidR="00113090" w:rsidRPr="00AE2EE0">
        <w:rPr>
          <w:szCs w:val="20"/>
        </w:rPr>
        <w:t xml:space="preserve"> </w:t>
      </w:r>
      <w:r w:rsidR="009A44CC" w:rsidRPr="00AE2EE0">
        <w:rPr>
          <w:szCs w:val="20"/>
        </w:rPr>
        <w:t>Moreover</w:t>
      </w:r>
      <w:r w:rsidR="000F11B2" w:rsidRPr="00AE2EE0">
        <w:rPr>
          <w:szCs w:val="20"/>
        </w:rPr>
        <w:t>,</w:t>
      </w:r>
      <w:r w:rsidR="00113090" w:rsidRPr="00AE2EE0">
        <w:rPr>
          <w:szCs w:val="20"/>
        </w:rPr>
        <w:t xml:space="preserve"> t</w:t>
      </w:r>
      <w:r w:rsidR="000F11B2" w:rsidRPr="00AE2EE0">
        <w:rPr>
          <w:szCs w:val="20"/>
        </w:rPr>
        <w:t xml:space="preserve">he </w:t>
      </w:r>
      <w:hyperlink r:id="rId220" w:history="1">
        <w:proofErr w:type="spellStart"/>
        <w:r w:rsidR="000F11B2" w:rsidRPr="00AE2EE0">
          <w:rPr>
            <w:rStyle w:val="Hyperlink"/>
            <w:color w:val="auto"/>
            <w:szCs w:val="20"/>
          </w:rPr>
          <w:t>eMunicipality</w:t>
        </w:r>
        <w:proofErr w:type="spellEnd"/>
        <w:r w:rsidR="000F11B2" w:rsidRPr="00AE2EE0">
          <w:rPr>
            <w:rStyle w:val="Hyperlink"/>
            <w:color w:val="auto"/>
            <w:szCs w:val="20"/>
          </w:rPr>
          <w:t xml:space="preserve"> Information System</w:t>
        </w:r>
      </w:hyperlink>
      <w:r w:rsidR="000F11B2" w:rsidRPr="00AE2EE0">
        <w:rPr>
          <w:szCs w:val="20"/>
        </w:rPr>
        <w:t xml:space="preserve"> is integrated into the </w:t>
      </w:r>
      <w:r w:rsidR="009A44CC" w:rsidRPr="00AE2EE0">
        <w:rPr>
          <w:szCs w:val="20"/>
        </w:rPr>
        <w:t>e</w:t>
      </w:r>
      <w:r w:rsidR="000F11B2" w:rsidRPr="00AE2EE0">
        <w:rPr>
          <w:szCs w:val="20"/>
        </w:rPr>
        <w:t>Government Gateway</w:t>
      </w:r>
      <w:r w:rsidR="009933C1">
        <w:rPr>
          <w:szCs w:val="20"/>
        </w:rPr>
        <w:t xml:space="preserve"> as well as to the base registries mentioned in Section 6.9 and National Judiciary Information System (UYAP). </w:t>
      </w:r>
    </w:p>
    <w:p w14:paraId="3286ECE2" w14:textId="3D431315" w:rsidR="000F11B2" w:rsidRPr="00AE2EE0" w:rsidRDefault="005320F9" w:rsidP="00AD5BE2">
      <w:pPr>
        <w:pStyle w:val="Subtitle"/>
      </w:pPr>
      <w:proofErr w:type="spellStart"/>
      <w:r w:rsidRPr="00AE2EE0">
        <w:t>e</w:t>
      </w:r>
      <w:r w:rsidR="000F11B2" w:rsidRPr="00AE2EE0">
        <w:t>Application</w:t>
      </w:r>
      <w:proofErr w:type="spellEnd"/>
      <w:r w:rsidR="000F11B2" w:rsidRPr="00AE2EE0">
        <w:t xml:space="preserve"> System </w:t>
      </w:r>
    </w:p>
    <w:p w14:paraId="1876A9BE" w14:textId="7A170E4D" w:rsidR="000F11B2" w:rsidRPr="00AE2EE0" w:rsidRDefault="005320F9" w:rsidP="000F11B2">
      <w:pPr>
        <w:keepNext/>
      </w:pPr>
      <w:r w:rsidRPr="00AE2EE0">
        <w:t xml:space="preserve">The </w:t>
      </w:r>
      <w:hyperlink r:id="rId221" w:history="1">
        <w:proofErr w:type="spellStart"/>
        <w:r w:rsidR="000F11B2" w:rsidRPr="00AE2EE0">
          <w:rPr>
            <w:rStyle w:val="Hyperlink"/>
          </w:rPr>
          <w:t>eApplication</w:t>
        </w:r>
        <w:proofErr w:type="spellEnd"/>
        <w:r w:rsidR="000F11B2" w:rsidRPr="00AE2EE0">
          <w:rPr>
            <w:rStyle w:val="Hyperlink"/>
          </w:rPr>
          <w:t xml:space="preserve"> System</w:t>
        </w:r>
      </w:hyperlink>
      <w:r w:rsidR="000F11B2" w:rsidRPr="00AE2EE0">
        <w:t xml:space="preserve">, </w:t>
      </w:r>
      <w:r w:rsidR="000D28DA" w:rsidRPr="00AE2EE0">
        <w:t xml:space="preserve">used by </w:t>
      </w:r>
      <w:r w:rsidRPr="00AE2EE0">
        <w:t xml:space="preserve">the </w:t>
      </w:r>
      <w:r w:rsidR="000F11B2" w:rsidRPr="00AE2EE0">
        <w:t>central and provincial organi</w:t>
      </w:r>
      <w:r w:rsidRPr="00AE2EE0">
        <w:t>s</w:t>
      </w:r>
      <w:r w:rsidR="000F11B2" w:rsidRPr="00AE2EE0">
        <w:t>ation</w:t>
      </w:r>
      <w:r w:rsidR="000D28DA" w:rsidRPr="00AE2EE0">
        <w:t>s</w:t>
      </w:r>
      <w:r w:rsidR="000F11B2" w:rsidRPr="00AE2EE0">
        <w:t xml:space="preserve"> of the </w:t>
      </w:r>
      <w:r w:rsidRPr="00AE2EE0">
        <w:t>M</w:t>
      </w:r>
      <w:r w:rsidR="000F11B2" w:rsidRPr="00AE2EE0">
        <w:t xml:space="preserve">inistry of </w:t>
      </w:r>
      <w:r w:rsidRPr="00AE2EE0">
        <w:t>I</w:t>
      </w:r>
      <w:r w:rsidR="000F11B2" w:rsidRPr="00AE2EE0">
        <w:t xml:space="preserve">nterior </w:t>
      </w:r>
      <w:r w:rsidR="00671F9C" w:rsidRPr="00AE2EE0">
        <w:t>(</w:t>
      </w:r>
      <w:r w:rsidR="000D28DA" w:rsidRPr="00AE2EE0">
        <w:t xml:space="preserve">e.g. </w:t>
      </w:r>
      <w:r w:rsidR="000F11B2" w:rsidRPr="00AE2EE0">
        <w:t>governorship</w:t>
      </w:r>
      <w:r w:rsidRPr="00AE2EE0">
        <w:t>s</w:t>
      </w:r>
      <w:r w:rsidR="000F11B2" w:rsidRPr="00AE2EE0">
        <w:t>, provincial/district special administrations, investment monitoring and coordination departments and related institutions</w:t>
      </w:r>
      <w:r w:rsidR="00671F9C" w:rsidRPr="00AE2EE0">
        <w:t>)</w:t>
      </w:r>
      <w:r w:rsidR="00BD7786" w:rsidRPr="00AE2EE0">
        <w:t>,</w:t>
      </w:r>
      <w:r w:rsidR="000F11B2" w:rsidRPr="00AE2EE0">
        <w:t xml:space="preserve"> is a system that</w:t>
      </w:r>
      <w:r w:rsidR="00671F9C" w:rsidRPr="00AE2EE0">
        <w:t xml:space="preserve"> is used</w:t>
      </w:r>
      <w:r w:rsidR="000F11B2" w:rsidRPr="00AE2EE0">
        <w:t xml:space="preserve"> </w:t>
      </w:r>
      <w:r w:rsidR="00671F9C" w:rsidRPr="00AE2EE0">
        <w:t xml:space="preserve">for monitoring and </w:t>
      </w:r>
      <w:r w:rsidR="00721003" w:rsidRPr="00AE2EE0">
        <w:t xml:space="preserve">finalising </w:t>
      </w:r>
      <w:r w:rsidR="00671F9C" w:rsidRPr="00AE2EE0">
        <w:t xml:space="preserve">the applications made to the </w:t>
      </w:r>
      <w:r w:rsidR="00613D21" w:rsidRPr="00AE2EE0">
        <w:t>M</w:t>
      </w:r>
      <w:r w:rsidR="00671F9C" w:rsidRPr="00AE2EE0">
        <w:t>inistry</w:t>
      </w:r>
      <w:r w:rsidR="009B01EA">
        <w:t xml:space="preserve"> </w:t>
      </w:r>
      <w:r w:rsidR="009B01EA" w:rsidRPr="00AE2EE0">
        <w:t>by ensuring that Turkish citizens can carry out their activities without the need to go to the relevant department</w:t>
      </w:r>
      <w:r w:rsidR="000F11B2" w:rsidRPr="00AE2EE0">
        <w:t>.</w:t>
      </w:r>
      <w:r w:rsidR="00613D21" w:rsidRPr="00AE2EE0">
        <w:t xml:space="preserve"> The </w:t>
      </w:r>
      <w:proofErr w:type="spellStart"/>
      <w:r w:rsidR="00613D21" w:rsidRPr="00AE2EE0">
        <w:t>eApplication</w:t>
      </w:r>
      <w:proofErr w:type="spellEnd"/>
      <w:r w:rsidR="00613D21" w:rsidRPr="00AE2EE0">
        <w:t xml:space="preserve"> </w:t>
      </w:r>
      <w:r w:rsidR="00151ED2" w:rsidRPr="00AE2EE0">
        <w:t>System includes</w:t>
      </w:r>
      <w:r w:rsidR="00613D21" w:rsidRPr="00AE2EE0">
        <w:t xml:space="preserve"> 101 services offered to citizens, </w:t>
      </w:r>
      <w:proofErr w:type="gramStart"/>
      <w:r w:rsidR="00613D21" w:rsidRPr="00AE2EE0">
        <w:t>NGOs</w:t>
      </w:r>
      <w:proofErr w:type="gramEnd"/>
      <w:r w:rsidR="00613D21" w:rsidRPr="00AE2EE0">
        <w:t xml:space="preserve"> and private sector. In 2021, 24 350 </w:t>
      </w:r>
      <w:r w:rsidR="00721003" w:rsidRPr="00AE2EE0">
        <w:t xml:space="preserve">000 </w:t>
      </w:r>
      <w:r w:rsidR="00613D21" w:rsidRPr="00AE2EE0">
        <w:t>applications were made to the system.</w:t>
      </w:r>
    </w:p>
    <w:p w14:paraId="40E001B9" w14:textId="537C24A5" w:rsidR="003730DF" w:rsidRPr="00AE2EE0" w:rsidRDefault="003730DF" w:rsidP="00597C79">
      <w:pPr>
        <w:pStyle w:val="Heading2"/>
      </w:pPr>
      <w:bookmarkStart w:id="44" w:name="_Toc1474990"/>
      <w:r w:rsidRPr="00AE2EE0">
        <w:t>Networks</w:t>
      </w:r>
      <w:bookmarkEnd w:id="44"/>
    </w:p>
    <w:p w14:paraId="39CEB9DC" w14:textId="0ABC83AA" w:rsidR="001F217C" w:rsidRPr="00AE2EE0" w:rsidRDefault="001F217C" w:rsidP="00AD5BE2">
      <w:pPr>
        <w:pStyle w:val="Subtitle"/>
      </w:pPr>
      <w:r w:rsidRPr="00AE2EE0">
        <w:t>Public</w:t>
      </w:r>
      <w:r w:rsidR="005A5D4C" w:rsidRPr="00AE2EE0">
        <w:t xml:space="preserve"> Virtual Network</w:t>
      </w:r>
      <w:r w:rsidRPr="00AE2EE0">
        <w:t xml:space="preserve"> (</w:t>
      </w:r>
      <w:proofErr w:type="spellStart"/>
      <w:r w:rsidRPr="00AE2EE0">
        <w:t>KamuN</w:t>
      </w:r>
      <w:r w:rsidR="005A5D4C" w:rsidRPr="00AE2EE0">
        <w:t>et</w:t>
      </w:r>
      <w:proofErr w:type="spellEnd"/>
      <w:r w:rsidRPr="00AE2EE0">
        <w:t>)</w:t>
      </w:r>
    </w:p>
    <w:p w14:paraId="6409744A" w14:textId="08FE1584" w:rsidR="00970390" w:rsidRPr="00AE2EE0" w:rsidRDefault="00476E63" w:rsidP="00B41AAC">
      <w:r w:rsidRPr="00AE2EE0">
        <w:rPr>
          <w:rStyle w:val="Hyperlink"/>
        </w:rPr>
        <w:t xml:space="preserve">The </w:t>
      </w:r>
      <w:hyperlink r:id="rId222" w:history="1">
        <w:r w:rsidR="005A5D4C" w:rsidRPr="00AE2EE0">
          <w:rPr>
            <w:rStyle w:val="Hyperlink"/>
          </w:rPr>
          <w:t>Public Virtual Network (</w:t>
        </w:r>
        <w:proofErr w:type="spellStart"/>
        <w:r w:rsidR="005A5D4C" w:rsidRPr="00AE2EE0">
          <w:rPr>
            <w:rStyle w:val="Hyperlink"/>
          </w:rPr>
          <w:t>KamuNet</w:t>
        </w:r>
        <w:proofErr w:type="spellEnd"/>
        <w:r w:rsidR="005A5D4C" w:rsidRPr="00AE2EE0">
          <w:rPr>
            <w:rStyle w:val="Hyperlink"/>
          </w:rPr>
          <w:t>)</w:t>
        </w:r>
      </w:hyperlink>
      <w:r w:rsidR="00DB159E" w:rsidRPr="00AE2EE0">
        <w:rPr>
          <w:rStyle w:val="Hyperlink"/>
        </w:rPr>
        <w:t xml:space="preserve"> </w:t>
      </w:r>
      <w:r w:rsidR="001F217C" w:rsidRPr="00AE2EE0">
        <w:t xml:space="preserve">is </w:t>
      </w:r>
      <w:r w:rsidR="005A5D4C" w:rsidRPr="00AE2EE0">
        <w:t>the</w:t>
      </w:r>
      <w:r w:rsidR="001F217C" w:rsidRPr="00AE2EE0">
        <w:t xml:space="preserve"> virtual </w:t>
      </w:r>
      <w:r w:rsidR="00AD186A" w:rsidRPr="00AE2EE0">
        <w:t xml:space="preserve">private </w:t>
      </w:r>
      <w:r w:rsidR="001F217C" w:rsidRPr="00AE2EE0">
        <w:t xml:space="preserve">network </w:t>
      </w:r>
      <w:r w:rsidR="005A5D4C" w:rsidRPr="00AE2EE0">
        <w:t xml:space="preserve">project by </w:t>
      </w:r>
      <w:r w:rsidR="006C2796" w:rsidRPr="00AE2EE0">
        <w:t xml:space="preserve">the </w:t>
      </w:r>
      <w:r w:rsidR="005A5D4C" w:rsidRPr="00AE2EE0">
        <w:t xml:space="preserve">Ministry of Transport and Infrastructure, which </w:t>
      </w:r>
      <w:r w:rsidR="001F217C" w:rsidRPr="00AE2EE0">
        <w:t>provid</w:t>
      </w:r>
      <w:r w:rsidR="005A5D4C" w:rsidRPr="00AE2EE0">
        <w:t>es</w:t>
      </w:r>
      <w:r w:rsidR="001F217C" w:rsidRPr="00AE2EE0">
        <w:t xml:space="preserve"> secure data </w:t>
      </w:r>
      <w:r w:rsidRPr="00AE2EE0">
        <w:t>traffic among</w:t>
      </w:r>
      <w:r w:rsidR="001F217C" w:rsidRPr="00AE2EE0">
        <w:t xml:space="preserve"> public agencies in </w:t>
      </w:r>
      <w:proofErr w:type="spellStart"/>
      <w:r w:rsidR="00BE470B">
        <w:t>Türkiye</w:t>
      </w:r>
      <w:proofErr w:type="spellEnd"/>
      <w:r w:rsidR="001F217C" w:rsidRPr="00AE2EE0">
        <w:t xml:space="preserve">. </w:t>
      </w:r>
      <w:r w:rsidR="005A5D4C" w:rsidRPr="00AE2EE0">
        <w:t xml:space="preserve">Through the implemented network, </w:t>
      </w:r>
      <w:r w:rsidR="00970390" w:rsidRPr="00AE2EE0">
        <w:t xml:space="preserve">public agencies </w:t>
      </w:r>
      <w:r w:rsidR="00521156" w:rsidRPr="00AE2EE0">
        <w:t>provid</w:t>
      </w:r>
      <w:r w:rsidR="002E3329" w:rsidRPr="00AE2EE0">
        <w:t>e</w:t>
      </w:r>
      <w:r w:rsidR="00970390" w:rsidRPr="00AE2EE0">
        <w:t xml:space="preserve"> </w:t>
      </w:r>
      <w:r w:rsidR="002E3329" w:rsidRPr="00AE2EE0">
        <w:t xml:space="preserve">the </w:t>
      </w:r>
      <w:r w:rsidR="00970390" w:rsidRPr="00AE2EE0">
        <w:t xml:space="preserve">data </w:t>
      </w:r>
      <w:r w:rsidR="002E3329" w:rsidRPr="00AE2EE0">
        <w:t xml:space="preserve">necessary </w:t>
      </w:r>
      <w:r w:rsidR="00970390" w:rsidRPr="00AE2EE0">
        <w:t>for their services to the eGovernment Gateway</w:t>
      </w:r>
      <w:r w:rsidR="00521156" w:rsidRPr="00AE2EE0">
        <w:t>,</w:t>
      </w:r>
      <w:r w:rsidR="00970390" w:rsidRPr="00AE2EE0">
        <w:t xml:space="preserve"> </w:t>
      </w:r>
      <w:r w:rsidR="002E3329" w:rsidRPr="00AE2EE0">
        <w:t xml:space="preserve">thereby </w:t>
      </w:r>
      <w:r w:rsidR="00C87515">
        <w:t>ensuring</w:t>
      </w:r>
      <w:r w:rsidR="00C87515" w:rsidRPr="00AE2EE0">
        <w:t xml:space="preserve"> </w:t>
      </w:r>
      <w:r w:rsidR="002E3329" w:rsidRPr="00AE2EE0">
        <w:t xml:space="preserve">the </w:t>
      </w:r>
      <w:r w:rsidR="00970390" w:rsidRPr="00AE2EE0">
        <w:t xml:space="preserve">national cybersecurity. The number of public </w:t>
      </w:r>
      <w:r w:rsidR="00B41AAC" w:rsidRPr="00AE2EE0">
        <w:t>agencies connect</w:t>
      </w:r>
      <w:r w:rsidR="00C87515">
        <w:t>ed</w:t>
      </w:r>
      <w:r w:rsidR="00B41AAC" w:rsidRPr="00AE2EE0">
        <w:t xml:space="preserve"> to </w:t>
      </w:r>
      <w:proofErr w:type="spellStart"/>
      <w:r w:rsidR="00791D68" w:rsidRPr="00AE2EE0">
        <w:t>KamuNet</w:t>
      </w:r>
      <w:proofErr w:type="spellEnd"/>
      <w:r w:rsidR="00284F67" w:rsidRPr="00AE2EE0">
        <w:t xml:space="preserve"> </w:t>
      </w:r>
      <w:r w:rsidR="00B41AAC" w:rsidRPr="00AE2EE0">
        <w:t xml:space="preserve">reached </w:t>
      </w:r>
      <w:r w:rsidR="00F779D6" w:rsidRPr="00AE2EE0">
        <w:t xml:space="preserve">140 </w:t>
      </w:r>
      <w:r w:rsidR="00C87515">
        <w:t xml:space="preserve">by the </w:t>
      </w:r>
      <w:r w:rsidR="00B41AAC" w:rsidRPr="00AE2EE0">
        <w:t xml:space="preserve">end of </w:t>
      </w:r>
      <w:r w:rsidR="00F779D6" w:rsidRPr="00AE2EE0">
        <w:t>202</w:t>
      </w:r>
      <w:r w:rsidR="00791D68" w:rsidRPr="00AE2EE0">
        <w:t>1</w:t>
      </w:r>
      <w:r w:rsidR="00B41AAC" w:rsidRPr="00AE2EE0">
        <w:t>.</w:t>
      </w:r>
    </w:p>
    <w:p w14:paraId="0818909F" w14:textId="168C1876" w:rsidR="003819C8" w:rsidRPr="00AE2EE0" w:rsidRDefault="00A164A8" w:rsidP="00AD5BE2">
      <w:pPr>
        <w:pStyle w:val="Subtitle"/>
      </w:pPr>
      <w:r w:rsidRPr="00AE2EE0">
        <w:t>eGovernment Gateway</w:t>
      </w:r>
      <w:r w:rsidR="00A72C84" w:rsidRPr="00AE2EE0">
        <w:t xml:space="preserve"> </w:t>
      </w:r>
      <w:r w:rsidR="006075C7">
        <w:t>Infrastructure</w:t>
      </w:r>
    </w:p>
    <w:p w14:paraId="4B49570C" w14:textId="24FD1F01" w:rsidR="00236D8B" w:rsidRPr="00AE2EE0" w:rsidRDefault="009E6D56" w:rsidP="00AD59EB">
      <w:r w:rsidRPr="00AE2EE0">
        <w:t xml:space="preserve">The maximum level of security in the e-Government Gateway was achieved with the installation of </w:t>
      </w:r>
      <w:r w:rsidR="006075C7">
        <w:t xml:space="preserve">domestic </w:t>
      </w:r>
      <w:r w:rsidRPr="00AE2EE0">
        <w:t>software and hardware enabling Turkish citizens to utilise electronic public services securely. In particular, the network capacity can be increased automatically according to user traffic. That way, the increasing demand has been met smoothly and the e-Government Gateway continues to provide services to over 5</w:t>
      </w:r>
      <w:r w:rsidR="006075C7">
        <w:t>9.5</w:t>
      </w:r>
      <w:r w:rsidRPr="00AE2EE0">
        <w:t xml:space="preserve"> million registered citizens without any problem.</w:t>
      </w:r>
      <w:r w:rsidR="00476E63" w:rsidRPr="00AE2EE0">
        <w:t xml:space="preserve"> </w:t>
      </w:r>
      <w:r w:rsidR="0052479C" w:rsidRPr="00AE2EE0">
        <w:t>Open-source</w:t>
      </w:r>
      <w:r w:rsidRPr="00AE2EE0">
        <w:t xml:space="preserve"> operating systems</w:t>
      </w:r>
      <w:r w:rsidR="006075C7">
        <w:t xml:space="preserve"> and software</w:t>
      </w:r>
      <w:r w:rsidRPr="00AE2EE0">
        <w:t xml:space="preserve"> are used in e</w:t>
      </w:r>
      <w:r w:rsidR="006C2796" w:rsidRPr="00AE2EE0">
        <w:t>G</w:t>
      </w:r>
      <w:r w:rsidRPr="00AE2EE0">
        <w:t>overnment systems</w:t>
      </w:r>
      <w:r w:rsidR="006075C7">
        <w:t>.</w:t>
      </w:r>
      <w:r w:rsidRPr="00AE2EE0">
        <w:t xml:space="preserve"> </w:t>
      </w:r>
    </w:p>
    <w:p w14:paraId="1FFE170D" w14:textId="3FA22A9B" w:rsidR="00E67763" w:rsidRPr="00AE2EE0" w:rsidRDefault="00E67763" w:rsidP="00AD5BE2">
      <w:pPr>
        <w:pStyle w:val="Subtitle"/>
      </w:pPr>
      <w:proofErr w:type="spellStart"/>
      <w:r w:rsidRPr="00AE2EE0">
        <w:t>eTax</w:t>
      </w:r>
      <w:proofErr w:type="spellEnd"/>
      <w:r w:rsidRPr="00AE2EE0">
        <w:t xml:space="preserve"> </w:t>
      </w:r>
    </w:p>
    <w:p w14:paraId="41F1AE2F" w14:textId="2C64C3E5" w:rsidR="005F2FBC" w:rsidRPr="00AE2EE0" w:rsidRDefault="00E67763" w:rsidP="003819C8">
      <w:r w:rsidRPr="00AE2EE0">
        <w:t xml:space="preserve">The </w:t>
      </w:r>
      <w:hyperlink r:id="rId223" w:history="1">
        <w:r w:rsidRPr="00AE2EE0">
          <w:rPr>
            <w:rStyle w:val="Hyperlink"/>
          </w:rPr>
          <w:t>Ministry of Treasury and Finance</w:t>
        </w:r>
      </w:hyperlink>
      <w:r w:rsidRPr="00AE2EE0">
        <w:t xml:space="preserve"> implemented a nationwide communications network to streamline administrative workflows and allow citizens to submit their tax returns online</w:t>
      </w:r>
      <w:r w:rsidR="001F069C">
        <w:t xml:space="preserve"> (</w:t>
      </w:r>
      <w:proofErr w:type="spellStart"/>
      <w:r w:rsidR="00346A97">
        <w:fldChar w:fldCharType="begin"/>
      </w:r>
      <w:r w:rsidR="00346A97">
        <w:instrText xml:space="preserve"> HYPERLINK "https://ivd.gib.gov.tr/tvd_side/main.jsp?token=d1078f5e3dc646b78d5d4e5842f21e97feb48d366bc7617458b6679dec12675154a01fccc42292bb04d926bc259dbc75e39dd8e202535fd70a7098396c74a6f7" </w:instrText>
      </w:r>
      <w:r w:rsidR="00346A97">
        <w:fldChar w:fldCharType="separate"/>
      </w:r>
      <w:r w:rsidR="001F069C" w:rsidRPr="001F069C">
        <w:rPr>
          <w:rStyle w:val="Hyperlink"/>
        </w:rPr>
        <w:t>eTax</w:t>
      </w:r>
      <w:proofErr w:type="spellEnd"/>
      <w:r w:rsidR="00346A97">
        <w:rPr>
          <w:rStyle w:val="Hyperlink"/>
        </w:rPr>
        <w:fldChar w:fldCharType="end"/>
      </w:r>
      <w:r w:rsidR="001F069C">
        <w:t>)</w:t>
      </w:r>
      <w:r w:rsidRPr="00AE2EE0">
        <w:t xml:space="preserve">. The system connects tax offices, regional finance offices and tax inspector offices of the Revenue Administration. Citizens can submit tax returns via the </w:t>
      </w:r>
      <w:r w:rsidR="00E959C8" w:rsidRPr="00AE2EE0">
        <w:t>i</w:t>
      </w:r>
      <w:r w:rsidRPr="00AE2EE0">
        <w:t xml:space="preserve">nternet and call up their tax file online whenever they want. All tax data is centrally stored in a data warehouse system, and access to the system is secured </w:t>
      </w:r>
      <w:proofErr w:type="gramStart"/>
      <w:r w:rsidRPr="00AE2EE0">
        <w:t>by the use of</w:t>
      </w:r>
      <w:proofErr w:type="gramEnd"/>
      <w:r w:rsidRPr="00AE2EE0">
        <w:t xml:space="preserve"> digital signatures and encrypted data transfer via a Public Key Infrastructure (PKI).</w:t>
      </w:r>
    </w:p>
    <w:p w14:paraId="3827CB53" w14:textId="01BFD0AB" w:rsidR="005F2FBC" w:rsidRPr="00AE2EE0" w:rsidRDefault="005F2FBC" w:rsidP="00AD5BE2">
      <w:pPr>
        <w:pStyle w:val="Subtitle"/>
        <w:rPr>
          <w:rFonts w:cstheme="minorHAnsi"/>
        </w:rPr>
      </w:pPr>
      <w:r w:rsidRPr="00AE2EE0">
        <w:t>Health Informatics Network</w:t>
      </w:r>
    </w:p>
    <w:p w14:paraId="69B01248" w14:textId="1D9B2FF3" w:rsidR="005F2FBC" w:rsidRPr="00AE2EE0" w:rsidRDefault="00E959C8" w:rsidP="005F2FBC">
      <w:pPr>
        <w:rPr>
          <w:rFonts w:cstheme="minorHAnsi"/>
        </w:rPr>
      </w:pPr>
      <w:r w:rsidRPr="00AE2EE0">
        <w:t xml:space="preserve">The </w:t>
      </w:r>
      <w:hyperlink r:id="rId224" w:history="1">
        <w:r w:rsidRPr="00AE2EE0">
          <w:rPr>
            <w:rStyle w:val="Hyperlink"/>
            <w:rFonts w:cstheme="minorHAnsi"/>
          </w:rPr>
          <w:t>Health Informatics Network (SBA)</w:t>
        </w:r>
      </w:hyperlink>
      <w:r w:rsidR="005F2FBC" w:rsidRPr="00AE2EE0">
        <w:rPr>
          <w:rFonts w:cstheme="minorHAnsi"/>
        </w:rPr>
        <w:t xml:space="preserve"> is a </w:t>
      </w:r>
      <w:r w:rsidR="001F069C">
        <w:rPr>
          <w:rFonts w:cstheme="minorHAnsi"/>
        </w:rPr>
        <w:t>domestic</w:t>
      </w:r>
      <w:r w:rsidR="001F069C" w:rsidRPr="00AE2EE0">
        <w:rPr>
          <w:rFonts w:cstheme="minorHAnsi"/>
        </w:rPr>
        <w:t xml:space="preserve"> </w:t>
      </w:r>
      <w:r w:rsidR="005F2FBC" w:rsidRPr="00AE2EE0">
        <w:rPr>
          <w:rFonts w:cstheme="minorHAnsi"/>
        </w:rPr>
        <w:t>health network established throughout the country to enable institutions and organi</w:t>
      </w:r>
      <w:r w:rsidRPr="00AE2EE0">
        <w:rPr>
          <w:rFonts w:cstheme="minorHAnsi"/>
        </w:rPr>
        <w:t>s</w:t>
      </w:r>
      <w:r w:rsidR="005F2FBC" w:rsidRPr="00AE2EE0">
        <w:rPr>
          <w:rFonts w:cstheme="minorHAnsi"/>
        </w:rPr>
        <w:t xml:space="preserve">ations in the health sector to use their resources and health-related data </w:t>
      </w:r>
      <w:proofErr w:type="gramStart"/>
      <w:r w:rsidR="005F2FBC" w:rsidRPr="00AE2EE0">
        <w:rPr>
          <w:rFonts w:cstheme="minorHAnsi"/>
        </w:rPr>
        <w:t>jointly</w:t>
      </w:r>
      <w:r w:rsidRPr="00AE2EE0">
        <w:rPr>
          <w:rFonts w:cstheme="minorHAnsi"/>
        </w:rPr>
        <w:t>,</w:t>
      </w:r>
      <w:r w:rsidR="005F2FBC" w:rsidRPr="00AE2EE0">
        <w:rPr>
          <w:rFonts w:cstheme="minorHAnsi"/>
        </w:rPr>
        <w:t xml:space="preserve"> and</w:t>
      </w:r>
      <w:proofErr w:type="gramEnd"/>
      <w:r w:rsidR="005F2FBC" w:rsidRPr="00AE2EE0">
        <w:rPr>
          <w:rFonts w:cstheme="minorHAnsi"/>
        </w:rPr>
        <w:t xml:space="preserve"> </w:t>
      </w:r>
      <w:r w:rsidR="00401476" w:rsidRPr="00AE2EE0">
        <w:rPr>
          <w:rFonts w:cstheme="minorHAnsi"/>
        </w:rPr>
        <w:t xml:space="preserve">communicate </w:t>
      </w:r>
      <w:r w:rsidR="005F2FBC" w:rsidRPr="00AE2EE0">
        <w:rPr>
          <w:rFonts w:cstheme="minorHAnsi"/>
        </w:rPr>
        <w:t xml:space="preserve">data through a reliable and fast channel. The </w:t>
      </w:r>
      <w:r w:rsidR="003A6DC4" w:rsidRPr="00AE2EE0">
        <w:rPr>
          <w:rFonts w:cstheme="minorHAnsi"/>
        </w:rPr>
        <w:t>c</w:t>
      </w:r>
      <w:r w:rsidR="005F2FBC" w:rsidRPr="00AE2EE0">
        <w:rPr>
          <w:rFonts w:cstheme="minorHAnsi"/>
        </w:rPr>
        <w:t xml:space="preserve">entral </w:t>
      </w:r>
      <w:r w:rsidR="003A6DC4" w:rsidRPr="00AE2EE0">
        <w:rPr>
          <w:rFonts w:cstheme="minorHAnsi"/>
        </w:rPr>
        <w:t>o</w:t>
      </w:r>
      <w:r w:rsidR="005F2FBC" w:rsidRPr="00AE2EE0">
        <w:rPr>
          <w:rFonts w:cstheme="minorHAnsi"/>
        </w:rPr>
        <w:t>rgani</w:t>
      </w:r>
      <w:r w:rsidR="003A6DC4" w:rsidRPr="00AE2EE0">
        <w:rPr>
          <w:rFonts w:cstheme="minorHAnsi"/>
        </w:rPr>
        <w:t>s</w:t>
      </w:r>
      <w:r w:rsidR="005F2FBC" w:rsidRPr="00AE2EE0">
        <w:rPr>
          <w:rFonts w:cstheme="minorHAnsi"/>
        </w:rPr>
        <w:t xml:space="preserve">ation and </w:t>
      </w:r>
      <w:r w:rsidR="00401476" w:rsidRPr="00AE2EE0">
        <w:rPr>
          <w:rFonts w:cstheme="minorHAnsi"/>
        </w:rPr>
        <w:t>a</w:t>
      </w:r>
      <w:r w:rsidR="005F2FBC" w:rsidRPr="00AE2EE0">
        <w:rPr>
          <w:rFonts w:cstheme="minorHAnsi"/>
        </w:rPr>
        <w:t xml:space="preserve">ffiliated </w:t>
      </w:r>
      <w:r w:rsidR="00401476" w:rsidRPr="00AE2EE0">
        <w:rPr>
          <w:rFonts w:cstheme="minorHAnsi"/>
        </w:rPr>
        <w:t>i</w:t>
      </w:r>
      <w:r w:rsidR="005F2FBC" w:rsidRPr="00AE2EE0">
        <w:rPr>
          <w:rFonts w:cstheme="minorHAnsi"/>
        </w:rPr>
        <w:t>nstitutions of the Ministry</w:t>
      </w:r>
      <w:r w:rsidR="00401476" w:rsidRPr="00AE2EE0">
        <w:rPr>
          <w:rFonts w:cstheme="minorHAnsi"/>
        </w:rPr>
        <w:t xml:space="preserve"> of Health</w:t>
      </w:r>
      <w:r w:rsidR="005F2FBC" w:rsidRPr="00AE2EE0">
        <w:rPr>
          <w:rFonts w:cstheme="minorHAnsi"/>
        </w:rPr>
        <w:t xml:space="preserve">, provincial health directorates, hospitals, family health centres, </w:t>
      </w:r>
      <w:r w:rsidR="00401476" w:rsidRPr="00AE2EE0">
        <w:rPr>
          <w:rFonts w:cstheme="minorHAnsi"/>
        </w:rPr>
        <w:t xml:space="preserve">and </w:t>
      </w:r>
      <w:r w:rsidR="005F2FBC" w:rsidRPr="00AE2EE0">
        <w:rPr>
          <w:rFonts w:cstheme="minorHAnsi"/>
        </w:rPr>
        <w:t>other health institutions and organi</w:t>
      </w:r>
      <w:r w:rsidR="00401476" w:rsidRPr="00AE2EE0">
        <w:rPr>
          <w:rFonts w:cstheme="minorHAnsi"/>
        </w:rPr>
        <w:t>s</w:t>
      </w:r>
      <w:r w:rsidR="005F2FBC" w:rsidRPr="00AE2EE0">
        <w:rPr>
          <w:rFonts w:cstheme="minorHAnsi"/>
        </w:rPr>
        <w:t xml:space="preserve">ations </w:t>
      </w:r>
      <w:r w:rsidR="00401476" w:rsidRPr="00AE2EE0">
        <w:rPr>
          <w:rFonts w:cstheme="minorHAnsi"/>
        </w:rPr>
        <w:t>exchange</w:t>
      </w:r>
      <w:r w:rsidR="005F2FBC" w:rsidRPr="00AE2EE0">
        <w:rPr>
          <w:rFonts w:cstheme="minorHAnsi"/>
        </w:rPr>
        <w:t xml:space="preserve"> data through the Health Informatics Network.</w:t>
      </w:r>
    </w:p>
    <w:p w14:paraId="6FB426C0" w14:textId="2BE7DF1A" w:rsidR="005F2FBC" w:rsidRPr="00AE2EE0" w:rsidRDefault="00401476" w:rsidP="003819C8">
      <w:r w:rsidRPr="00AE2EE0">
        <w:rPr>
          <w:rFonts w:cstheme="minorHAnsi"/>
        </w:rPr>
        <w:t xml:space="preserve">The </w:t>
      </w:r>
      <w:r w:rsidR="005F2FBC" w:rsidRPr="00AE2EE0">
        <w:rPr>
          <w:rFonts w:cstheme="minorHAnsi"/>
        </w:rPr>
        <w:t xml:space="preserve">Online Protocol, Identity and Address Sharing, MEDULA Tracking and Provision Systems, </w:t>
      </w:r>
      <w:r w:rsidRPr="00AE2EE0">
        <w:rPr>
          <w:rFonts w:cstheme="minorHAnsi"/>
        </w:rPr>
        <w:t xml:space="preserve">the </w:t>
      </w:r>
      <w:proofErr w:type="spellStart"/>
      <w:r w:rsidR="005F2FBC" w:rsidRPr="00AE2EE0">
        <w:rPr>
          <w:rFonts w:cstheme="minorHAnsi"/>
        </w:rPr>
        <w:t>eNabız</w:t>
      </w:r>
      <w:proofErr w:type="spellEnd"/>
      <w:r w:rsidR="005F2FBC" w:rsidRPr="00AE2EE0">
        <w:rPr>
          <w:rFonts w:cstheme="minorHAnsi"/>
        </w:rPr>
        <w:t xml:space="preserve"> System, </w:t>
      </w:r>
      <w:r w:rsidRPr="00AE2EE0">
        <w:rPr>
          <w:rFonts w:cstheme="minorHAnsi"/>
        </w:rPr>
        <w:t xml:space="preserve">the </w:t>
      </w:r>
      <w:r w:rsidR="005F2FBC" w:rsidRPr="00AE2EE0">
        <w:rPr>
          <w:rFonts w:cstheme="minorHAnsi"/>
        </w:rPr>
        <w:t xml:space="preserve">Hayat Eve </w:t>
      </w:r>
      <w:proofErr w:type="spellStart"/>
      <w:r w:rsidR="005F2FBC" w:rsidRPr="00AE2EE0">
        <w:rPr>
          <w:rFonts w:cstheme="minorHAnsi"/>
        </w:rPr>
        <w:t>Sığar</w:t>
      </w:r>
      <w:proofErr w:type="spellEnd"/>
      <w:r w:rsidR="00C527E4">
        <w:rPr>
          <w:rFonts w:cstheme="minorHAnsi"/>
        </w:rPr>
        <w:t xml:space="preserve"> (Life Fits Home)</w:t>
      </w:r>
      <w:r w:rsidR="005F2FBC" w:rsidRPr="00AE2EE0">
        <w:rPr>
          <w:rFonts w:cstheme="minorHAnsi"/>
        </w:rPr>
        <w:t xml:space="preserve"> Application (HES), </w:t>
      </w:r>
      <w:r w:rsidRPr="00AE2EE0">
        <w:rPr>
          <w:rFonts w:cstheme="minorHAnsi"/>
        </w:rPr>
        <w:t xml:space="preserve">the </w:t>
      </w:r>
      <w:r w:rsidR="005F2FBC" w:rsidRPr="00AE2EE0">
        <w:rPr>
          <w:rFonts w:cstheme="minorHAnsi"/>
        </w:rPr>
        <w:t xml:space="preserve">Central Physician Appointment System (MHRS), </w:t>
      </w:r>
      <w:r w:rsidRPr="00AE2EE0">
        <w:rPr>
          <w:rFonts w:cstheme="minorHAnsi"/>
        </w:rPr>
        <w:t xml:space="preserve">the </w:t>
      </w:r>
      <w:r w:rsidR="005F2FBC" w:rsidRPr="00AE2EE0">
        <w:rPr>
          <w:rFonts w:cstheme="minorHAnsi"/>
        </w:rPr>
        <w:t xml:space="preserve">Medicine Tracking System </w:t>
      </w:r>
      <w:r w:rsidR="005F2FBC" w:rsidRPr="00AE2EE0">
        <w:rPr>
          <w:rFonts w:cstheme="minorHAnsi"/>
        </w:rPr>
        <w:lastRenderedPageBreak/>
        <w:t xml:space="preserve">(ITS), </w:t>
      </w:r>
      <w:r w:rsidRPr="00AE2EE0">
        <w:rPr>
          <w:rFonts w:cstheme="minorHAnsi"/>
        </w:rPr>
        <w:t xml:space="preserve">the </w:t>
      </w:r>
      <w:r w:rsidR="005F2FBC" w:rsidRPr="00AE2EE0">
        <w:rPr>
          <w:rFonts w:cstheme="minorHAnsi"/>
        </w:rPr>
        <w:t xml:space="preserve">Public Health Management System (HSYS), many nation-scale projects such as Decision Support Systems (KDS), </w:t>
      </w:r>
      <w:r w:rsidRPr="00AE2EE0">
        <w:rPr>
          <w:rFonts w:cstheme="minorHAnsi"/>
        </w:rPr>
        <w:t xml:space="preserve">the </w:t>
      </w:r>
      <w:r w:rsidR="005F2FBC" w:rsidRPr="00AE2EE0">
        <w:rPr>
          <w:rFonts w:cstheme="minorHAnsi"/>
        </w:rPr>
        <w:t xml:space="preserve">Telemedicine Teleradiology System, </w:t>
      </w:r>
      <w:r w:rsidRPr="00AE2EE0">
        <w:rPr>
          <w:rFonts w:cstheme="minorHAnsi"/>
        </w:rPr>
        <w:t xml:space="preserve">the </w:t>
      </w:r>
      <w:r w:rsidR="005F2FBC" w:rsidRPr="00AE2EE0">
        <w:rPr>
          <w:rFonts w:cstheme="minorHAnsi"/>
        </w:rPr>
        <w:t xml:space="preserve">Electronic Document Management System (EDMS), </w:t>
      </w:r>
      <w:r w:rsidRPr="00AE2EE0">
        <w:rPr>
          <w:rFonts w:cstheme="minorHAnsi"/>
        </w:rPr>
        <w:t xml:space="preserve">and the </w:t>
      </w:r>
      <w:r w:rsidR="005F2FBC" w:rsidRPr="00AE2EE0">
        <w:rPr>
          <w:rFonts w:cstheme="minorHAnsi"/>
        </w:rPr>
        <w:t xml:space="preserve">corporate e-mail, instant corporate video messaging, voice traffic management and file sharing, </w:t>
      </w:r>
      <w:r w:rsidRPr="00AE2EE0">
        <w:rPr>
          <w:rFonts w:cstheme="minorHAnsi"/>
        </w:rPr>
        <w:t xml:space="preserve">and </w:t>
      </w:r>
      <w:r w:rsidR="005F2FBC" w:rsidRPr="00AE2EE0">
        <w:rPr>
          <w:rFonts w:cstheme="minorHAnsi"/>
        </w:rPr>
        <w:t xml:space="preserve">video conference systems are communicating with an integrated, traceable and manageable structure over </w:t>
      </w:r>
      <w:r w:rsidR="001F069C">
        <w:rPr>
          <w:rFonts w:cstheme="minorHAnsi"/>
        </w:rPr>
        <w:t>the</w:t>
      </w:r>
      <w:r w:rsidR="005F2FBC" w:rsidRPr="00AE2EE0">
        <w:rPr>
          <w:rFonts w:cstheme="minorHAnsi"/>
        </w:rPr>
        <w:t xml:space="preserve"> network. Nearly </w:t>
      </w:r>
      <w:r w:rsidRPr="00AE2EE0">
        <w:rPr>
          <w:rFonts w:cstheme="minorHAnsi"/>
        </w:rPr>
        <w:t>3 000</w:t>
      </w:r>
      <w:r w:rsidR="005F2FBC" w:rsidRPr="00AE2EE0">
        <w:rPr>
          <w:rFonts w:cstheme="minorHAnsi"/>
        </w:rPr>
        <w:t xml:space="preserve"> units have been integrated into this structure with MPLS VPN (Virtual Private Network) technology.</w:t>
      </w:r>
    </w:p>
    <w:p w14:paraId="0C2805F6" w14:textId="36F57C4B" w:rsidR="003730DF" w:rsidRPr="00AE2EE0" w:rsidRDefault="003730DF" w:rsidP="00597C79">
      <w:pPr>
        <w:pStyle w:val="Heading2"/>
      </w:pPr>
      <w:bookmarkStart w:id="45" w:name="_Toc1474991"/>
      <w:r w:rsidRPr="00AE2EE0">
        <w:t>Data Exchange</w:t>
      </w:r>
      <w:bookmarkEnd w:id="45"/>
    </w:p>
    <w:p w14:paraId="2C44A110" w14:textId="77777777" w:rsidR="00A8122F" w:rsidRPr="00AE2EE0" w:rsidRDefault="00A8122F" w:rsidP="00AD5BE2">
      <w:pPr>
        <w:pStyle w:val="Subtitle"/>
      </w:pPr>
      <w:r w:rsidRPr="00AE2EE0">
        <w:t>Open Data Portal</w:t>
      </w:r>
    </w:p>
    <w:p w14:paraId="53C2B440" w14:textId="7966A3EF" w:rsidR="00B6223F" w:rsidRPr="00AE2EE0" w:rsidRDefault="006C2796" w:rsidP="00B6223F">
      <w:r w:rsidRPr="00AE2EE0">
        <w:t xml:space="preserve">The </w:t>
      </w:r>
      <w:hyperlink r:id="rId225" w:history="1">
        <w:r w:rsidR="00A8122F" w:rsidRPr="00AE2EE0">
          <w:rPr>
            <w:rStyle w:val="Hyperlink"/>
          </w:rPr>
          <w:t>Open Data Portal</w:t>
        </w:r>
      </w:hyperlink>
      <w:r w:rsidR="00A8122F" w:rsidRPr="00AE2EE0">
        <w:t xml:space="preserve"> is a data sharing project that generates value from </w:t>
      </w:r>
      <w:r w:rsidRPr="00AE2EE0">
        <w:t xml:space="preserve">anonymised </w:t>
      </w:r>
      <w:r w:rsidR="00A8122F" w:rsidRPr="00AE2EE0">
        <w:t xml:space="preserve">and private data to be offered to individuals and </w:t>
      </w:r>
      <w:r w:rsidR="00AD0C57" w:rsidRPr="00AE2EE0">
        <w:t xml:space="preserve">the </w:t>
      </w:r>
      <w:r w:rsidR="00A8122F" w:rsidRPr="00AE2EE0">
        <w:t xml:space="preserve">scientific community. </w:t>
      </w:r>
      <w:r w:rsidR="00AD0C57" w:rsidRPr="00AE2EE0">
        <w:t xml:space="preserve">The </w:t>
      </w:r>
      <w:r w:rsidR="00A8122F" w:rsidRPr="00AE2EE0">
        <w:t>Open Data Project</w:t>
      </w:r>
      <w:r w:rsidR="00AD0C57" w:rsidRPr="00AE2EE0">
        <w:t>,</w:t>
      </w:r>
      <w:r w:rsidR="00A8122F" w:rsidRPr="00AE2EE0">
        <w:t xml:space="preserve"> which is carrie</w:t>
      </w:r>
      <w:r w:rsidR="00AD0C57" w:rsidRPr="00AE2EE0">
        <w:t>d</w:t>
      </w:r>
      <w:r w:rsidR="00A8122F" w:rsidRPr="00AE2EE0">
        <w:t xml:space="preserve"> out under the auspices of Digital Transformation Office (DTO)</w:t>
      </w:r>
      <w:r w:rsidR="00AD0C57" w:rsidRPr="00AE2EE0">
        <w:t>,</w:t>
      </w:r>
      <w:r w:rsidR="00A8122F" w:rsidRPr="00AE2EE0">
        <w:t xml:space="preserve"> aims to enable the sharing of any kind of </w:t>
      </w:r>
      <w:r w:rsidR="00443162" w:rsidRPr="00AE2EE0">
        <w:t xml:space="preserve">anonymised </w:t>
      </w:r>
      <w:r w:rsidR="00A8122F" w:rsidRPr="00AE2EE0">
        <w:t>data with privacy, and hence develop artificial intelligence and innovative technologies in our country, which ultimately leads to the generation of value from data.</w:t>
      </w:r>
    </w:p>
    <w:p w14:paraId="452BB901" w14:textId="77777777" w:rsidR="00B6223F" w:rsidRPr="00F413A5" w:rsidRDefault="00B6223F" w:rsidP="00AD5BE2">
      <w:pPr>
        <w:pStyle w:val="Subtitle"/>
        <w:rPr>
          <w:lang w:val="it-IT"/>
        </w:rPr>
      </w:pPr>
      <w:r w:rsidRPr="00F413A5">
        <w:rPr>
          <w:lang w:val="it-IT"/>
        </w:rPr>
        <w:t xml:space="preserve">Istanbul Metropolitan Municipality Open Data Portal </w:t>
      </w:r>
    </w:p>
    <w:p w14:paraId="79554BF9" w14:textId="1C18DC1C" w:rsidR="00A8122F" w:rsidRPr="00AE2EE0" w:rsidRDefault="00B6223F" w:rsidP="00AD59EB">
      <w:pPr>
        <w:pStyle w:val="BodyText"/>
      </w:pPr>
      <w:r w:rsidRPr="00AE2EE0">
        <w:t xml:space="preserve">In 2020, the Istanbul Metropolitan Municipality (IMM) launched an </w:t>
      </w:r>
      <w:hyperlink r:id="rId226" w:history="1">
        <w:r w:rsidRPr="00AE2EE0">
          <w:rPr>
            <w:rStyle w:val="Hyperlink"/>
          </w:rPr>
          <w:t>Open Data Portal</w:t>
        </w:r>
      </w:hyperlink>
      <w:r w:rsidRPr="00AE2EE0">
        <w:t xml:space="preserve"> powered by CKAN. The portal holds more than 120 datasets, amounting to 50 GB of raw data</w:t>
      </w:r>
      <w:r w:rsidR="00443162" w:rsidRPr="00AE2EE0">
        <w:t>,</w:t>
      </w:r>
      <w:r w:rsidRPr="00AE2EE0">
        <w:t xml:space="preserve"> more than 120 new dataset requests</w:t>
      </w:r>
      <w:r w:rsidR="00443162" w:rsidRPr="00AE2EE0">
        <w:t xml:space="preserve"> (</w:t>
      </w:r>
      <w:r w:rsidRPr="00AE2EE0">
        <w:t>over 60% of which have been resolved</w:t>
      </w:r>
      <w:r w:rsidR="00443162" w:rsidRPr="00AE2EE0">
        <w:t>) and</w:t>
      </w:r>
      <w:r w:rsidRPr="00AE2EE0">
        <w:t xml:space="preserve"> around 500 registered users. New capabilities and datasets will be deployed in the future, including better API-based data access, data format coherency and improved compatibility with mobile devices.</w:t>
      </w:r>
    </w:p>
    <w:p w14:paraId="4FB8839C" w14:textId="5BEB9F90" w:rsidR="00F73590" w:rsidRPr="00AE2EE0" w:rsidRDefault="00F73590" w:rsidP="00AD5BE2">
      <w:pPr>
        <w:pStyle w:val="Subtitle"/>
      </w:pPr>
      <w:r w:rsidRPr="00AE2EE0">
        <w:t xml:space="preserve">Integrated Public Service Platform </w:t>
      </w:r>
    </w:p>
    <w:p w14:paraId="1DE1BF4A" w14:textId="77777777" w:rsidR="00AE0F5C" w:rsidRPr="00AE2EE0" w:rsidRDefault="00F73590" w:rsidP="00AE0F5C">
      <w:r w:rsidRPr="00AE2EE0">
        <w:t xml:space="preserve">The eGovernment Gateway </w:t>
      </w:r>
      <w:r w:rsidR="009066DE" w:rsidRPr="00AE2EE0">
        <w:t xml:space="preserve">enables public institutions to share </w:t>
      </w:r>
      <w:r w:rsidRPr="00AE2EE0">
        <w:t xml:space="preserve">data via a secure infrastructure (VPN). </w:t>
      </w:r>
      <w:r w:rsidR="009066DE" w:rsidRPr="00AE2EE0">
        <w:t>That</w:t>
      </w:r>
      <w:r w:rsidRPr="00AE2EE0">
        <w:t xml:space="preserve"> way, an institution requir</w:t>
      </w:r>
      <w:r w:rsidR="009066DE" w:rsidRPr="00AE2EE0">
        <w:t>ing</w:t>
      </w:r>
      <w:r w:rsidRPr="00AE2EE0">
        <w:t xml:space="preserve"> data from other institutions benefits from a secure and single connection to the eGovernment Gateway</w:t>
      </w:r>
      <w:r w:rsidR="009066DE" w:rsidRPr="00AE2EE0">
        <w:t>,</w:t>
      </w:r>
      <w:r w:rsidRPr="00AE2EE0">
        <w:t xml:space="preserve"> without having to connect with each institution one by one. The</w:t>
      </w:r>
      <w:r w:rsidR="009066DE" w:rsidRPr="00AE2EE0">
        <w:t xml:space="preserve"> eGover</w:t>
      </w:r>
      <w:r w:rsidR="003E16E4" w:rsidRPr="00AE2EE0">
        <w:t>n</w:t>
      </w:r>
      <w:r w:rsidR="009066DE" w:rsidRPr="00AE2EE0">
        <w:t>ment Gateway consists of</w:t>
      </w:r>
      <w:r w:rsidRPr="00AE2EE0">
        <w:t xml:space="preserve"> a </w:t>
      </w:r>
      <w:r w:rsidR="00053B31" w:rsidRPr="00AE2EE0">
        <w:rPr>
          <w:rStyle w:val="Hyperlink"/>
          <w:color w:val="auto"/>
        </w:rPr>
        <w:t>web-based application</w:t>
      </w:r>
      <w:r w:rsidRPr="00AE2EE0">
        <w:rPr>
          <w:color w:val="auto"/>
        </w:rPr>
        <w:t xml:space="preserve"> </w:t>
      </w:r>
      <w:r w:rsidR="007E35B3" w:rsidRPr="00AE2EE0">
        <w:t>and a</w:t>
      </w:r>
      <w:r w:rsidRPr="00AE2EE0">
        <w:t xml:space="preserve"> service-based application. </w:t>
      </w:r>
      <w:r w:rsidR="009066DE" w:rsidRPr="00AE2EE0">
        <w:t>T</w:t>
      </w:r>
      <w:r w:rsidRPr="00AE2EE0">
        <w:t xml:space="preserve">he web-based application, working on </w:t>
      </w:r>
      <w:r w:rsidR="009066DE" w:rsidRPr="00AE2EE0">
        <w:t>the</w:t>
      </w:r>
      <w:r w:rsidRPr="00AE2EE0">
        <w:t xml:space="preserve"> </w:t>
      </w:r>
      <w:hyperlink r:id="rId227" w:history="1">
        <w:r w:rsidRPr="00AE2EE0">
          <w:rPr>
            <w:rStyle w:val="Hyperlink"/>
          </w:rPr>
          <w:t>Public</w:t>
        </w:r>
      </w:hyperlink>
      <w:r w:rsidRPr="00AE2EE0">
        <w:rPr>
          <w:rStyle w:val="Hyperlink"/>
        </w:rPr>
        <w:t xml:space="preserve"> </w:t>
      </w:r>
      <w:r w:rsidR="00053B31" w:rsidRPr="00AE2EE0">
        <w:rPr>
          <w:rStyle w:val="Hyperlink"/>
        </w:rPr>
        <w:t>Applications Centre</w:t>
      </w:r>
      <w:r w:rsidRPr="00AE2EE0">
        <w:t xml:space="preserve">, </w:t>
      </w:r>
      <w:r w:rsidR="009066DE" w:rsidRPr="00AE2EE0">
        <w:t>provides</w:t>
      </w:r>
      <w:r w:rsidRPr="00AE2EE0">
        <w:t xml:space="preserve"> a mechanism </w:t>
      </w:r>
      <w:r w:rsidR="009066DE" w:rsidRPr="00AE2EE0">
        <w:t>enabling</w:t>
      </w:r>
      <w:r w:rsidRPr="00AE2EE0">
        <w:t xml:space="preserve"> civil servants </w:t>
      </w:r>
      <w:r w:rsidR="009066DE" w:rsidRPr="00AE2EE0">
        <w:t xml:space="preserve">to </w:t>
      </w:r>
      <w:r w:rsidRPr="00AE2EE0">
        <w:t xml:space="preserve">see </w:t>
      </w:r>
      <w:r w:rsidR="009066DE" w:rsidRPr="00AE2EE0">
        <w:t xml:space="preserve">only </w:t>
      </w:r>
      <w:r w:rsidRPr="00AE2EE0">
        <w:t xml:space="preserve">the information </w:t>
      </w:r>
      <w:r w:rsidR="002C4F49" w:rsidRPr="00AE2EE0">
        <w:t xml:space="preserve">permitted </w:t>
      </w:r>
      <w:r w:rsidRPr="00AE2EE0">
        <w:t xml:space="preserve">within the authorisation given by the related public institution. With </w:t>
      </w:r>
      <w:r w:rsidR="009066DE" w:rsidRPr="00AE2EE0">
        <w:t xml:space="preserve">the </w:t>
      </w:r>
      <w:r w:rsidRPr="00AE2EE0">
        <w:t>service-based application, institutions can share data with each other without requiring any authorisation within specified rules. For example, by using</w:t>
      </w:r>
      <w:r w:rsidR="009066DE" w:rsidRPr="00AE2EE0">
        <w:t xml:space="preserve"> the</w:t>
      </w:r>
      <w:r w:rsidRPr="00AE2EE0">
        <w:t xml:space="preserve"> </w:t>
      </w:r>
      <w:hyperlink r:id="rId228" w:history="1">
        <w:r w:rsidRPr="00AE2EE0">
          <w:rPr>
            <w:rStyle w:val="Hyperlink"/>
          </w:rPr>
          <w:t>Public Service Platform (PSP)</w:t>
        </w:r>
      </w:hyperlink>
      <w:r w:rsidRPr="00AE2EE0">
        <w:t>, universities can check the military service status (info</w:t>
      </w:r>
      <w:r w:rsidR="009066DE" w:rsidRPr="00AE2EE0">
        <w:t>rmation</w:t>
      </w:r>
      <w:r w:rsidRPr="00AE2EE0">
        <w:t xml:space="preserve"> provided by Ministry of Defence) of the students online by utilising </w:t>
      </w:r>
      <w:r w:rsidR="009066DE" w:rsidRPr="00AE2EE0">
        <w:t xml:space="preserve">the </w:t>
      </w:r>
      <w:r w:rsidRPr="00AE2EE0">
        <w:t xml:space="preserve">national ID numbers of </w:t>
      </w:r>
      <w:r w:rsidR="009066DE" w:rsidRPr="00AE2EE0">
        <w:t xml:space="preserve">the </w:t>
      </w:r>
      <w:r w:rsidRPr="00AE2EE0">
        <w:t>students.</w:t>
      </w:r>
    </w:p>
    <w:p w14:paraId="28E23632" w14:textId="2474CC86" w:rsidR="003730DF" w:rsidRPr="00AE2EE0" w:rsidRDefault="003730DF" w:rsidP="00597C79">
      <w:pPr>
        <w:pStyle w:val="Heading2"/>
      </w:pPr>
      <w:bookmarkStart w:id="46" w:name="_Toc1474992"/>
      <w:r w:rsidRPr="00AE2EE0">
        <w:t>eID and Trust Services</w:t>
      </w:r>
      <w:bookmarkEnd w:id="46"/>
    </w:p>
    <w:p w14:paraId="28F8F804" w14:textId="2CF737F4" w:rsidR="00FB09F4" w:rsidRPr="00AE2EE0" w:rsidRDefault="00FB09F4" w:rsidP="00AD5BE2">
      <w:pPr>
        <w:pStyle w:val="Subtitle"/>
      </w:pPr>
      <w:r w:rsidRPr="00AE2EE0">
        <w:t>Identity Information Sharing System</w:t>
      </w:r>
      <w:r w:rsidR="00F94ABC">
        <w:t xml:space="preserve"> (KPS)</w:t>
      </w:r>
    </w:p>
    <w:p w14:paraId="724F73FD" w14:textId="36972F71" w:rsidR="00FB09F4" w:rsidRPr="00AE2EE0" w:rsidRDefault="00FB09F4" w:rsidP="00FB09F4">
      <w:r w:rsidRPr="00AE2EE0">
        <w:t xml:space="preserve">The </w:t>
      </w:r>
      <w:hyperlink r:id="rId229" w:history="1">
        <w:r w:rsidR="009066DE" w:rsidRPr="00AE2EE0">
          <w:rPr>
            <w:rStyle w:val="Hyperlink"/>
          </w:rPr>
          <w:t>Identity Information Sharing System (KPS)</w:t>
        </w:r>
      </w:hyperlink>
      <w:r w:rsidRPr="00AE2EE0">
        <w:t xml:space="preserve"> went into operation in 2005 as an extension of </w:t>
      </w:r>
      <w:r w:rsidR="009066DE" w:rsidRPr="00AE2EE0">
        <w:t>the Central Population Management System (</w:t>
      </w:r>
      <w:r w:rsidRPr="00AE2EE0">
        <w:t>MERNIS</w:t>
      </w:r>
      <w:r w:rsidR="009066DE" w:rsidRPr="00AE2EE0">
        <w:t>)</w:t>
      </w:r>
      <w:r w:rsidRPr="00AE2EE0">
        <w:t xml:space="preserve">. Public institutions and agencies can access ID information stored in </w:t>
      </w:r>
      <w:r w:rsidR="009066DE" w:rsidRPr="00AE2EE0">
        <w:t xml:space="preserve">the </w:t>
      </w:r>
      <w:r w:rsidRPr="00AE2EE0">
        <w:t xml:space="preserve">MERNIS database via the KPS under </w:t>
      </w:r>
      <w:r w:rsidR="009066DE" w:rsidRPr="00AE2EE0">
        <w:t xml:space="preserve">the </w:t>
      </w:r>
      <w:r w:rsidRPr="00AE2EE0">
        <w:t xml:space="preserve">conditions </w:t>
      </w:r>
      <w:r w:rsidR="009066DE" w:rsidRPr="00AE2EE0">
        <w:t xml:space="preserve">strictly specified </w:t>
      </w:r>
      <w:r w:rsidRPr="00AE2EE0">
        <w:t xml:space="preserve">in the respective access protocols. </w:t>
      </w:r>
      <w:r w:rsidR="00EE60CA" w:rsidRPr="00AE2EE0">
        <w:t xml:space="preserve">In order for agencies to benefit from the KPS, </w:t>
      </w:r>
      <w:proofErr w:type="gramStart"/>
      <w:r w:rsidR="00EE60CA" w:rsidRPr="00AE2EE0">
        <w:t>an</w:t>
      </w:r>
      <w:proofErr w:type="gramEnd"/>
      <w:r w:rsidR="00EE60CA" w:rsidRPr="00AE2EE0">
        <w:t xml:space="preserve"> </w:t>
      </w:r>
      <w:r w:rsidR="00C974BF">
        <w:t>protocol</w:t>
      </w:r>
      <w:r w:rsidR="00C974BF" w:rsidRPr="00AE2EE0">
        <w:t xml:space="preserve"> </w:t>
      </w:r>
      <w:r w:rsidR="00EE60CA" w:rsidRPr="00AE2EE0">
        <w:t xml:space="preserve">must first be concluded with the </w:t>
      </w:r>
      <w:r w:rsidR="00C974BF">
        <w:t xml:space="preserve">Directorate </w:t>
      </w:r>
      <w:r w:rsidR="00EE60CA" w:rsidRPr="00AE2EE0">
        <w:t xml:space="preserve">General of </w:t>
      </w:r>
      <w:r w:rsidR="00C974BF">
        <w:t>Population and Citizenship Affairs</w:t>
      </w:r>
      <w:r w:rsidR="00EE60CA" w:rsidRPr="00AE2EE0">
        <w:t xml:space="preserve">. </w:t>
      </w:r>
      <w:r w:rsidR="009066DE" w:rsidRPr="00AE2EE0">
        <w:t xml:space="preserve">The </w:t>
      </w:r>
      <w:r w:rsidRPr="00AE2EE0">
        <w:t xml:space="preserve">KPS works over a </w:t>
      </w:r>
      <w:r w:rsidR="002C4F49" w:rsidRPr="00AE2EE0">
        <w:t>VPN</w:t>
      </w:r>
      <w:r w:rsidRPr="00AE2EE0">
        <w:t xml:space="preserve"> and every user is assigned a username and password. The </w:t>
      </w:r>
      <w:r w:rsidR="002C4F49" w:rsidRPr="00AE2EE0">
        <w:t>s</w:t>
      </w:r>
      <w:r w:rsidRPr="00AE2EE0">
        <w:t xml:space="preserve">ystem keeps log of every user and </w:t>
      </w:r>
      <w:r w:rsidR="00EE60CA" w:rsidRPr="00AE2EE0">
        <w:t xml:space="preserve">every </w:t>
      </w:r>
      <w:r w:rsidRPr="00AE2EE0">
        <w:t>conducted enquir</w:t>
      </w:r>
      <w:r w:rsidR="00EE60CA" w:rsidRPr="00AE2EE0">
        <w:t>y</w:t>
      </w:r>
      <w:r w:rsidRPr="00AE2EE0">
        <w:t>.</w:t>
      </w:r>
    </w:p>
    <w:p w14:paraId="35A263E0" w14:textId="58D46BE8" w:rsidR="00AB0F3E" w:rsidRPr="00AE2EE0" w:rsidRDefault="00FB09F4" w:rsidP="00FB09F4">
      <w:r w:rsidRPr="00AE2EE0">
        <w:t xml:space="preserve">Users of the </w:t>
      </w:r>
      <w:r w:rsidR="002C4F49" w:rsidRPr="00AE2EE0">
        <w:t>s</w:t>
      </w:r>
      <w:r w:rsidRPr="00AE2EE0">
        <w:t xml:space="preserve">ystem </w:t>
      </w:r>
      <w:proofErr w:type="gramStart"/>
      <w:r w:rsidRPr="00AE2EE0">
        <w:t>are able to</w:t>
      </w:r>
      <w:proofErr w:type="gramEnd"/>
      <w:r w:rsidRPr="00AE2EE0">
        <w:t xml:space="preserve"> conduct </w:t>
      </w:r>
      <w:r w:rsidR="00EE60CA" w:rsidRPr="00AE2EE0">
        <w:t>e</w:t>
      </w:r>
      <w:r w:rsidRPr="00AE2EE0">
        <w:t xml:space="preserve">nquiries by accessing </w:t>
      </w:r>
      <w:r w:rsidR="002C4F49" w:rsidRPr="00AE2EE0">
        <w:t xml:space="preserve">the </w:t>
      </w:r>
      <w:r w:rsidRPr="00AE2EE0">
        <w:t>KPS web services using add-ons to their existing applications or by developing new applications</w:t>
      </w:r>
      <w:r w:rsidR="00EE60CA" w:rsidRPr="00AE2EE0">
        <w:t>, and then</w:t>
      </w:r>
      <w:r w:rsidRPr="00AE2EE0">
        <w:t xml:space="preserve"> </w:t>
      </w:r>
      <w:r w:rsidRPr="00AE2EE0">
        <w:lastRenderedPageBreak/>
        <w:t xml:space="preserve">view the enquired data directly from their own applications and automatically update their own databases with the enquired information. </w:t>
      </w:r>
    </w:p>
    <w:p w14:paraId="47D6DF06" w14:textId="663070DB" w:rsidR="005064D5" w:rsidRPr="00AE2EE0" w:rsidRDefault="005064D5" w:rsidP="00AD5BE2">
      <w:pPr>
        <w:pStyle w:val="Subtitle"/>
      </w:pPr>
      <w:r w:rsidRPr="00AE2EE0">
        <w:t>Electronic Identity Management System Application</w:t>
      </w:r>
      <w:r w:rsidR="00F94ABC">
        <w:t xml:space="preserve"> (KDS)</w:t>
      </w:r>
    </w:p>
    <w:p w14:paraId="75D687B9" w14:textId="795C93AF" w:rsidR="00133A58" w:rsidRPr="00AE2EE0" w:rsidRDefault="005064D5" w:rsidP="004774CD">
      <w:pPr>
        <w:keepNext/>
      </w:pPr>
      <w:r w:rsidRPr="00AE2EE0">
        <w:t xml:space="preserve">An </w:t>
      </w:r>
      <w:hyperlink r:id="rId230" w:history="1">
        <w:r w:rsidR="007301A5" w:rsidRPr="00AE2EE0">
          <w:rPr>
            <w:rStyle w:val="Hyperlink"/>
          </w:rPr>
          <w:t>Identification Verification S</w:t>
        </w:r>
        <w:r w:rsidR="0096472F" w:rsidRPr="00AE2EE0">
          <w:rPr>
            <w:rStyle w:val="Hyperlink"/>
          </w:rPr>
          <w:t>ystem</w:t>
        </w:r>
      </w:hyperlink>
      <w:r w:rsidR="00F94ABC">
        <w:rPr>
          <w:rStyle w:val="Hyperlink"/>
        </w:rPr>
        <w:t xml:space="preserve"> (KDS)</w:t>
      </w:r>
      <w:r w:rsidRPr="00AE2EE0">
        <w:t xml:space="preserve"> consisting of </w:t>
      </w:r>
      <w:r w:rsidR="00F818CB" w:rsidRPr="00AE2EE0">
        <w:t xml:space="preserve">a </w:t>
      </w:r>
      <w:r w:rsidRPr="00AE2EE0">
        <w:t xml:space="preserve">user ID and a password is used in the </w:t>
      </w:r>
      <w:r w:rsidR="00B739DC" w:rsidRPr="00AE2EE0">
        <w:t xml:space="preserve">framework of the </w:t>
      </w:r>
      <w:r w:rsidRPr="00AE2EE0">
        <w:t xml:space="preserve">eGovernment services provided by government agencies, </w:t>
      </w:r>
      <w:r w:rsidR="00EE60CA" w:rsidRPr="00AE2EE0">
        <w:t xml:space="preserve">with </w:t>
      </w:r>
      <w:r w:rsidRPr="00AE2EE0">
        <w:t>each agency produc</w:t>
      </w:r>
      <w:r w:rsidR="00EE60CA" w:rsidRPr="00AE2EE0">
        <w:t>ing</w:t>
      </w:r>
      <w:r w:rsidRPr="00AE2EE0">
        <w:t xml:space="preserve"> its own IDs and passwords. Some government agencies meet their identification verification needs using </w:t>
      </w:r>
      <w:r w:rsidR="00B739DC" w:rsidRPr="00AE2EE0">
        <w:t xml:space="preserve">the </w:t>
      </w:r>
      <w:r w:rsidRPr="00AE2EE0">
        <w:t xml:space="preserve">eSignature and mobile signature. </w:t>
      </w:r>
      <w:r w:rsidR="00F94ABC">
        <w:t xml:space="preserve">Turkish </w:t>
      </w:r>
      <w:r w:rsidR="00F94ABC" w:rsidRPr="00F94ABC">
        <w:t>Satellite Communication Cable TV and Management Inc.</w:t>
      </w:r>
      <w:r w:rsidR="002506C8">
        <w:t xml:space="preserve"> </w:t>
      </w:r>
      <w:r w:rsidR="00F94ABC">
        <w:t>(</w:t>
      </w:r>
      <w:proofErr w:type="spellStart"/>
      <w:r w:rsidR="007A6112" w:rsidRPr="00AE2EE0">
        <w:t>Turksat</w:t>
      </w:r>
      <w:proofErr w:type="spellEnd"/>
      <w:r w:rsidR="00F94ABC">
        <w:t>)</w:t>
      </w:r>
      <w:r w:rsidRPr="00AE2EE0">
        <w:t xml:space="preserve"> is developing and offering </w:t>
      </w:r>
      <w:r w:rsidR="00F94ABC">
        <w:t xml:space="preserve">the </w:t>
      </w:r>
      <w:r w:rsidRPr="00AE2EE0">
        <w:t xml:space="preserve">agencies </w:t>
      </w:r>
      <w:r w:rsidR="00F94ABC">
        <w:t xml:space="preserve">with </w:t>
      </w:r>
      <w:r w:rsidRPr="00AE2EE0">
        <w:t>applications wher</w:t>
      </w:r>
      <w:r w:rsidR="00F94ABC">
        <w:t>e</w:t>
      </w:r>
      <w:r w:rsidRPr="00AE2EE0">
        <w:t xml:space="preserve"> identification verification systems like password, </w:t>
      </w:r>
      <w:proofErr w:type="gramStart"/>
      <w:r w:rsidRPr="00AE2EE0">
        <w:t>eSignature</w:t>
      </w:r>
      <w:proofErr w:type="gramEnd"/>
      <w:r w:rsidRPr="00AE2EE0">
        <w:t xml:space="preserve"> and mobile signature work in an integrated manner.</w:t>
      </w:r>
    </w:p>
    <w:p w14:paraId="2DC196BB" w14:textId="683C87FC" w:rsidR="00133A58" w:rsidRPr="00AE2EE0" w:rsidRDefault="00133A58" w:rsidP="00AD5BE2">
      <w:pPr>
        <w:pStyle w:val="Subtitle"/>
      </w:pPr>
      <w:r w:rsidRPr="00AE2EE0">
        <w:t>Electronic Authentication System</w:t>
      </w:r>
    </w:p>
    <w:p w14:paraId="0F20E02C" w14:textId="62528B9E" w:rsidR="00133A58" w:rsidRPr="00AE2EE0" w:rsidRDefault="002C4F49" w:rsidP="00133A58">
      <w:pPr>
        <w:keepNext/>
      </w:pPr>
      <w:r w:rsidRPr="00AE2EE0">
        <w:t xml:space="preserve">The </w:t>
      </w:r>
      <w:hyperlink r:id="rId231" w:history="1">
        <w:r w:rsidRPr="00AE2EE0">
          <w:rPr>
            <w:rStyle w:val="Hyperlink"/>
          </w:rPr>
          <w:t>Electronic Authentication System (EKDS)</w:t>
        </w:r>
      </w:hyperlink>
      <w:r w:rsidRPr="00AE2EE0">
        <w:t xml:space="preserve"> </w:t>
      </w:r>
      <w:r w:rsidR="009D3831" w:rsidRPr="00AE2EE0">
        <w:t>provides for</w:t>
      </w:r>
      <w:r w:rsidR="00133A58" w:rsidRPr="00AE2EE0">
        <w:t xml:space="preserve"> the authentication of a person by recording the following </w:t>
      </w:r>
      <w:r w:rsidR="009D3831" w:rsidRPr="00AE2EE0">
        <w:t xml:space="preserve">information </w:t>
      </w:r>
      <w:r w:rsidR="00133A58" w:rsidRPr="00AE2EE0">
        <w:t xml:space="preserve">in the </w:t>
      </w:r>
      <w:r w:rsidR="009D3831" w:rsidRPr="00AE2EE0">
        <w:t xml:space="preserve">context of </w:t>
      </w:r>
      <w:r w:rsidR="00133A58" w:rsidRPr="00AE2EE0">
        <w:t>services provided in an electronic environment:</w:t>
      </w:r>
    </w:p>
    <w:p w14:paraId="7B44ABAE" w14:textId="37901602" w:rsidR="00133A58" w:rsidRPr="00AE2EE0" w:rsidRDefault="006A31B3" w:rsidP="001C5953">
      <w:pPr>
        <w:pStyle w:val="ListParagraph"/>
      </w:pPr>
      <w:r w:rsidRPr="00AE2EE0">
        <w:t>T</w:t>
      </w:r>
      <w:r w:rsidR="00133A58" w:rsidRPr="00AE2EE0">
        <w:t xml:space="preserve">he identity card was issued by the </w:t>
      </w:r>
      <w:r w:rsidR="009D3831" w:rsidRPr="00AE2EE0">
        <w:t xml:space="preserve">authorised </w:t>
      </w:r>
      <w:proofErr w:type="gramStart"/>
      <w:r w:rsidR="00133A58" w:rsidRPr="00AE2EE0">
        <w:t>institution</w:t>
      </w:r>
      <w:r w:rsidR="009D3831" w:rsidRPr="00AE2EE0">
        <w:t>;</w:t>
      </w:r>
      <w:proofErr w:type="gramEnd"/>
    </w:p>
    <w:p w14:paraId="147B3F27" w14:textId="2DA927A4" w:rsidR="00133A58" w:rsidRPr="00AE2EE0" w:rsidRDefault="006A31B3" w:rsidP="001C5953">
      <w:pPr>
        <w:pStyle w:val="ListParagraph"/>
      </w:pPr>
      <w:r w:rsidRPr="00AE2EE0">
        <w:t>T</w:t>
      </w:r>
      <w:r w:rsidR="00133A58" w:rsidRPr="00AE2EE0">
        <w:t xml:space="preserve">he person is the owner of the </w:t>
      </w:r>
      <w:proofErr w:type="gramStart"/>
      <w:r w:rsidR="00133A58" w:rsidRPr="00AE2EE0">
        <w:t>card</w:t>
      </w:r>
      <w:r w:rsidR="009D3831" w:rsidRPr="00AE2EE0">
        <w:t>;</w:t>
      </w:r>
      <w:proofErr w:type="gramEnd"/>
    </w:p>
    <w:p w14:paraId="57328845" w14:textId="4D62920C" w:rsidR="00133A58" w:rsidRPr="00AE2EE0" w:rsidRDefault="006A31B3" w:rsidP="001C5953">
      <w:pPr>
        <w:pStyle w:val="ListParagraph"/>
      </w:pPr>
      <w:r w:rsidRPr="00AE2EE0">
        <w:t>T</w:t>
      </w:r>
      <w:r w:rsidR="00133A58" w:rsidRPr="00AE2EE0">
        <w:t>he person is at the place where the service is provided during authentication</w:t>
      </w:r>
      <w:r w:rsidR="009D3831" w:rsidRPr="00AE2EE0">
        <w:t>; and</w:t>
      </w:r>
    </w:p>
    <w:p w14:paraId="48A29562" w14:textId="5989BD89" w:rsidR="00133A58" w:rsidRPr="00AE2EE0" w:rsidRDefault="006A31B3" w:rsidP="001C5953">
      <w:pPr>
        <w:pStyle w:val="ListParagraph"/>
      </w:pPr>
      <w:r w:rsidRPr="00AE2EE0">
        <w:t>W</w:t>
      </w:r>
      <w:r w:rsidR="00133A58" w:rsidRPr="00AE2EE0">
        <w:t>here, when, by whom and why the authentication process was performed.</w:t>
      </w:r>
    </w:p>
    <w:p w14:paraId="0DF78149" w14:textId="735B450D" w:rsidR="009D3831" w:rsidRPr="00AE2EE0" w:rsidRDefault="00133A58" w:rsidP="00133A58">
      <w:pPr>
        <w:keepNext/>
      </w:pPr>
      <w:r w:rsidRPr="00AE2EE0">
        <w:t xml:space="preserve">Authentication is </w:t>
      </w:r>
      <w:r w:rsidR="009D3831" w:rsidRPr="00AE2EE0">
        <w:t xml:space="preserve">carried out </w:t>
      </w:r>
      <w:r w:rsidRPr="00AE2EE0">
        <w:t>via the Card Access Device (KEC). The KEC is a special card reader whose infrastructure</w:t>
      </w:r>
      <w:r w:rsidR="00281AC6">
        <w:t xml:space="preserve"> is developed by </w:t>
      </w:r>
      <w:hyperlink r:id="rId232" w:history="1">
        <w:r w:rsidR="00281AC6" w:rsidRPr="009C0443">
          <w:rPr>
            <w:rStyle w:val="Hyperlink"/>
          </w:rPr>
          <w:t xml:space="preserve">Scientific and Technological Research Council of </w:t>
        </w:r>
        <w:proofErr w:type="spellStart"/>
        <w:r w:rsidR="00BE470B" w:rsidRPr="00BE470B">
          <w:rPr>
            <w:rStyle w:val="Hyperlink"/>
          </w:rPr>
          <w:t>Türkiye</w:t>
        </w:r>
        <w:proofErr w:type="spellEnd"/>
        <w:r w:rsidR="00281AC6" w:rsidRPr="009C0443">
          <w:rPr>
            <w:rStyle w:val="Hyperlink"/>
          </w:rPr>
          <w:t xml:space="preserve"> (TÜBİTAK) Informatics and Information Security Advanced Technologies Research Centre (BİLGEM)</w:t>
        </w:r>
      </w:hyperlink>
      <w:r w:rsidRPr="00AE2EE0">
        <w:t xml:space="preserve"> for the new generation </w:t>
      </w:r>
      <w:r w:rsidR="009D3831" w:rsidRPr="00AE2EE0">
        <w:t xml:space="preserve">of </w:t>
      </w:r>
      <w:r w:rsidRPr="00AE2EE0">
        <w:t xml:space="preserve">electronic ID cards. Thanks to the Secure Access Module (GEM) inside the device, it can communicate securely with the ID card and read data fields that cannot be reached with standard card readers, such as the personal message and biometric data of the card holder. </w:t>
      </w:r>
      <w:r w:rsidR="009D3831" w:rsidRPr="00AE2EE0">
        <w:t xml:space="preserve">The </w:t>
      </w:r>
      <w:r w:rsidRPr="00AE2EE0">
        <w:t xml:space="preserve">KEC performs </w:t>
      </w:r>
      <w:r w:rsidR="009D3831" w:rsidRPr="00AE2EE0">
        <w:t xml:space="preserve">the </w:t>
      </w:r>
      <w:r w:rsidRPr="00AE2EE0">
        <w:t xml:space="preserve">verification with authentication methods according to the security policy determined by the external application software or policy server. Within the scope of </w:t>
      </w:r>
      <w:r w:rsidR="009D3831" w:rsidRPr="00AE2EE0">
        <w:t xml:space="preserve">the </w:t>
      </w:r>
      <w:r w:rsidRPr="00AE2EE0">
        <w:t xml:space="preserve">EKDS, </w:t>
      </w:r>
      <w:r w:rsidR="009D3831" w:rsidRPr="00AE2EE0">
        <w:t xml:space="preserve">an </w:t>
      </w:r>
      <w:r w:rsidRPr="00AE2EE0">
        <w:t>e</w:t>
      </w:r>
      <w:r w:rsidR="009D3831" w:rsidRPr="00AE2EE0">
        <w:t>S</w:t>
      </w:r>
      <w:r w:rsidRPr="00AE2EE0">
        <w:t xml:space="preserve">ignature can be uploaded to the Turkish ID card </w:t>
      </w:r>
      <w:r w:rsidR="00F94ABC">
        <w:t>using</w:t>
      </w:r>
      <w:r w:rsidRPr="00AE2EE0">
        <w:t xml:space="preserve"> the card’s feature</w:t>
      </w:r>
      <w:r w:rsidR="009D3831" w:rsidRPr="00AE2EE0">
        <w:t>s</w:t>
      </w:r>
      <w:r w:rsidRPr="00AE2EE0">
        <w:t xml:space="preserve">. </w:t>
      </w:r>
    </w:p>
    <w:p w14:paraId="0A8F2C9C" w14:textId="4CD052AD" w:rsidR="007664B9" w:rsidRPr="00AE2EE0" w:rsidRDefault="009D3831" w:rsidP="007664B9">
      <w:pPr>
        <w:keepNext/>
        <w:rPr>
          <w:highlight w:val="cyan"/>
        </w:rPr>
      </w:pPr>
      <w:r w:rsidRPr="00AE2EE0">
        <w:t xml:space="preserve">The </w:t>
      </w:r>
      <w:hyperlink r:id="rId233" w:history="1">
        <w:r w:rsidRPr="00F94ABC">
          <w:rPr>
            <w:rStyle w:val="Hyperlink"/>
          </w:rPr>
          <w:t>EKDS Regulation</w:t>
        </w:r>
      </w:hyperlink>
      <w:r w:rsidRPr="00AE2EE0">
        <w:t xml:space="preserve"> was published in the Official Gazette </w:t>
      </w:r>
      <w:r w:rsidR="006A31B3" w:rsidRPr="00AE2EE0">
        <w:t xml:space="preserve">with </w:t>
      </w:r>
      <w:r w:rsidRPr="00AE2EE0">
        <w:t xml:space="preserve">No. 31282 </w:t>
      </w:r>
      <w:r w:rsidR="006A31B3" w:rsidRPr="00AE2EE0">
        <w:t xml:space="preserve">on </w:t>
      </w:r>
      <w:r w:rsidRPr="00AE2EE0">
        <w:t xml:space="preserve">22 October 2020. </w:t>
      </w:r>
      <w:r w:rsidR="007E5E9D" w:rsidRPr="00AE2EE0">
        <w:t>In the first quarter of 2022, the EKDS process was enforced and the application of uploading e</w:t>
      </w:r>
      <w:r w:rsidR="006A31B3" w:rsidRPr="00AE2EE0">
        <w:t>S</w:t>
      </w:r>
      <w:r w:rsidR="007E5E9D" w:rsidRPr="00AE2EE0">
        <w:t>ignatures to identity cards was initiated, and in 2022</w:t>
      </w:r>
      <w:r w:rsidR="00F94ABC">
        <w:t>, the</w:t>
      </w:r>
      <w:r w:rsidR="007E5E9D" w:rsidRPr="00AE2EE0">
        <w:t xml:space="preserve"> aim is to expand the use of e</w:t>
      </w:r>
      <w:r w:rsidR="006A31B3" w:rsidRPr="00AE2EE0">
        <w:t>S</w:t>
      </w:r>
      <w:r w:rsidR="007E5E9D" w:rsidRPr="00AE2EE0">
        <w:t>ignature in different areas</w:t>
      </w:r>
      <w:r w:rsidR="00133A58" w:rsidRPr="00AE2EE0">
        <w:t>.</w:t>
      </w:r>
    </w:p>
    <w:p w14:paraId="1504BE9B" w14:textId="77777777" w:rsidR="00133A58" w:rsidRPr="00AE2EE0" w:rsidRDefault="00133A58" w:rsidP="00AD5BE2">
      <w:pPr>
        <w:pStyle w:val="Subtitle"/>
      </w:pPr>
      <w:r w:rsidRPr="00AE2EE0">
        <w:t>Biometric Data Management System</w:t>
      </w:r>
    </w:p>
    <w:p w14:paraId="0F179B30" w14:textId="082AA3EF" w:rsidR="00133A58" w:rsidRPr="00AE2EE0" w:rsidRDefault="00133A58">
      <w:pPr>
        <w:keepNext/>
        <w:rPr>
          <w:highlight w:val="cyan"/>
        </w:rPr>
      </w:pPr>
      <w:r w:rsidRPr="00AE2EE0">
        <w:t>Fingerprint data is taken from citizens</w:t>
      </w:r>
      <w:r w:rsidR="00542971">
        <w:t xml:space="preserve"> applying</w:t>
      </w:r>
      <w:r w:rsidRPr="00AE2EE0">
        <w:t xml:space="preserve"> for </w:t>
      </w:r>
      <w:r w:rsidR="00394D7B" w:rsidRPr="00AE2EE0">
        <w:t>p</w:t>
      </w:r>
      <w:r w:rsidRPr="00AE2EE0">
        <w:t xml:space="preserve">assport, </w:t>
      </w:r>
      <w:r w:rsidR="00394D7B" w:rsidRPr="00AE2EE0">
        <w:t>d</w:t>
      </w:r>
      <w:r w:rsidRPr="00AE2EE0">
        <w:t xml:space="preserve">riving </w:t>
      </w:r>
      <w:r w:rsidR="00394D7B" w:rsidRPr="00AE2EE0">
        <w:t>l</w:t>
      </w:r>
      <w:r w:rsidRPr="00AE2EE0">
        <w:t xml:space="preserve">icense and </w:t>
      </w:r>
      <w:r w:rsidR="00394D7B" w:rsidRPr="00AE2EE0">
        <w:t>Turkish ID</w:t>
      </w:r>
      <w:r w:rsidRPr="00AE2EE0">
        <w:t xml:space="preserve"> Card and this data is transferred to </w:t>
      </w:r>
      <w:hyperlink r:id="rId234" w:history="1">
        <w:r w:rsidR="00542971" w:rsidRPr="00AE2EE0">
          <w:rPr>
            <w:rStyle w:val="Hyperlink"/>
          </w:rPr>
          <w:t>Central Population Management System (MERNIS)</w:t>
        </w:r>
      </w:hyperlink>
      <w:r w:rsidR="00542971">
        <w:rPr>
          <w:rStyle w:val="Hyperlink"/>
        </w:rPr>
        <w:t xml:space="preserve"> </w:t>
      </w:r>
      <w:r w:rsidRPr="00AE2EE0">
        <w:t>through a program</w:t>
      </w:r>
      <w:r w:rsidR="00394D7B" w:rsidRPr="00AE2EE0">
        <w:t>me</w:t>
      </w:r>
      <w:r w:rsidRPr="00AE2EE0">
        <w:t xml:space="preserve">. </w:t>
      </w:r>
      <w:r w:rsidR="00394D7B" w:rsidRPr="00AE2EE0">
        <w:t>If the citizen’s fingerprint was previously provided for another instance within the system, t</w:t>
      </w:r>
      <w:r w:rsidRPr="00AE2EE0">
        <w:t>he relevant intermediary program</w:t>
      </w:r>
      <w:r w:rsidR="00394D7B" w:rsidRPr="00AE2EE0">
        <w:t>me</w:t>
      </w:r>
      <w:r w:rsidRPr="00AE2EE0">
        <w:t xml:space="preserve"> </w:t>
      </w:r>
      <w:r w:rsidR="00394D7B" w:rsidRPr="00AE2EE0">
        <w:t xml:space="preserve">verifies the </w:t>
      </w:r>
      <w:r w:rsidRPr="00AE2EE0">
        <w:t xml:space="preserve">fingerprint </w:t>
      </w:r>
      <w:r w:rsidR="00394D7B" w:rsidRPr="00AE2EE0">
        <w:t>data</w:t>
      </w:r>
      <w:r w:rsidRPr="00AE2EE0">
        <w:t>. If the citizen does not have a previous fingerprint in the system, the program</w:t>
      </w:r>
      <w:r w:rsidR="00394D7B" w:rsidRPr="00AE2EE0">
        <w:t>me</w:t>
      </w:r>
      <w:r w:rsidRPr="00AE2EE0">
        <w:t xml:space="preserve"> takes the fingerprint record and shares it with the security units</w:t>
      </w:r>
      <w:r w:rsidR="00394D7B" w:rsidRPr="00AE2EE0">
        <w:t>,</w:t>
      </w:r>
      <w:r w:rsidRPr="00AE2EE0">
        <w:t xml:space="preserve"> and 1-N checks whether it matche</w:t>
      </w:r>
      <w:r w:rsidR="00394D7B" w:rsidRPr="00AE2EE0">
        <w:t>s</w:t>
      </w:r>
      <w:r w:rsidRPr="00AE2EE0">
        <w:t xml:space="preserve"> with</w:t>
      </w:r>
      <w:r w:rsidR="00394D7B" w:rsidRPr="00AE2EE0">
        <w:t xml:space="preserve"> that of</w:t>
      </w:r>
      <w:r w:rsidRPr="00AE2EE0">
        <w:t xml:space="preserve"> another citizen. </w:t>
      </w:r>
      <w:hyperlink r:id="rId235" w:history="1">
        <w:r w:rsidR="00542971" w:rsidRPr="00542971">
          <w:rPr>
            <w:rStyle w:val="Hyperlink"/>
          </w:rPr>
          <w:t>Directorate General of Population and Citizenship Affairs</w:t>
        </w:r>
      </w:hyperlink>
      <w:r w:rsidR="00542971">
        <w:t xml:space="preserve"> </w:t>
      </w:r>
      <w:r w:rsidRPr="00AE2EE0">
        <w:t xml:space="preserve">developed a fingerprint acquisition and comparison software in cooperation with </w:t>
      </w:r>
      <w:hyperlink r:id="rId236" w:history="1">
        <w:proofErr w:type="spellStart"/>
        <w:r w:rsidRPr="00542971">
          <w:rPr>
            <w:rStyle w:val="Hyperlink"/>
          </w:rPr>
          <w:t>Havelsan</w:t>
        </w:r>
        <w:proofErr w:type="spellEnd"/>
      </w:hyperlink>
      <w:r w:rsidRPr="00AE2EE0">
        <w:t xml:space="preserve"> in accordance with the </w:t>
      </w:r>
      <w:r w:rsidR="00542971">
        <w:t>Eleventh</w:t>
      </w:r>
      <w:r w:rsidR="00542971" w:rsidRPr="00AE2EE0">
        <w:t xml:space="preserve"> </w:t>
      </w:r>
      <w:r w:rsidRPr="00AE2EE0">
        <w:t>Development Plan.</w:t>
      </w:r>
    </w:p>
    <w:p w14:paraId="1E8A398A" w14:textId="2F3205B4" w:rsidR="00171653" w:rsidRPr="00AE2EE0" w:rsidRDefault="00171653" w:rsidP="00AD5BE2">
      <w:pPr>
        <w:pStyle w:val="Subtitle"/>
      </w:pPr>
      <w:r w:rsidRPr="00AE2EE0">
        <w:t xml:space="preserve">Turkish Identity Card </w:t>
      </w:r>
    </w:p>
    <w:p w14:paraId="410796D1" w14:textId="1DEDC358" w:rsidR="003A36E6" w:rsidRPr="00AE2EE0" w:rsidRDefault="00B739DC" w:rsidP="00DE4F96">
      <w:pPr>
        <w:keepNext/>
      </w:pPr>
      <w:r w:rsidRPr="00AE2EE0">
        <w:t xml:space="preserve">The </w:t>
      </w:r>
      <w:r w:rsidR="00171653" w:rsidRPr="00AE2EE0">
        <w:t xml:space="preserve">Turkish </w:t>
      </w:r>
      <w:r w:rsidR="004D2E46" w:rsidRPr="00AE2EE0">
        <w:t xml:space="preserve">identity card </w:t>
      </w:r>
      <w:r w:rsidR="007664B9" w:rsidRPr="00AE2EE0">
        <w:t xml:space="preserve">is a document that proves the identity of the citizens of the Republic of </w:t>
      </w:r>
      <w:proofErr w:type="spellStart"/>
      <w:r w:rsidR="00BE470B">
        <w:t>Türkiye</w:t>
      </w:r>
      <w:proofErr w:type="spellEnd"/>
      <w:r w:rsidRPr="00AE2EE0">
        <w:t>.</w:t>
      </w:r>
      <w:r w:rsidR="00171653" w:rsidRPr="00AE2EE0">
        <w:t xml:space="preserve"> </w:t>
      </w:r>
      <w:r w:rsidRPr="00AE2EE0">
        <w:t>T</w:t>
      </w:r>
      <w:r w:rsidR="00171653" w:rsidRPr="00AE2EE0">
        <w:t xml:space="preserve">he </w:t>
      </w:r>
      <w:r w:rsidR="007228D2" w:rsidRPr="00AE2EE0">
        <w:t>card</w:t>
      </w:r>
      <w:r w:rsidR="00171653" w:rsidRPr="00AE2EE0">
        <w:t xml:space="preserve"> allows electronic identity verification at different security levels</w:t>
      </w:r>
      <w:r w:rsidRPr="00AE2EE0">
        <w:t>,</w:t>
      </w:r>
      <w:r w:rsidR="00171653" w:rsidRPr="00AE2EE0">
        <w:t xml:space="preserve"> </w:t>
      </w:r>
      <w:r w:rsidRPr="00AE2EE0">
        <w:t xml:space="preserve">offering </w:t>
      </w:r>
      <w:r w:rsidR="00171653" w:rsidRPr="00AE2EE0">
        <w:t xml:space="preserve">the opportunity to safely access the services provided </w:t>
      </w:r>
      <w:r w:rsidR="008816A6" w:rsidRPr="00AE2EE0">
        <w:t xml:space="preserve">through </w:t>
      </w:r>
      <w:r w:rsidR="00171653" w:rsidRPr="00AE2EE0">
        <w:t xml:space="preserve">electronic media. </w:t>
      </w:r>
      <w:r w:rsidRPr="00AE2EE0">
        <w:t xml:space="preserve">The </w:t>
      </w:r>
      <w:r w:rsidR="004D2E46" w:rsidRPr="00AE2EE0">
        <w:t xml:space="preserve">identity card </w:t>
      </w:r>
      <w:r w:rsidRPr="00AE2EE0">
        <w:t>is</w:t>
      </w:r>
      <w:r w:rsidR="00171653" w:rsidRPr="00AE2EE0">
        <w:t xml:space="preserve"> designed </w:t>
      </w:r>
      <w:r w:rsidR="004D2E46" w:rsidRPr="00AE2EE0">
        <w:t xml:space="preserve">according to </w:t>
      </w:r>
      <w:r w:rsidR="00171653" w:rsidRPr="00AE2EE0">
        <w:t xml:space="preserve">the </w:t>
      </w:r>
      <w:r w:rsidR="00133A58" w:rsidRPr="00AE2EE0">
        <w:t xml:space="preserve">international </w:t>
      </w:r>
      <w:r w:rsidR="00171653" w:rsidRPr="00AE2EE0">
        <w:t xml:space="preserve">standards </w:t>
      </w:r>
      <w:r w:rsidRPr="00AE2EE0">
        <w:t>and</w:t>
      </w:r>
      <w:r w:rsidR="00171653" w:rsidRPr="00AE2EE0">
        <w:t xml:space="preserve"> contains </w:t>
      </w:r>
      <w:r w:rsidRPr="00AE2EE0">
        <w:t xml:space="preserve">the </w:t>
      </w:r>
      <w:r w:rsidR="00171653" w:rsidRPr="00AE2EE0">
        <w:t xml:space="preserve">owner’s identity information, </w:t>
      </w:r>
      <w:r w:rsidRPr="00AE2EE0">
        <w:t xml:space="preserve">a </w:t>
      </w:r>
      <w:r w:rsidR="00171653" w:rsidRPr="00AE2EE0">
        <w:t xml:space="preserve">biometric photograph and </w:t>
      </w:r>
      <w:r w:rsidRPr="00AE2EE0">
        <w:t xml:space="preserve">other </w:t>
      </w:r>
      <w:r w:rsidR="00171653" w:rsidRPr="00AE2EE0">
        <w:t xml:space="preserve">biometric </w:t>
      </w:r>
      <w:proofErr w:type="spellStart"/>
      <w:proofErr w:type="gramStart"/>
      <w:r w:rsidR="00171653" w:rsidRPr="00AE2EE0">
        <w:lastRenderedPageBreak/>
        <w:t>information</w:t>
      </w:r>
      <w:r w:rsidR="00133A58" w:rsidRPr="00AE2EE0">
        <w:t>.</w:t>
      </w:r>
      <w:r w:rsidRPr="00AE2EE0">
        <w:t>Upon</w:t>
      </w:r>
      <w:proofErr w:type="spellEnd"/>
      <w:proofErr w:type="gramEnd"/>
      <w:r w:rsidRPr="00AE2EE0">
        <w:t xml:space="preserve"> request of the card owner, t</w:t>
      </w:r>
      <w:r w:rsidR="00171653" w:rsidRPr="00AE2EE0">
        <w:t xml:space="preserve">he </w:t>
      </w:r>
      <w:r w:rsidR="004D2E46" w:rsidRPr="00AE2EE0">
        <w:t xml:space="preserve">identity card </w:t>
      </w:r>
      <w:r w:rsidR="00171653" w:rsidRPr="00AE2EE0">
        <w:t>can also be used as an e</w:t>
      </w:r>
      <w:r w:rsidRPr="00AE2EE0">
        <w:t>S</w:t>
      </w:r>
      <w:r w:rsidR="00171653" w:rsidRPr="00AE2EE0">
        <w:t>ignature tool with the installation of e</w:t>
      </w:r>
      <w:r w:rsidRPr="00AE2EE0">
        <w:t>S</w:t>
      </w:r>
      <w:r w:rsidR="00171653" w:rsidRPr="00AE2EE0">
        <w:t xml:space="preserve">ignature certificates. Additionally, the </w:t>
      </w:r>
      <w:r w:rsidR="004D2E46" w:rsidRPr="00AE2EE0">
        <w:t xml:space="preserve">identity card </w:t>
      </w:r>
      <w:r w:rsidR="00171653" w:rsidRPr="00AE2EE0">
        <w:t xml:space="preserve">can be utilized as </w:t>
      </w:r>
      <w:r w:rsidRPr="00AE2EE0">
        <w:t>t</w:t>
      </w:r>
      <w:r w:rsidR="00171653" w:rsidRPr="00AE2EE0">
        <w:t xml:space="preserve">ravel </w:t>
      </w:r>
      <w:r w:rsidRPr="00AE2EE0">
        <w:t>d</w:t>
      </w:r>
      <w:r w:rsidR="00171653" w:rsidRPr="00AE2EE0">
        <w:t>ocument with the information</w:t>
      </w:r>
      <w:r w:rsidR="003A36E6" w:rsidRPr="00AE2EE0">
        <w:t xml:space="preserve"> </w:t>
      </w:r>
      <w:r w:rsidR="00171653" w:rsidRPr="00AE2EE0">
        <w:t>contain</w:t>
      </w:r>
      <w:r w:rsidRPr="00AE2EE0">
        <w:t>ed in the contactless chip</w:t>
      </w:r>
      <w:r w:rsidR="00171653" w:rsidRPr="00AE2EE0">
        <w:t xml:space="preserve"> and in </w:t>
      </w:r>
      <w:r w:rsidRPr="00AE2EE0">
        <w:t xml:space="preserve">the </w:t>
      </w:r>
      <w:r w:rsidR="00171653" w:rsidRPr="00AE2EE0">
        <w:t>machine-readable zone</w:t>
      </w:r>
      <w:r w:rsidRPr="00AE2EE0">
        <w:t xml:space="preserve"> (MRZ</w:t>
      </w:r>
      <w:r w:rsidR="00171653" w:rsidRPr="00AE2EE0">
        <w:t xml:space="preserve">) in the back of the card. Card owners can change PIN numbers via </w:t>
      </w:r>
      <w:r w:rsidR="008816A6" w:rsidRPr="00AE2EE0">
        <w:t xml:space="preserve">the </w:t>
      </w:r>
      <w:r w:rsidR="007664B9" w:rsidRPr="00AE2EE0">
        <w:t xml:space="preserve">KIOSKs or Card Access Device (KEC) hardware </w:t>
      </w:r>
      <w:r w:rsidR="00171653" w:rsidRPr="00AE2EE0">
        <w:t xml:space="preserve">available in </w:t>
      </w:r>
      <w:r w:rsidR="00133A58" w:rsidRPr="00AE2EE0">
        <w:t xml:space="preserve">Civil Registry Directorates </w:t>
      </w:r>
      <w:r w:rsidR="00171653" w:rsidRPr="00AE2EE0">
        <w:t xml:space="preserve">and can </w:t>
      </w:r>
      <w:r w:rsidR="008816A6" w:rsidRPr="00AE2EE0">
        <w:t>perform actions</w:t>
      </w:r>
      <w:r w:rsidR="00171653" w:rsidRPr="00AE2EE0">
        <w:t xml:space="preserve"> </w:t>
      </w:r>
      <w:r w:rsidR="008816A6" w:rsidRPr="00AE2EE0">
        <w:t xml:space="preserve">such </w:t>
      </w:r>
      <w:r w:rsidR="00171653" w:rsidRPr="00AE2EE0">
        <w:t xml:space="preserve">as removing </w:t>
      </w:r>
      <w:r w:rsidR="008816A6" w:rsidRPr="00AE2EE0">
        <w:t xml:space="preserve">the </w:t>
      </w:r>
      <w:r w:rsidR="00171653" w:rsidRPr="00AE2EE0">
        <w:t xml:space="preserve">PIN block, changing </w:t>
      </w:r>
      <w:r w:rsidR="008816A6" w:rsidRPr="00AE2EE0">
        <w:t xml:space="preserve">the </w:t>
      </w:r>
      <w:r w:rsidR="00171653" w:rsidRPr="00AE2EE0">
        <w:t xml:space="preserve">personal message and checking </w:t>
      </w:r>
      <w:r w:rsidR="008816A6" w:rsidRPr="00AE2EE0">
        <w:t xml:space="preserve">the </w:t>
      </w:r>
      <w:r w:rsidR="00171653" w:rsidRPr="00AE2EE0">
        <w:t xml:space="preserve">card. </w:t>
      </w:r>
      <w:r w:rsidR="006D2C32" w:rsidRPr="00AE2EE0">
        <w:t>In addition</w:t>
      </w:r>
      <w:r w:rsidR="008816A6" w:rsidRPr="00AE2EE0">
        <w:t>, by using the PIN number through the Turkish Identity Card, which is integrated into the eGovernment Gateway</w:t>
      </w:r>
      <w:r w:rsidR="006D2C32" w:rsidRPr="00AE2EE0">
        <w:t>,</w:t>
      </w:r>
      <w:r w:rsidR="008816A6" w:rsidRPr="00AE2EE0">
        <w:t xml:space="preserve"> card owners can </w:t>
      </w:r>
      <w:r w:rsidR="006D2C32" w:rsidRPr="00AE2EE0">
        <w:t xml:space="preserve">also </w:t>
      </w:r>
      <w:r w:rsidR="008816A6" w:rsidRPr="00AE2EE0">
        <w:t>s</w:t>
      </w:r>
      <w:r w:rsidR="00171653" w:rsidRPr="00AE2EE0">
        <w:t>ign</w:t>
      </w:r>
      <w:r w:rsidR="008816A6" w:rsidRPr="00AE2EE0">
        <w:t xml:space="preserve"> </w:t>
      </w:r>
      <w:r w:rsidR="003A36E6" w:rsidRPr="00AE2EE0">
        <w:t>into</w:t>
      </w:r>
      <w:r w:rsidR="008816A6" w:rsidRPr="00AE2EE0">
        <w:t xml:space="preserve"> the </w:t>
      </w:r>
      <w:r w:rsidR="00171653" w:rsidRPr="00AE2EE0">
        <w:t>eGovernment</w:t>
      </w:r>
      <w:r w:rsidR="007228D2" w:rsidRPr="00AE2EE0">
        <w:t xml:space="preserve"> </w:t>
      </w:r>
      <w:proofErr w:type="spellStart"/>
      <w:proofErr w:type="gramStart"/>
      <w:r w:rsidR="007228D2" w:rsidRPr="00AE2EE0">
        <w:t>portal</w:t>
      </w:r>
      <w:r w:rsidR="008816A6" w:rsidRPr="00AE2EE0">
        <w:t>.The</w:t>
      </w:r>
      <w:proofErr w:type="spellEnd"/>
      <w:proofErr w:type="gramEnd"/>
      <w:r w:rsidR="008816A6" w:rsidRPr="00AE2EE0">
        <w:t xml:space="preserve"> new chipped Identity Cards </w:t>
      </w:r>
      <w:r w:rsidR="007228D2" w:rsidRPr="00AE2EE0">
        <w:t>were introduced</w:t>
      </w:r>
      <w:r w:rsidR="008816A6" w:rsidRPr="00AE2EE0">
        <w:t xml:space="preserve"> in 2017 and are now used by almost </w:t>
      </w:r>
      <w:r w:rsidR="007664B9" w:rsidRPr="00AE2EE0">
        <w:t xml:space="preserve">65 </w:t>
      </w:r>
      <w:r w:rsidR="008816A6" w:rsidRPr="00AE2EE0">
        <w:t xml:space="preserve">million </w:t>
      </w:r>
      <w:r w:rsidR="00F94ABC">
        <w:t>citizens</w:t>
      </w:r>
      <w:r w:rsidR="008816A6" w:rsidRPr="00AE2EE0">
        <w:t xml:space="preserve">, with the distribution still ongoing. </w:t>
      </w:r>
    </w:p>
    <w:p w14:paraId="5926F6A0" w14:textId="4CA694AF" w:rsidR="003730DF" w:rsidRPr="00AE2EE0" w:rsidRDefault="003730DF" w:rsidP="00597C79">
      <w:pPr>
        <w:pStyle w:val="Heading2"/>
      </w:pPr>
      <w:bookmarkStart w:id="47" w:name="_Toc1474993"/>
      <w:r w:rsidRPr="00AE2EE0">
        <w:t>eProcurement</w:t>
      </w:r>
      <w:bookmarkEnd w:id="47"/>
    </w:p>
    <w:p w14:paraId="0CDDEAAB" w14:textId="2E212BB8" w:rsidR="00096870" w:rsidRPr="00AE2EE0" w:rsidRDefault="00096870" w:rsidP="00AD5BE2">
      <w:pPr>
        <w:pStyle w:val="Subtitle"/>
      </w:pPr>
      <w:r w:rsidRPr="00AE2EE0">
        <w:t>Electronic Public Procurement Platform</w:t>
      </w:r>
    </w:p>
    <w:p w14:paraId="254CC6ED" w14:textId="1596CAB9" w:rsidR="001C1FE4" w:rsidRPr="00AE2EE0" w:rsidRDefault="00096870" w:rsidP="001C1FE4">
      <w:pPr>
        <w:keepNext/>
      </w:pPr>
      <w:r w:rsidRPr="00AE2EE0">
        <w:t xml:space="preserve">The </w:t>
      </w:r>
      <w:hyperlink r:id="rId237" w:history="1">
        <w:r w:rsidRPr="007058D1">
          <w:rPr>
            <w:rStyle w:val="Hyperlink"/>
          </w:rPr>
          <w:t>Public Procurement Authority</w:t>
        </w:r>
      </w:hyperlink>
      <w:r w:rsidRPr="00AE2EE0">
        <w:t xml:space="preserve"> aims at utilising electronic means to conduct and improve the process of purchasing goods and services in the public sector</w:t>
      </w:r>
      <w:r w:rsidR="001C1FE4" w:rsidRPr="00AE2EE0">
        <w:t xml:space="preserve">. </w:t>
      </w:r>
      <w:r w:rsidR="000D5C73" w:rsidRPr="00AE2EE0">
        <w:t>T</w:t>
      </w:r>
      <w:r w:rsidRPr="00AE2EE0">
        <w:t xml:space="preserve">he </w:t>
      </w:r>
      <w:hyperlink r:id="rId238" w:history="1">
        <w:r w:rsidR="006642F1" w:rsidRPr="007058D1">
          <w:rPr>
            <w:rStyle w:val="Hyperlink"/>
          </w:rPr>
          <w:t>Electronic Public Procurement Platform</w:t>
        </w:r>
        <w:r w:rsidR="00ED2B58" w:rsidRPr="007058D1">
          <w:rPr>
            <w:rStyle w:val="Hyperlink"/>
          </w:rPr>
          <w:t xml:space="preserve"> </w:t>
        </w:r>
        <w:r w:rsidRPr="007058D1">
          <w:rPr>
            <w:rStyle w:val="Hyperlink"/>
          </w:rPr>
          <w:t>(</w:t>
        </w:r>
        <w:r w:rsidR="000D5C73" w:rsidRPr="007058D1">
          <w:rPr>
            <w:rStyle w:val="Hyperlink"/>
          </w:rPr>
          <w:t>EKAP</w:t>
        </w:r>
        <w:r w:rsidRPr="007058D1">
          <w:rPr>
            <w:rStyle w:val="Hyperlink"/>
          </w:rPr>
          <w:t>)</w:t>
        </w:r>
      </w:hyperlink>
      <w:r w:rsidRPr="00AE2EE0">
        <w:t>, available since the end of 2010</w:t>
      </w:r>
      <w:r w:rsidR="001C1FE4" w:rsidRPr="00AE2EE0">
        <w:t>, is used</w:t>
      </w:r>
      <w:r w:rsidR="000D5C73" w:rsidRPr="00AE2EE0">
        <w:t xml:space="preserve"> to that end</w:t>
      </w:r>
      <w:r w:rsidRPr="00AE2EE0">
        <w:t xml:space="preserve">. In the Information Society Strategy of </w:t>
      </w:r>
      <w:proofErr w:type="spellStart"/>
      <w:r w:rsidR="00BE470B">
        <w:t>Türkiye</w:t>
      </w:r>
      <w:proofErr w:type="spellEnd"/>
      <w:r w:rsidRPr="00AE2EE0">
        <w:t>, the establishment of th</w:t>
      </w:r>
      <w:r w:rsidR="001C1FE4" w:rsidRPr="00AE2EE0">
        <w:t>e</w:t>
      </w:r>
      <w:r w:rsidRPr="00AE2EE0">
        <w:t xml:space="preserve"> </w:t>
      </w:r>
      <w:r w:rsidR="000D5C73" w:rsidRPr="00AE2EE0">
        <w:t>p</w:t>
      </w:r>
      <w:r w:rsidRPr="00AE2EE0">
        <w:t>latform</w:t>
      </w:r>
      <w:r w:rsidR="001C1FE4" w:rsidRPr="00AE2EE0">
        <w:t>, which is mandatory for all public authorities,</w:t>
      </w:r>
      <w:r w:rsidRPr="00AE2EE0">
        <w:t xml:space="preserve"> is considered as one of the essential projects for </w:t>
      </w:r>
      <w:r w:rsidR="001C1FE4" w:rsidRPr="00AE2EE0">
        <w:t xml:space="preserve">the </w:t>
      </w:r>
      <w:r w:rsidRPr="00AE2EE0">
        <w:t>modern</w:t>
      </w:r>
      <w:r w:rsidR="001C1FE4" w:rsidRPr="00AE2EE0">
        <w:t>isation of</w:t>
      </w:r>
      <w:r w:rsidRPr="00AE2EE0">
        <w:t xml:space="preserve"> public service</w:t>
      </w:r>
      <w:r w:rsidR="001C1FE4" w:rsidRPr="00AE2EE0">
        <w:t>s</w:t>
      </w:r>
      <w:r w:rsidRPr="00AE2EE0">
        <w:t xml:space="preserve">. </w:t>
      </w:r>
      <w:r w:rsidR="00BB6BEB" w:rsidRPr="00AE2EE0">
        <w:t xml:space="preserve">The Public Procurement Authority is working on improving EKAP on a regular basis to benefit from electronic tools in public procurement. </w:t>
      </w:r>
      <w:r w:rsidRPr="00AE2EE0">
        <w:t xml:space="preserve">The development of the platform is continuing </w:t>
      </w:r>
      <w:r w:rsidR="001C1FE4" w:rsidRPr="00AE2EE0">
        <w:t xml:space="preserve">due to </w:t>
      </w:r>
      <w:r w:rsidRPr="00AE2EE0">
        <w:t xml:space="preserve">the newly emerging needs and technical innovations. </w:t>
      </w:r>
      <w:r w:rsidR="001C1FE4" w:rsidRPr="00AE2EE0">
        <w:t xml:space="preserve">In particular, the eProcurement infrastructure was updated according to the amendments to the procurement legislation published in the Official Gazette on </w:t>
      </w:r>
      <w:hyperlink r:id="rId239" w:history="1">
        <w:r w:rsidR="001C1FE4" w:rsidRPr="00AE2EE0">
          <w:rPr>
            <w:rStyle w:val="Hyperlink"/>
          </w:rPr>
          <w:t>19</w:t>
        </w:r>
        <w:r w:rsidR="00303479" w:rsidRPr="00AE2EE0">
          <w:rPr>
            <w:rStyle w:val="Hyperlink"/>
          </w:rPr>
          <w:t xml:space="preserve"> </w:t>
        </w:r>
        <w:r w:rsidR="001C1FE4" w:rsidRPr="00AE2EE0">
          <w:rPr>
            <w:rStyle w:val="Hyperlink"/>
          </w:rPr>
          <w:t>June 2018</w:t>
        </w:r>
      </w:hyperlink>
      <w:r w:rsidR="00A81B1A" w:rsidRPr="00AE2EE0">
        <w:t>,</w:t>
      </w:r>
      <w:r w:rsidR="00303479" w:rsidRPr="00AE2EE0">
        <w:t xml:space="preserve"> </w:t>
      </w:r>
      <w:hyperlink r:id="rId240" w:history="1">
        <w:r w:rsidR="001C1FE4" w:rsidRPr="00AE2EE0">
          <w:rPr>
            <w:rStyle w:val="Hyperlink"/>
          </w:rPr>
          <w:t>16</w:t>
        </w:r>
        <w:r w:rsidR="00303479" w:rsidRPr="00AE2EE0">
          <w:rPr>
            <w:rStyle w:val="Hyperlink"/>
          </w:rPr>
          <w:t xml:space="preserve"> </w:t>
        </w:r>
        <w:r w:rsidR="001C1FE4" w:rsidRPr="00AE2EE0">
          <w:rPr>
            <w:rStyle w:val="Hyperlink"/>
          </w:rPr>
          <w:t>March 2019</w:t>
        </w:r>
      </w:hyperlink>
      <w:r w:rsidR="00A81B1A" w:rsidRPr="00AE2EE0">
        <w:rPr>
          <w:rStyle w:val="Hyperlink"/>
        </w:rPr>
        <w:t>, 26 January 2021 and 20 June 2021</w:t>
      </w:r>
      <w:r w:rsidR="001C1FE4" w:rsidRPr="00AE2EE0">
        <w:t>.</w:t>
      </w:r>
      <w:r w:rsidR="00BB6BEB" w:rsidRPr="00AE2EE0">
        <w:t xml:space="preserve"> </w:t>
      </w:r>
    </w:p>
    <w:p w14:paraId="34DBE8B8" w14:textId="06311C00" w:rsidR="00896E9D" w:rsidRPr="00AE2EE0" w:rsidRDefault="00D50004" w:rsidP="004774CD">
      <w:pPr>
        <w:keepNext/>
      </w:pPr>
      <w:r w:rsidRPr="00AE2EE0">
        <w:t xml:space="preserve">All tender notices (covered by the Public Procurement Law) are published on </w:t>
      </w:r>
      <w:r w:rsidR="00BB6BEB" w:rsidRPr="00AE2EE0">
        <w:t>EKAP</w:t>
      </w:r>
      <w:r w:rsidR="00F84F6F" w:rsidRPr="00AE2EE0">
        <w:t>, where</w:t>
      </w:r>
      <w:r w:rsidRPr="00AE2EE0">
        <w:t xml:space="preserve"> tender documentation </w:t>
      </w:r>
      <w:r w:rsidR="00F84F6F" w:rsidRPr="00AE2EE0">
        <w:t xml:space="preserve">can be acquired </w:t>
      </w:r>
      <w:r w:rsidRPr="00AE2EE0">
        <w:t xml:space="preserve">by using </w:t>
      </w:r>
      <w:r w:rsidR="00F84F6F" w:rsidRPr="00AE2EE0">
        <w:t xml:space="preserve">the </w:t>
      </w:r>
      <w:r w:rsidRPr="00AE2EE0">
        <w:t>e</w:t>
      </w:r>
      <w:r w:rsidR="00F84F6F" w:rsidRPr="00AE2EE0">
        <w:t>S</w:t>
      </w:r>
      <w:r w:rsidRPr="00AE2EE0">
        <w:t xml:space="preserve">ignature or </w:t>
      </w:r>
      <w:proofErr w:type="spellStart"/>
      <w:r w:rsidRPr="00AE2EE0">
        <w:t>m</w:t>
      </w:r>
      <w:r w:rsidR="00F84F6F" w:rsidRPr="00AE2EE0">
        <w:t>S</w:t>
      </w:r>
      <w:r w:rsidRPr="00AE2EE0">
        <w:t>ignature</w:t>
      </w:r>
      <w:proofErr w:type="spellEnd"/>
      <w:r w:rsidRPr="00AE2EE0">
        <w:t xml:space="preserve">, free of charge. </w:t>
      </w:r>
      <w:r w:rsidR="00F84F6F" w:rsidRPr="00AE2EE0">
        <w:t xml:space="preserve">The </w:t>
      </w:r>
      <w:r w:rsidRPr="00AE2EE0">
        <w:t xml:space="preserve">electronic contract </w:t>
      </w:r>
      <w:proofErr w:type="gramStart"/>
      <w:r w:rsidR="009F7A4C" w:rsidRPr="00AE2EE0">
        <w:t>notice</w:t>
      </w:r>
      <w:proofErr w:type="gramEnd"/>
      <w:r w:rsidRPr="00AE2EE0">
        <w:t xml:space="preserve"> and contract award notice are </w:t>
      </w:r>
      <w:r w:rsidR="00F84F6F" w:rsidRPr="00AE2EE0">
        <w:t xml:space="preserve">also prepared and published </w:t>
      </w:r>
      <w:r w:rsidRPr="00AE2EE0">
        <w:t xml:space="preserve">through EKAP. In addition, economic operators can </w:t>
      </w:r>
      <w:r w:rsidR="001C1FE4" w:rsidRPr="00AE2EE0">
        <w:t xml:space="preserve">also </w:t>
      </w:r>
      <w:r w:rsidRPr="00AE2EE0">
        <w:t xml:space="preserve">access other information and guidance via </w:t>
      </w:r>
      <w:r w:rsidR="00325AE5" w:rsidRPr="00AE2EE0">
        <w:t xml:space="preserve">the </w:t>
      </w:r>
      <w:r w:rsidR="00BB6BEB" w:rsidRPr="00AE2EE0">
        <w:t>p</w:t>
      </w:r>
      <w:r w:rsidR="00325AE5" w:rsidRPr="00AE2EE0">
        <w:t>latform</w:t>
      </w:r>
      <w:r w:rsidRPr="00AE2EE0">
        <w:t>.</w:t>
      </w:r>
      <w:r w:rsidR="001C1FE4" w:rsidRPr="00AE2EE0">
        <w:t xml:space="preserve"> </w:t>
      </w:r>
      <w:r w:rsidR="00B820A6" w:rsidRPr="00AE2EE0">
        <w:t>A</w:t>
      </w:r>
      <w:r w:rsidR="001C1FE4" w:rsidRPr="00AE2EE0">
        <w:t xml:space="preserve"> </w:t>
      </w:r>
      <w:hyperlink r:id="rId241" w:history="1">
        <w:r w:rsidR="00BB6BEB" w:rsidRPr="00AE2EE0">
          <w:rPr>
            <w:rStyle w:val="Hyperlink"/>
          </w:rPr>
          <w:t>p</w:t>
        </w:r>
        <w:r w:rsidR="001C1FE4" w:rsidRPr="00AE2EE0">
          <w:rPr>
            <w:rStyle w:val="Hyperlink"/>
          </w:rPr>
          <w:t>ortal</w:t>
        </w:r>
      </w:hyperlink>
      <w:r w:rsidR="001C1FE4" w:rsidRPr="00AE2EE0">
        <w:t xml:space="preserve"> is available to help users</w:t>
      </w:r>
      <w:r w:rsidR="00BB6BEB" w:rsidRPr="00AE2EE0">
        <w:t>, and the Public Procurement Authority also operates a call centre to assist contracting authorities and economic operators on EKAP.</w:t>
      </w:r>
      <w:r w:rsidR="00C6362E" w:rsidRPr="00AE2EE0">
        <w:t xml:space="preserve"> </w:t>
      </w:r>
    </w:p>
    <w:p w14:paraId="683420FC" w14:textId="6E08023D" w:rsidR="00A81B1A" w:rsidRPr="00AE2EE0" w:rsidRDefault="00A81B1A" w:rsidP="004774CD">
      <w:pPr>
        <w:keepNext/>
        <w:rPr>
          <w:color w:val="auto"/>
        </w:rPr>
      </w:pPr>
      <w:r w:rsidRPr="00AE2EE0">
        <w:rPr>
          <w:color w:val="auto"/>
        </w:rPr>
        <w:t xml:space="preserve">When the data on the tenders held in 2021 </w:t>
      </w:r>
      <w:r w:rsidR="004D2E46" w:rsidRPr="00AE2EE0">
        <w:rPr>
          <w:color w:val="auto"/>
        </w:rPr>
        <w:t>were analysed</w:t>
      </w:r>
      <w:r w:rsidRPr="00AE2EE0">
        <w:rPr>
          <w:color w:val="auto"/>
        </w:rPr>
        <w:t xml:space="preserve">, it </w:t>
      </w:r>
      <w:r w:rsidR="004D2E46" w:rsidRPr="00AE2EE0">
        <w:rPr>
          <w:color w:val="auto"/>
        </w:rPr>
        <w:t>turned out</w:t>
      </w:r>
      <w:r w:rsidRPr="00AE2EE0">
        <w:rPr>
          <w:color w:val="auto"/>
        </w:rPr>
        <w:t xml:space="preserve"> that 45.76% of the total tenders in terms of number and 58.33% of the total tenders were </w:t>
      </w:r>
      <w:r w:rsidR="004D2E46" w:rsidRPr="00AE2EE0">
        <w:rPr>
          <w:color w:val="auto"/>
        </w:rPr>
        <w:t xml:space="preserve">carried out through the </w:t>
      </w:r>
      <w:proofErr w:type="spellStart"/>
      <w:r w:rsidRPr="00AE2EE0">
        <w:rPr>
          <w:color w:val="auto"/>
        </w:rPr>
        <w:t>e</w:t>
      </w:r>
      <w:r w:rsidR="004D2E46" w:rsidRPr="00AE2EE0">
        <w:rPr>
          <w:color w:val="auto"/>
        </w:rPr>
        <w:t>T</w:t>
      </w:r>
      <w:r w:rsidRPr="00AE2EE0">
        <w:rPr>
          <w:color w:val="auto"/>
        </w:rPr>
        <w:t>ender</w:t>
      </w:r>
      <w:proofErr w:type="spellEnd"/>
      <w:r w:rsidR="004D2E46" w:rsidRPr="00AE2EE0">
        <w:rPr>
          <w:color w:val="auto"/>
        </w:rPr>
        <w:t xml:space="preserve"> model</w:t>
      </w:r>
      <w:r w:rsidRPr="00AE2EE0">
        <w:rPr>
          <w:color w:val="auto"/>
        </w:rPr>
        <w:t>.</w:t>
      </w:r>
    </w:p>
    <w:p w14:paraId="2A08E432" w14:textId="7CB26F51" w:rsidR="003412C0" w:rsidRPr="00AE2EE0" w:rsidRDefault="003412C0" w:rsidP="00AD5BE2">
      <w:pPr>
        <w:pStyle w:val="Subtitle"/>
      </w:pPr>
      <w:r w:rsidRPr="00AE2EE0">
        <w:t xml:space="preserve">Integrated eProcurement System </w:t>
      </w:r>
    </w:p>
    <w:p w14:paraId="2E822DCB" w14:textId="4FEFBB1C" w:rsidR="003412C0" w:rsidRPr="00AE2EE0" w:rsidRDefault="00036CB5" w:rsidP="008F790B">
      <w:r w:rsidRPr="00AE2EE0">
        <w:t xml:space="preserve">The </w:t>
      </w:r>
      <w:hyperlink r:id="rId242" w:history="1">
        <w:r w:rsidR="003412C0" w:rsidRPr="00AE2EE0">
          <w:rPr>
            <w:rStyle w:val="Hyperlink"/>
          </w:rPr>
          <w:t>State Supply Office</w:t>
        </w:r>
      </w:hyperlink>
      <w:r w:rsidR="003412C0" w:rsidRPr="00AE2EE0">
        <w:t xml:space="preserve"> </w:t>
      </w:r>
      <w:r w:rsidRPr="00AE2EE0">
        <w:t xml:space="preserve">implemented </w:t>
      </w:r>
      <w:r w:rsidR="003412C0" w:rsidRPr="00AE2EE0">
        <w:t xml:space="preserve">the </w:t>
      </w:r>
      <w:hyperlink r:id="rId243" w:history="1">
        <w:r w:rsidR="003412C0" w:rsidRPr="00AE2EE0">
          <w:rPr>
            <w:rStyle w:val="Hyperlink"/>
          </w:rPr>
          <w:t>Integrated eProcurement System</w:t>
        </w:r>
      </w:hyperlink>
      <w:r w:rsidR="005E412A">
        <w:rPr>
          <w:rStyle w:val="Hyperlink"/>
        </w:rPr>
        <w:t xml:space="preserve"> </w:t>
      </w:r>
      <w:r w:rsidR="005E412A" w:rsidRPr="00AE2EE0">
        <w:t>in 2019</w:t>
      </w:r>
      <w:r w:rsidR="005E412A">
        <w:rPr>
          <w:rStyle w:val="Hyperlink"/>
        </w:rPr>
        <w:t>,</w:t>
      </w:r>
      <w:r w:rsidR="003412C0" w:rsidRPr="00AE2EE0">
        <w:t xml:space="preserve"> </w:t>
      </w:r>
      <w:r w:rsidR="00174C06" w:rsidRPr="00AE2EE0">
        <w:t>enabl</w:t>
      </w:r>
      <w:r w:rsidR="00220FE7" w:rsidRPr="00AE2EE0">
        <w:t>ing</w:t>
      </w:r>
      <w:r w:rsidR="00174C06" w:rsidRPr="00AE2EE0">
        <w:t xml:space="preserve"> to perform</w:t>
      </w:r>
      <w:r w:rsidR="003412C0" w:rsidRPr="00AE2EE0">
        <w:t xml:space="preserve"> the whole</w:t>
      </w:r>
      <w:r w:rsidR="00174C06" w:rsidRPr="00AE2EE0">
        <w:t xml:space="preserve"> public</w:t>
      </w:r>
      <w:r w:rsidR="003412C0" w:rsidRPr="00AE2EE0">
        <w:t xml:space="preserve"> purchasing process</w:t>
      </w:r>
      <w:r w:rsidR="005E412A">
        <w:t xml:space="preserve"> electronically using</w:t>
      </w:r>
      <w:r w:rsidR="003412C0" w:rsidRPr="00AE2EE0">
        <w:t xml:space="preserve"> eInvoice</w:t>
      </w:r>
      <w:r w:rsidR="0079360A" w:rsidRPr="00AE2EE0">
        <w:t>. The aim of th</w:t>
      </w:r>
      <w:r w:rsidR="00220FE7" w:rsidRPr="00AE2EE0">
        <w:t>e</w:t>
      </w:r>
      <w:r w:rsidR="0079360A" w:rsidRPr="00AE2EE0">
        <w:t xml:space="preserve"> </w:t>
      </w:r>
      <w:r w:rsidR="00FF2835" w:rsidRPr="00AE2EE0">
        <w:t>s</w:t>
      </w:r>
      <w:r w:rsidR="0079360A" w:rsidRPr="00AE2EE0">
        <w:t xml:space="preserve">ystem is to </w:t>
      </w:r>
      <w:r w:rsidR="003412C0" w:rsidRPr="00AE2EE0">
        <w:t xml:space="preserve">provide </w:t>
      </w:r>
      <w:r w:rsidR="0079360A" w:rsidRPr="00AE2EE0">
        <w:t xml:space="preserve">an </w:t>
      </w:r>
      <w:r w:rsidR="003412C0" w:rsidRPr="00AE2EE0">
        <w:t xml:space="preserve">effective, productive, </w:t>
      </w:r>
      <w:proofErr w:type="gramStart"/>
      <w:r w:rsidR="003412C0" w:rsidRPr="00AE2EE0">
        <w:t>fast</w:t>
      </w:r>
      <w:proofErr w:type="gramEnd"/>
      <w:r w:rsidR="003412C0" w:rsidRPr="00AE2EE0">
        <w:t xml:space="preserve"> and sustainable central procurement service. Based on periodical contracts and protocols signed with the suppliers, almost 20</w:t>
      </w:r>
      <w:r w:rsidR="00FF2835" w:rsidRPr="00AE2EE0">
        <w:t> </w:t>
      </w:r>
      <w:r w:rsidR="003412C0" w:rsidRPr="00AE2EE0">
        <w:t xml:space="preserve">000 catalogue products </w:t>
      </w:r>
      <w:r w:rsidR="0079360A" w:rsidRPr="00AE2EE0">
        <w:t>have been</w:t>
      </w:r>
      <w:r w:rsidR="003412C0" w:rsidRPr="00AE2EE0">
        <w:t xml:space="preserve"> put on the market through </w:t>
      </w:r>
      <w:r w:rsidR="00220FE7" w:rsidRPr="00AE2EE0">
        <w:t xml:space="preserve">the </w:t>
      </w:r>
      <w:proofErr w:type="spellStart"/>
      <w:r w:rsidR="003412C0" w:rsidRPr="00AE2EE0">
        <w:t>eSales</w:t>
      </w:r>
      <w:proofErr w:type="spellEnd"/>
      <w:r w:rsidR="003412C0" w:rsidRPr="00AE2EE0">
        <w:t xml:space="preserve"> </w:t>
      </w:r>
      <w:r w:rsidR="00FF2835" w:rsidRPr="00AE2EE0">
        <w:t>p</w:t>
      </w:r>
      <w:r w:rsidR="003412C0" w:rsidRPr="00AE2EE0">
        <w:t xml:space="preserve">ortal. The whole tendering process is realized </w:t>
      </w:r>
      <w:r w:rsidR="00220FE7" w:rsidRPr="00AE2EE0">
        <w:t>electronically</w:t>
      </w:r>
      <w:r w:rsidR="003412C0" w:rsidRPr="00AE2EE0">
        <w:t xml:space="preserve"> thanks to the </w:t>
      </w:r>
      <w:proofErr w:type="spellStart"/>
      <w:r w:rsidR="003412C0" w:rsidRPr="00AE2EE0">
        <w:t>eTender</w:t>
      </w:r>
      <w:proofErr w:type="spellEnd"/>
      <w:r w:rsidR="003412C0" w:rsidRPr="00AE2EE0">
        <w:t xml:space="preserve"> module software included in the automation system of the State Supply Office and the eInvoices issued following the sales </w:t>
      </w:r>
      <w:r w:rsidR="00220FE7" w:rsidRPr="00AE2EE0">
        <w:t xml:space="preserve">are </w:t>
      </w:r>
      <w:r w:rsidR="003412C0" w:rsidRPr="00AE2EE0">
        <w:t xml:space="preserve">immediately delivered to the parties. </w:t>
      </w:r>
    </w:p>
    <w:p w14:paraId="04CD9383" w14:textId="1B3A32C0" w:rsidR="003730DF" w:rsidRPr="00AE2EE0" w:rsidRDefault="003730DF" w:rsidP="00597C79">
      <w:pPr>
        <w:pStyle w:val="Heading2"/>
      </w:pPr>
      <w:bookmarkStart w:id="48" w:name="_Toc1474995"/>
      <w:r w:rsidRPr="00AE2EE0">
        <w:t>ePayment</w:t>
      </w:r>
      <w:bookmarkEnd w:id="48"/>
    </w:p>
    <w:p w14:paraId="340981BA" w14:textId="7F98C6BE" w:rsidR="00D73786" w:rsidRPr="00AE2EE0" w:rsidRDefault="00D73786" w:rsidP="00AD5BE2">
      <w:pPr>
        <w:pStyle w:val="Subtitle"/>
      </w:pPr>
      <w:r w:rsidRPr="00AE2EE0">
        <w:t>eGovernment Gateway</w:t>
      </w:r>
    </w:p>
    <w:p w14:paraId="4850286E" w14:textId="5FB893EC" w:rsidR="00C72783" w:rsidRPr="00AE2EE0" w:rsidRDefault="007D04B2" w:rsidP="00C72783">
      <w:pPr>
        <w:keepNext/>
      </w:pPr>
      <w:r w:rsidRPr="00AE2EE0">
        <w:t xml:space="preserve">The </w:t>
      </w:r>
      <w:hyperlink r:id="rId244" w:history="1">
        <w:r w:rsidR="00990E14" w:rsidRPr="00AE2EE0">
          <w:rPr>
            <w:rStyle w:val="Hyperlink"/>
          </w:rPr>
          <w:t>eGovernment Gateway</w:t>
        </w:r>
      </w:hyperlink>
      <w:r w:rsidR="00990E14" w:rsidRPr="00AE2EE0">
        <w:t xml:space="preserve"> </w:t>
      </w:r>
      <w:r w:rsidR="002A096B" w:rsidRPr="00AE2EE0">
        <w:t xml:space="preserve">provides </w:t>
      </w:r>
      <w:r w:rsidR="00990E14" w:rsidRPr="00AE2EE0">
        <w:t>an infrastructure for e</w:t>
      </w:r>
      <w:r w:rsidR="005C0E55">
        <w:t>P</w:t>
      </w:r>
      <w:r w:rsidR="00990E14" w:rsidRPr="00AE2EE0">
        <w:t xml:space="preserve">ayment transactions </w:t>
      </w:r>
      <w:r w:rsidR="005C0E55">
        <w:t>which is</w:t>
      </w:r>
      <w:r w:rsidR="00990E14" w:rsidRPr="00AE2EE0">
        <w:t xml:space="preserve"> made to public institutions via credit card. </w:t>
      </w:r>
      <w:r w:rsidR="000D4A47" w:rsidRPr="00AE2EE0">
        <w:t>Up to now</w:t>
      </w:r>
      <w:r w:rsidR="00990E14" w:rsidRPr="00AE2EE0">
        <w:t xml:space="preserve">, </w:t>
      </w:r>
      <w:r w:rsidR="000D4A47" w:rsidRPr="00AE2EE0">
        <w:t xml:space="preserve">79 </w:t>
      </w:r>
      <w:r w:rsidR="00990E14" w:rsidRPr="00AE2EE0">
        <w:t xml:space="preserve">municipalities </w:t>
      </w:r>
      <w:r w:rsidR="00292E21" w:rsidRPr="00AE2EE0">
        <w:t>were</w:t>
      </w:r>
      <w:r w:rsidR="00990E14" w:rsidRPr="00AE2EE0">
        <w:t xml:space="preserve"> integrated </w:t>
      </w:r>
      <w:r w:rsidR="00292E21" w:rsidRPr="00AE2EE0">
        <w:t xml:space="preserve">into the </w:t>
      </w:r>
      <w:r w:rsidR="00990E14" w:rsidRPr="00AE2EE0">
        <w:t xml:space="preserve">ePayment </w:t>
      </w:r>
      <w:r w:rsidR="00292E21" w:rsidRPr="00AE2EE0">
        <w:t xml:space="preserve">infrastructure </w:t>
      </w:r>
      <w:r w:rsidR="00990E14" w:rsidRPr="00AE2EE0">
        <w:t>o</w:t>
      </w:r>
      <w:r w:rsidR="00292E21" w:rsidRPr="00AE2EE0">
        <w:t>f</w:t>
      </w:r>
      <w:r w:rsidR="00990E14" w:rsidRPr="00AE2EE0">
        <w:t xml:space="preserve"> </w:t>
      </w:r>
      <w:r w:rsidR="00292E21" w:rsidRPr="00AE2EE0">
        <w:t xml:space="preserve">the </w:t>
      </w:r>
      <w:r w:rsidR="00990E14" w:rsidRPr="00AE2EE0">
        <w:t>eGovernment Gateway.</w:t>
      </w:r>
      <w:r w:rsidR="005C0E55">
        <w:t xml:space="preserve"> </w:t>
      </w:r>
      <w:r w:rsidR="00F818CB" w:rsidRPr="00AE2EE0">
        <w:t>Private</w:t>
      </w:r>
      <w:r w:rsidR="00990E14" w:rsidRPr="00AE2EE0">
        <w:t xml:space="preserve"> ePayment organi</w:t>
      </w:r>
      <w:r w:rsidR="0012513B" w:rsidRPr="00AE2EE0">
        <w:t>s</w:t>
      </w:r>
      <w:r w:rsidR="00990E14" w:rsidRPr="00AE2EE0">
        <w:t xml:space="preserve">ations </w:t>
      </w:r>
      <w:r w:rsidR="005C0E55">
        <w:t>are</w:t>
      </w:r>
      <w:r w:rsidR="00990E14" w:rsidRPr="00AE2EE0">
        <w:t xml:space="preserve"> operating under the supervision of</w:t>
      </w:r>
      <w:r w:rsidR="00FF2835" w:rsidRPr="00AE2EE0">
        <w:t xml:space="preserve"> the</w:t>
      </w:r>
      <w:r w:rsidR="00264B60" w:rsidRPr="00AE2EE0">
        <w:t xml:space="preserve"> </w:t>
      </w:r>
      <w:hyperlink r:id="rId245" w:history="1">
        <w:r w:rsidR="00FF2835" w:rsidRPr="00AE2EE0">
          <w:rPr>
            <w:rStyle w:val="Hyperlink"/>
          </w:rPr>
          <w:t xml:space="preserve">Central Bank of the </w:t>
        </w:r>
        <w:r w:rsidR="00FF2835" w:rsidRPr="00AE2EE0">
          <w:rPr>
            <w:rStyle w:val="Hyperlink"/>
          </w:rPr>
          <w:lastRenderedPageBreak/>
          <w:t xml:space="preserve">Republic of </w:t>
        </w:r>
        <w:proofErr w:type="spellStart"/>
        <w:r w:rsidR="00BE470B" w:rsidRPr="00BE470B">
          <w:rPr>
            <w:rStyle w:val="Hyperlink"/>
          </w:rPr>
          <w:t>Türkiye</w:t>
        </w:r>
        <w:proofErr w:type="spellEnd"/>
        <w:r w:rsidR="00FF2835" w:rsidRPr="00AE2EE0">
          <w:rPr>
            <w:rStyle w:val="Hyperlink"/>
          </w:rPr>
          <w:t xml:space="preserve"> (TCMB)</w:t>
        </w:r>
      </w:hyperlink>
      <w:r w:rsidR="00F818CB" w:rsidRPr="00AE2EE0">
        <w:t xml:space="preserve">. </w:t>
      </w:r>
      <w:r w:rsidR="000D4A47" w:rsidRPr="00AE2EE0">
        <w:t xml:space="preserve">Most of the payments collected by the State in 2022 are planned to be made through the eGovernment Gateway. In this context, the pilot implementation </w:t>
      </w:r>
      <w:r w:rsidR="002C7E22" w:rsidRPr="00AE2EE0">
        <w:t xml:space="preserve">is scheduled </w:t>
      </w:r>
      <w:r w:rsidR="00D47C1F" w:rsidRPr="00AE2EE0">
        <w:t>to start</w:t>
      </w:r>
      <w:r w:rsidR="002C7E22" w:rsidRPr="00AE2EE0">
        <w:t xml:space="preserve"> </w:t>
      </w:r>
      <w:r w:rsidR="000D4A47" w:rsidRPr="00AE2EE0">
        <w:t xml:space="preserve">in 2022 and make collections entirely through the eGovernment Gateway </w:t>
      </w:r>
      <w:r w:rsidR="002C7E22" w:rsidRPr="00AE2EE0">
        <w:t xml:space="preserve">by </w:t>
      </w:r>
      <w:r w:rsidR="000D4A47" w:rsidRPr="00AE2EE0">
        <w:t>2023.</w:t>
      </w:r>
    </w:p>
    <w:p w14:paraId="69D2581F" w14:textId="5C8524BA" w:rsidR="00C72783" w:rsidRPr="00AE2EE0" w:rsidRDefault="00C72783" w:rsidP="00AD5BE2">
      <w:pPr>
        <w:pStyle w:val="Subtitle"/>
      </w:pPr>
      <w:r w:rsidRPr="00AE2EE0">
        <w:t xml:space="preserve">eInvoice </w:t>
      </w:r>
    </w:p>
    <w:p w14:paraId="4E66169D" w14:textId="63EB2A87" w:rsidR="00C72783" w:rsidRPr="00AE2EE0" w:rsidRDefault="00C72783" w:rsidP="00C72783">
      <w:pPr>
        <w:keepNext/>
      </w:pPr>
      <w:r w:rsidRPr="00AE2EE0">
        <w:t xml:space="preserve">The </w:t>
      </w:r>
      <w:hyperlink r:id="rId246" w:history="1">
        <w:r w:rsidRPr="00F80AC6">
          <w:rPr>
            <w:rStyle w:val="Hyperlink"/>
          </w:rPr>
          <w:t>eInvoice</w:t>
        </w:r>
      </w:hyperlink>
      <w:r w:rsidRPr="00AE2EE0">
        <w:t xml:space="preserve"> application was implemented in 2010. </w:t>
      </w:r>
      <w:r w:rsidR="00FF2835" w:rsidRPr="00AE2EE0">
        <w:t xml:space="preserve">The system allows users to send, get and submit invoices. </w:t>
      </w:r>
      <w:r w:rsidR="00292E21" w:rsidRPr="00AE2EE0">
        <w:t>Thanks to a single format and standard, t</w:t>
      </w:r>
      <w:r w:rsidRPr="00AE2EE0">
        <w:t>h</w:t>
      </w:r>
      <w:r w:rsidR="00292E21" w:rsidRPr="00AE2EE0">
        <w:t>e</w:t>
      </w:r>
      <w:r w:rsidRPr="00AE2EE0">
        <w:t xml:space="preserve"> system provides security,</w:t>
      </w:r>
      <w:r w:rsidR="00292E21" w:rsidRPr="00AE2EE0">
        <w:t xml:space="preserve"> and</w:t>
      </w:r>
      <w:r w:rsidRPr="00AE2EE0">
        <w:t xml:space="preserve"> time and cost saving</w:t>
      </w:r>
      <w:r w:rsidR="00292E21" w:rsidRPr="00AE2EE0">
        <w:t>s</w:t>
      </w:r>
      <w:r w:rsidRPr="00AE2EE0">
        <w:t xml:space="preserve"> </w:t>
      </w:r>
      <w:r w:rsidR="00292E21" w:rsidRPr="00AE2EE0">
        <w:t xml:space="preserve">to </w:t>
      </w:r>
      <w:r w:rsidRPr="00AE2EE0">
        <w:t>buyer</w:t>
      </w:r>
      <w:r w:rsidR="00292E21" w:rsidRPr="00AE2EE0">
        <w:t>s</w:t>
      </w:r>
      <w:r w:rsidRPr="00AE2EE0">
        <w:t xml:space="preserve"> and seller</w:t>
      </w:r>
      <w:r w:rsidR="00292E21" w:rsidRPr="00AE2EE0">
        <w:t>s</w:t>
      </w:r>
      <w:r w:rsidRPr="00AE2EE0">
        <w:t xml:space="preserve">. </w:t>
      </w:r>
      <w:r w:rsidR="00292E21" w:rsidRPr="00AE2EE0">
        <w:t xml:space="preserve">The </w:t>
      </w:r>
      <w:r w:rsidRPr="00AE2EE0">
        <w:t>eInvoice is XML</w:t>
      </w:r>
      <w:r w:rsidR="00FF2835" w:rsidRPr="00AE2EE0">
        <w:t>-</w:t>
      </w:r>
      <w:r w:rsidRPr="00AE2EE0">
        <w:t>based</w:t>
      </w:r>
      <w:r w:rsidR="00292E21" w:rsidRPr="00AE2EE0">
        <w:t>,</w:t>
      </w:r>
      <w:r w:rsidRPr="00AE2EE0">
        <w:t xml:space="preserve"> in accordance with UBL-TR standards. As of </w:t>
      </w:r>
      <w:r w:rsidR="00F80AC6">
        <w:t>May</w:t>
      </w:r>
      <w:r w:rsidRPr="00AE2EE0">
        <w:t xml:space="preserve"> 202</w:t>
      </w:r>
      <w:r w:rsidR="00F80AC6">
        <w:t>1</w:t>
      </w:r>
      <w:r w:rsidRPr="00AE2EE0">
        <w:t xml:space="preserve">, </w:t>
      </w:r>
      <w:r w:rsidR="00F80AC6">
        <w:t>t</w:t>
      </w:r>
      <w:r w:rsidR="00F80AC6" w:rsidRPr="00F80AC6">
        <w:t xml:space="preserve">he number of </w:t>
      </w:r>
      <w:r w:rsidR="00F80AC6">
        <w:t>taxpayers benefiting from the e</w:t>
      </w:r>
      <w:r w:rsidR="00F80AC6" w:rsidRPr="00F80AC6">
        <w:t>Invoice</w:t>
      </w:r>
      <w:r w:rsidR="00F80AC6">
        <w:t xml:space="preserve"> application has reached 332 </w:t>
      </w:r>
      <w:r w:rsidR="00F80AC6" w:rsidRPr="00F80AC6">
        <w:t>400</w:t>
      </w:r>
      <w:r w:rsidR="00F80AC6">
        <w:t xml:space="preserve"> and </w:t>
      </w:r>
      <w:proofErr w:type="spellStart"/>
      <w:r w:rsidR="00F80AC6" w:rsidRPr="00F80AC6">
        <w:t>and</w:t>
      </w:r>
      <w:proofErr w:type="spellEnd"/>
      <w:r w:rsidR="00F80AC6" w:rsidRPr="00F80AC6">
        <w:t xml:space="preserve"> the number of issued e-Invoices has been recorded as 366 655 334.</w:t>
      </w:r>
      <w:r w:rsidRPr="00AE2EE0">
        <w:t xml:space="preserve"> The system is </w:t>
      </w:r>
      <w:r w:rsidR="00F80AC6">
        <w:t xml:space="preserve">also </w:t>
      </w:r>
      <w:r w:rsidRPr="00AE2EE0">
        <w:t>accessible via</w:t>
      </w:r>
      <w:r w:rsidR="00292E21" w:rsidRPr="00AE2EE0">
        <w:t xml:space="preserve"> the</w:t>
      </w:r>
      <w:r w:rsidRPr="00AE2EE0">
        <w:t xml:space="preserve"> </w:t>
      </w:r>
      <w:r w:rsidR="006F4A54" w:rsidRPr="00AE2EE0">
        <w:rPr>
          <w:rStyle w:val="Hyperlink"/>
        </w:rPr>
        <w:t>eGovernment Gateway</w:t>
      </w:r>
      <w:r w:rsidRPr="00AE2EE0">
        <w:t>.</w:t>
      </w:r>
    </w:p>
    <w:p w14:paraId="6AAF9A8D" w14:textId="409715BC" w:rsidR="00C83624" w:rsidRPr="00AE2EE0" w:rsidRDefault="00C83624" w:rsidP="00AD5BE2">
      <w:pPr>
        <w:pStyle w:val="Subtitle"/>
      </w:pPr>
      <w:r w:rsidRPr="00AE2EE0">
        <w:t>Additional Payment Payroll System</w:t>
      </w:r>
    </w:p>
    <w:p w14:paraId="41656A66" w14:textId="3FB0A576" w:rsidR="00C83624" w:rsidRPr="00AE2EE0" w:rsidRDefault="00520D90" w:rsidP="00BD0B57">
      <w:r w:rsidRPr="00AE2EE0">
        <w:t xml:space="preserve">The </w:t>
      </w:r>
      <w:hyperlink r:id="rId247" w:history="1">
        <w:r w:rsidRPr="00AE2EE0">
          <w:rPr>
            <w:rStyle w:val="Hyperlink"/>
            <w:szCs w:val="20"/>
          </w:rPr>
          <w:t xml:space="preserve">Additional Payment Payroll System (EKOBS) </w:t>
        </w:r>
      </w:hyperlink>
      <w:r w:rsidRPr="00AE2EE0">
        <w:rPr>
          <w:szCs w:val="20"/>
        </w:rPr>
        <w:t>was</w:t>
      </w:r>
      <w:r w:rsidR="00C83624" w:rsidRPr="00AE2EE0">
        <w:rPr>
          <w:szCs w:val="20"/>
        </w:rPr>
        <w:t xml:space="preserve"> developed to calculate the additional payment to be made from the revolving fund in 2</w:t>
      </w:r>
      <w:r w:rsidR="00C83624" w:rsidRPr="00AE2EE0">
        <w:rPr>
          <w:szCs w:val="20"/>
          <w:vertAlign w:val="superscript"/>
        </w:rPr>
        <w:t>nd</w:t>
      </w:r>
      <w:r w:rsidR="00C83624" w:rsidRPr="00AE2EE0">
        <w:rPr>
          <w:szCs w:val="20"/>
        </w:rPr>
        <w:t xml:space="preserve"> and 3</w:t>
      </w:r>
      <w:r w:rsidR="00C83624" w:rsidRPr="00AE2EE0">
        <w:rPr>
          <w:szCs w:val="20"/>
          <w:vertAlign w:val="superscript"/>
        </w:rPr>
        <w:t>rd</w:t>
      </w:r>
      <w:r w:rsidR="00C83624" w:rsidRPr="00AE2EE0">
        <w:rPr>
          <w:szCs w:val="20"/>
        </w:rPr>
        <w:t xml:space="preserve"> level healthcare facilities, dental health centres and hospitals. It </w:t>
      </w:r>
      <w:r w:rsidRPr="00AE2EE0">
        <w:rPr>
          <w:szCs w:val="20"/>
        </w:rPr>
        <w:t xml:space="preserve">operates </w:t>
      </w:r>
      <w:r w:rsidR="00C83624" w:rsidRPr="00AE2EE0">
        <w:rPr>
          <w:szCs w:val="20"/>
        </w:rPr>
        <w:t xml:space="preserve">through </w:t>
      </w:r>
      <w:r w:rsidRPr="00AE2EE0">
        <w:rPr>
          <w:szCs w:val="20"/>
        </w:rPr>
        <w:t xml:space="preserve">a </w:t>
      </w:r>
      <w:r w:rsidR="00C83624" w:rsidRPr="00AE2EE0">
        <w:rPr>
          <w:szCs w:val="20"/>
        </w:rPr>
        <w:t xml:space="preserve">central software. EKOBS aims to make payroll calculations </w:t>
      </w:r>
      <w:r w:rsidR="00671F9C" w:rsidRPr="00AE2EE0">
        <w:rPr>
          <w:szCs w:val="20"/>
        </w:rPr>
        <w:t>according to the</w:t>
      </w:r>
      <w:r w:rsidR="00C83624" w:rsidRPr="00AE2EE0">
        <w:rPr>
          <w:szCs w:val="20"/>
        </w:rPr>
        <w:t xml:space="preserve"> legislation, to reach accurate, reliable, and detailed data quickly to access additional payment payrolls of the personnel </w:t>
      </w:r>
      <w:r w:rsidRPr="00AE2EE0">
        <w:rPr>
          <w:szCs w:val="20"/>
        </w:rPr>
        <w:t xml:space="preserve">directly </w:t>
      </w:r>
      <w:r w:rsidR="00C83624" w:rsidRPr="00AE2EE0">
        <w:rPr>
          <w:szCs w:val="20"/>
        </w:rPr>
        <w:t>and to contribute to the establishment of the policy and the planning.</w:t>
      </w:r>
    </w:p>
    <w:p w14:paraId="79A971DD" w14:textId="28A4108E" w:rsidR="003730DF" w:rsidRPr="00AE2EE0" w:rsidRDefault="003730DF" w:rsidP="00597C79">
      <w:pPr>
        <w:pStyle w:val="Heading2"/>
      </w:pPr>
      <w:bookmarkStart w:id="49" w:name="_Toc1474996"/>
      <w:r w:rsidRPr="00AE2EE0">
        <w:t>Knowledge Management</w:t>
      </w:r>
      <w:bookmarkEnd w:id="49"/>
    </w:p>
    <w:p w14:paraId="3CE7668E" w14:textId="69CD4C30" w:rsidR="00535AFF" w:rsidRPr="00AE2EE0" w:rsidRDefault="006F4280" w:rsidP="00AD5BE2">
      <w:pPr>
        <w:pStyle w:val="Subtitle"/>
      </w:pPr>
      <w:r w:rsidRPr="00AE2EE0">
        <w:t>Digital Content</w:t>
      </w:r>
    </w:p>
    <w:p w14:paraId="6F6D1523" w14:textId="0FCC13C4" w:rsidR="00535AFF" w:rsidRPr="00AE2EE0" w:rsidRDefault="00535AFF" w:rsidP="00535AFF">
      <w:pPr>
        <w:keepNext/>
      </w:pPr>
      <w:r w:rsidRPr="00AE2EE0">
        <w:t xml:space="preserve">Digital content is primarily kept in libraries. The </w:t>
      </w:r>
      <w:hyperlink r:id="rId248" w:history="1">
        <w:r w:rsidRPr="00AE2EE0">
          <w:rPr>
            <w:rStyle w:val="Hyperlink"/>
          </w:rPr>
          <w:t>National Library</w:t>
        </w:r>
      </w:hyperlink>
      <w:r w:rsidRPr="00AE2EE0">
        <w:t xml:space="preserve"> is currently transferring its collection into a digital environment so that the content can be put into public service upon the completion of the digitization. Additionally, visually impaired people can </w:t>
      </w:r>
      <w:hyperlink r:id="rId249" w:history="1">
        <w:r w:rsidRPr="00AE2EE0">
          <w:rPr>
            <w:rStyle w:val="Hyperlink"/>
          </w:rPr>
          <w:t>request</w:t>
        </w:r>
      </w:hyperlink>
      <w:r w:rsidRPr="00AE2EE0">
        <w:t xml:space="preserve"> the delivery of audiobooks by mail. </w:t>
      </w:r>
    </w:p>
    <w:p w14:paraId="4632FF21" w14:textId="160716D6" w:rsidR="00535AFF" w:rsidRPr="00AE2EE0" w:rsidRDefault="00535AFF" w:rsidP="004774CD">
      <w:pPr>
        <w:keepNext/>
      </w:pPr>
      <w:r w:rsidRPr="00AE2EE0">
        <w:t xml:space="preserve">Since 1987, </w:t>
      </w:r>
      <w:hyperlink r:id="rId250" w:history="1">
        <w:r w:rsidR="00571A55" w:rsidRPr="00AE2EE0">
          <w:rPr>
            <w:rStyle w:val="Hyperlink"/>
          </w:rPr>
          <w:t>t</w:t>
        </w:r>
        <w:r w:rsidRPr="00AE2EE0">
          <w:rPr>
            <w:rStyle w:val="Hyperlink"/>
          </w:rPr>
          <w:t>he Council of Higher Education (</w:t>
        </w:r>
        <w:proofErr w:type="spellStart"/>
        <w:r w:rsidRPr="00AE2EE0">
          <w:rPr>
            <w:rStyle w:val="Hyperlink"/>
          </w:rPr>
          <w:t>CoHE</w:t>
        </w:r>
        <w:proofErr w:type="spellEnd"/>
        <w:r w:rsidRPr="00AE2EE0">
          <w:rPr>
            <w:rStyle w:val="Hyperlink"/>
          </w:rPr>
          <w:t>)</w:t>
        </w:r>
      </w:hyperlink>
      <w:r w:rsidRPr="00AE2EE0">
        <w:t xml:space="preserve"> has been collecting the theses completed at Turkish universities and hospitals. A web-based database is open for researchers to upload their bibliographic information. In addition, to access easily full text of a thesis, </w:t>
      </w:r>
      <w:proofErr w:type="spellStart"/>
      <w:r w:rsidRPr="00AE2EE0">
        <w:t>CoHE</w:t>
      </w:r>
      <w:proofErr w:type="spellEnd"/>
      <w:r w:rsidRPr="00AE2EE0">
        <w:t xml:space="preserve"> has been carrying out a project called </w:t>
      </w:r>
      <w:hyperlink r:id="rId251" w:history="1">
        <w:r w:rsidRPr="00AE2EE0">
          <w:rPr>
            <w:rStyle w:val="Hyperlink"/>
          </w:rPr>
          <w:t xml:space="preserve">'National Thesis </w:t>
        </w:r>
        <w:r w:rsidR="00571A55" w:rsidRPr="00AE2EE0">
          <w:rPr>
            <w:rStyle w:val="Hyperlink"/>
          </w:rPr>
          <w:t>Centre</w:t>
        </w:r>
        <w:r w:rsidRPr="00AE2EE0">
          <w:rPr>
            <w:rStyle w:val="Hyperlink"/>
          </w:rPr>
          <w:t>'</w:t>
        </w:r>
      </w:hyperlink>
      <w:r w:rsidRPr="00AE2EE0">
        <w:t xml:space="preserve">. As of 21 May 2021, 657 317 theses have been completely </w:t>
      </w:r>
      <w:r w:rsidR="00467E58" w:rsidRPr="00AE2EE0">
        <w:t xml:space="preserve">digitised </w:t>
      </w:r>
      <w:r w:rsidRPr="00AE2EE0">
        <w:t>and are now available online.</w:t>
      </w:r>
    </w:p>
    <w:p w14:paraId="481DDCB7" w14:textId="67A2D9F4" w:rsidR="00BF55A0" w:rsidRPr="00AE2EE0" w:rsidRDefault="00BF55A0" w:rsidP="00AD5BE2">
      <w:pPr>
        <w:pStyle w:val="Subtitle"/>
      </w:pPr>
      <w:r w:rsidRPr="00AE2EE0">
        <w:t>Educational Informatics Network</w:t>
      </w:r>
    </w:p>
    <w:p w14:paraId="2FF71A3E" w14:textId="323A90AA" w:rsidR="00BF55A0" w:rsidRPr="00AE2EE0" w:rsidRDefault="00AC7465" w:rsidP="00BF55A0">
      <w:r w:rsidRPr="00AE2EE0">
        <w:t xml:space="preserve">The </w:t>
      </w:r>
      <w:hyperlink r:id="rId252" w:history="1">
        <w:r w:rsidR="00BF55A0" w:rsidRPr="00AE2EE0">
          <w:rPr>
            <w:rStyle w:val="Hyperlink"/>
          </w:rPr>
          <w:t>Educational Informatics Network (EBA)</w:t>
        </w:r>
      </w:hyperlink>
      <w:r w:rsidR="00BF55A0" w:rsidRPr="00AE2EE0">
        <w:t xml:space="preserve"> is an online social education platform developed by the Ministry of National Education. EBA is developed based on </w:t>
      </w:r>
      <w:r w:rsidR="00416F63" w:rsidRPr="00AE2EE0">
        <w:t xml:space="preserve">AI </w:t>
      </w:r>
      <w:r w:rsidR="00BF55A0" w:rsidRPr="00AE2EE0">
        <w:t xml:space="preserve">for ensuring the access of students to qualified education contents </w:t>
      </w:r>
      <w:r w:rsidR="007E35B3" w:rsidRPr="00AE2EE0">
        <w:t>and</w:t>
      </w:r>
      <w:r w:rsidR="00BF55A0" w:rsidRPr="00AE2EE0">
        <w:t xml:space="preserve"> the professional development of teachers. The contents for all levels and courses are available through EBA in line with the curriculum structure of the Ministry of National Education. All students can benefit from distance learning free of charge</w:t>
      </w:r>
      <w:r w:rsidRPr="00AE2EE0">
        <w:t>,</w:t>
      </w:r>
      <w:r w:rsidR="00BF55A0" w:rsidRPr="00AE2EE0">
        <w:t xml:space="preserve"> with more than 37</w:t>
      </w:r>
      <w:r w:rsidR="00B72B71" w:rsidRPr="00AE2EE0">
        <w:t> </w:t>
      </w:r>
      <w:r w:rsidR="00BF55A0" w:rsidRPr="00AE2EE0">
        <w:t xml:space="preserve">000 </w:t>
      </w:r>
      <w:r w:rsidR="00402745" w:rsidRPr="00AE2EE0">
        <w:t>complete</w:t>
      </w:r>
      <w:r w:rsidR="00BF55A0" w:rsidRPr="00AE2EE0">
        <w:t xml:space="preserve">, </w:t>
      </w:r>
      <w:proofErr w:type="gramStart"/>
      <w:r w:rsidR="00BF55A0" w:rsidRPr="00AE2EE0">
        <w:t>reliable</w:t>
      </w:r>
      <w:proofErr w:type="gramEnd"/>
      <w:r w:rsidR="00BF55A0" w:rsidRPr="00AE2EE0">
        <w:t xml:space="preserve"> and interactive contents and more than 1</w:t>
      </w:r>
      <w:r w:rsidR="00B72B71" w:rsidRPr="00AE2EE0">
        <w:t> </w:t>
      </w:r>
      <w:r w:rsidR="00BF55A0" w:rsidRPr="00AE2EE0">
        <w:t xml:space="preserve">600 courses presented to the use of students of all levels and teachers. </w:t>
      </w:r>
    </w:p>
    <w:p w14:paraId="6D269DC8" w14:textId="0BCCA506" w:rsidR="001567A2" w:rsidRPr="00AE2EE0" w:rsidRDefault="001567A2" w:rsidP="001567A2">
      <w:pPr>
        <w:spacing w:before="120" w:after="120"/>
        <w:rPr>
          <w:color w:val="D3870B"/>
          <w:sz w:val="22"/>
        </w:rPr>
      </w:pPr>
      <w:r w:rsidRPr="00AE2EE0">
        <w:rPr>
          <w:color w:val="F7A33D"/>
          <w:sz w:val="22"/>
        </w:rPr>
        <w:t>Public Health Management System</w:t>
      </w:r>
    </w:p>
    <w:p w14:paraId="51A307F2" w14:textId="01CB208B" w:rsidR="00C04088" w:rsidRPr="00AE2EE0" w:rsidRDefault="00B72B71" w:rsidP="00BF55A0">
      <w:pPr>
        <w:rPr>
          <w:color w:val="auto"/>
        </w:rPr>
      </w:pPr>
      <w:r w:rsidRPr="00AE2EE0">
        <w:t xml:space="preserve">The </w:t>
      </w:r>
      <w:hyperlink r:id="rId253" w:history="1">
        <w:r w:rsidR="001567A2" w:rsidRPr="00AE2EE0">
          <w:rPr>
            <w:rStyle w:val="Hyperlink"/>
            <w:szCs w:val="20"/>
          </w:rPr>
          <w:t>Public Health Management System (HSYS)</w:t>
        </w:r>
      </w:hyperlink>
      <w:r w:rsidR="001567A2" w:rsidRPr="00AE2EE0">
        <w:rPr>
          <w:szCs w:val="20"/>
        </w:rPr>
        <w:t xml:space="preserve"> </w:t>
      </w:r>
      <w:r w:rsidRPr="00AE2EE0">
        <w:rPr>
          <w:szCs w:val="20"/>
        </w:rPr>
        <w:t xml:space="preserve">offers </w:t>
      </w:r>
      <w:r w:rsidR="001567A2" w:rsidRPr="00AE2EE0">
        <w:rPr>
          <w:szCs w:val="20"/>
        </w:rPr>
        <w:t xml:space="preserve">a holistic structure for various applications which are deemed necessary in public health, </w:t>
      </w:r>
      <w:r w:rsidRPr="00AE2EE0">
        <w:rPr>
          <w:szCs w:val="20"/>
        </w:rPr>
        <w:t xml:space="preserve">allows for </w:t>
      </w:r>
      <w:r w:rsidR="001567A2" w:rsidRPr="00AE2EE0">
        <w:rPr>
          <w:szCs w:val="20"/>
        </w:rPr>
        <w:t>quality data compilation, analysis and reporting of compiled data and harmoni</w:t>
      </w:r>
      <w:r w:rsidRPr="00AE2EE0">
        <w:rPr>
          <w:szCs w:val="20"/>
        </w:rPr>
        <w:t>s</w:t>
      </w:r>
      <w:r w:rsidR="001567A2" w:rsidRPr="00AE2EE0">
        <w:rPr>
          <w:szCs w:val="20"/>
        </w:rPr>
        <w:t>ation of all process</w:t>
      </w:r>
      <w:r w:rsidRPr="00AE2EE0">
        <w:rPr>
          <w:szCs w:val="20"/>
        </w:rPr>
        <w:t>es</w:t>
      </w:r>
      <w:r w:rsidR="001567A2" w:rsidRPr="00AE2EE0">
        <w:rPr>
          <w:szCs w:val="20"/>
        </w:rPr>
        <w:t xml:space="preserve"> with international standards</w:t>
      </w:r>
      <w:r w:rsidRPr="00AE2EE0">
        <w:rPr>
          <w:szCs w:val="20"/>
        </w:rPr>
        <w:t>,</w:t>
      </w:r>
      <w:r w:rsidR="001567A2" w:rsidRPr="00AE2EE0">
        <w:rPr>
          <w:szCs w:val="20"/>
        </w:rPr>
        <w:t xml:space="preserve"> and </w:t>
      </w:r>
      <w:r w:rsidRPr="00AE2EE0">
        <w:rPr>
          <w:szCs w:val="20"/>
        </w:rPr>
        <w:t xml:space="preserve">ensures </w:t>
      </w:r>
      <w:r w:rsidR="001567A2" w:rsidRPr="00AE2EE0">
        <w:rPr>
          <w:szCs w:val="20"/>
        </w:rPr>
        <w:t xml:space="preserve">monocentric health management. </w:t>
      </w:r>
      <w:r w:rsidRPr="00AE2EE0">
        <w:rPr>
          <w:szCs w:val="20"/>
        </w:rPr>
        <w:t xml:space="preserve">The </w:t>
      </w:r>
      <w:r w:rsidR="001567A2" w:rsidRPr="00AE2EE0">
        <w:rPr>
          <w:szCs w:val="20"/>
        </w:rPr>
        <w:t xml:space="preserve">HSYS facilitates all kinds of registration, follow-up and reporting processes of healthcare facilities that provide primary healthcare </w:t>
      </w:r>
      <w:proofErr w:type="gramStart"/>
      <w:r w:rsidR="001567A2" w:rsidRPr="00AE2EE0">
        <w:rPr>
          <w:szCs w:val="20"/>
        </w:rPr>
        <w:t>services, and</w:t>
      </w:r>
      <w:proofErr w:type="gramEnd"/>
      <w:r w:rsidR="001567A2" w:rsidRPr="00AE2EE0">
        <w:rPr>
          <w:szCs w:val="20"/>
        </w:rPr>
        <w:t xml:space="preserve"> helps establish policies </w:t>
      </w:r>
      <w:r w:rsidR="00AB7D4A">
        <w:rPr>
          <w:szCs w:val="20"/>
        </w:rPr>
        <w:t xml:space="preserve">in light of </w:t>
      </w:r>
      <w:r w:rsidR="001567A2" w:rsidRPr="00AE2EE0">
        <w:rPr>
          <w:szCs w:val="20"/>
        </w:rPr>
        <w:t>collected data.</w:t>
      </w:r>
      <w:r w:rsidR="00A14347">
        <w:rPr>
          <w:color w:val="auto"/>
        </w:rPr>
        <w:t xml:space="preserve"> </w:t>
      </w:r>
      <w:r w:rsidR="001567A2" w:rsidRPr="00AE2EE0">
        <w:rPr>
          <w:color w:val="auto"/>
        </w:rPr>
        <w:t xml:space="preserve">Since the first COVID-19 case in </w:t>
      </w:r>
      <w:proofErr w:type="spellStart"/>
      <w:r w:rsidR="00BE470B">
        <w:t>Türkiye</w:t>
      </w:r>
      <w:proofErr w:type="spellEnd"/>
      <w:r w:rsidR="001567A2" w:rsidRPr="00AE2EE0">
        <w:rPr>
          <w:color w:val="auto"/>
        </w:rPr>
        <w:t xml:space="preserve">, </w:t>
      </w:r>
      <w:r w:rsidRPr="00AE2EE0">
        <w:rPr>
          <w:color w:val="auto"/>
        </w:rPr>
        <w:t>the</w:t>
      </w:r>
      <w:r w:rsidR="001567A2" w:rsidRPr="00AE2EE0">
        <w:rPr>
          <w:color w:val="auto"/>
        </w:rPr>
        <w:t xml:space="preserve"> HSYS</w:t>
      </w:r>
      <w:r w:rsidRPr="00AE2EE0">
        <w:rPr>
          <w:color w:val="auto"/>
        </w:rPr>
        <w:t xml:space="preserve"> was rapidly </w:t>
      </w:r>
      <w:r w:rsidR="00A14347">
        <w:rPr>
          <w:color w:val="auto"/>
        </w:rPr>
        <w:t>activated</w:t>
      </w:r>
      <w:r w:rsidR="00A14347" w:rsidRPr="00AE2EE0">
        <w:rPr>
          <w:color w:val="auto"/>
        </w:rPr>
        <w:t xml:space="preserve"> </w:t>
      </w:r>
      <w:r w:rsidR="001567A2" w:rsidRPr="00AE2EE0">
        <w:rPr>
          <w:color w:val="auto"/>
        </w:rPr>
        <w:lastRenderedPageBreak/>
        <w:t xml:space="preserve">for both case and contact follow-up. The system </w:t>
      </w:r>
      <w:r w:rsidRPr="00AE2EE0">
        <w:rPr>
          <w:color w:val="auto"/>
        </w:rPr>
        <w:t>was</w:t>
      </w:r>
      <w:r w:rsidR="001567A2" w:rsidRPr="00AE2EE0">
        <w:rPr>
          <w:color w:val="auto"/>
        </w:rPr>
        <w:t xml:space="preserve"> integrated into the entire health system, including public, private and university hospitals. </w:t>
      </w:r>
    </w:p>
    <w:p w14:paraId="2134C16F" w14:textId="5086E5BE" w:rsidR="00C04088" w:rsidRPr="00AE2EE0" w:rsidRDefault="00C04088" w:rsidP="00571A55">
      <w:pPr>
        <w:spacing w:before="120" w:after="120"/>
        <w:rPr>
          <w:color w:val="F7A33D"/>
          <w:sz w:val="22"/>
        </w:rPr>
      </w:pPr>
      <w:r w:rsidRPr="00AE2EE0">
        <w:rPr>
          <w:color w:val="F7A33D"/>
          <w:sz w:val="22"/>
        </w:rPr>
        <w:t>Disaster Management Decision Support System (AYDES)</w:t>
      </w:r>
    </w:p>
    <w:p w14:paraId="556ADC59" w14:textId="3201908D" w:rsidR="00C04088" w:rsidRPr="00AE2EE0" w:rsidRDefault="0049635A" w:rsidP="00C04088">
      <w:hyperlink r:id="rId254" w:history="1">
        <w:r w:rsidR="00C04088" w:rsidRPr="00AE2EE0">
          <w:rPr>
            <w:rStyle w:val="Hyperlink"/>
          </w:rPr>
          <w:t>The Disaster Management Decision Support System (AYDES)</w:t>
        </w:r>
      </w:hyperlink>
      <w:r w:rsidR="00C04088" w:rsidRPr="00AE2EE0">
        <w:t xml:space="preserve"> is a software, data and analysis platform </w:t>
      </w:r>
      <w:r w:rsidR="000E0500" w:rsidRPr="00AE2EE0">
        <w:t xml:space="preserve">which </w:t>
      </w:r>
      <w:r w:rsidR="00C04088" w:rsidRPr="00AE2EE0">
        <w:t>provide</w:t>
      </w:r>
      <w:r w:rsidR="000E0500" w:rsidRPr="00AE2EE0">
        <w:t>s</w:t>
      </w:r>
      <w:r w:rsidR="00C04088" w:rsidRPr="00AE2EE0">
        <w:t xml:space="preserve"> accurate and </w:t>
      </w:r>
      <w:r w:rsidR="000E0500" w:rsidRPr="00AE2EE0">
        <w:t xml:space="preserve">timely </w:t>
      </w:r>
      <w:r w:rsidR="00C04088" w:rsidRPr="00AE2EE0">
        <w:t xml:space="preserve">disaster and emergency data, reports, statistics, job inspections, </w:t>
      </w:r>
      <w:proofErr w:type="gramStart"/>
      <w:r w:rsidR="00C04088" w:rsidRPr="00AE2EE0">
        <w:t>queries</w:t>
      </w:r>
      <w:proofErr w:type="gramEnd"/>
      <w:r w:rsidR="000E0500" w:rsidRPr="00AE2EE0">
        <w:t xml:space="preserve"> and</w:t>
      </w:r>
      <w:r w:rsidR="00C04088" w:rsidRPr="00AE2EE0">
        <w:t xml:space="preserve"> analyses at every stage before and after </w:t>
      </w:r>
      <w:r w:rsidR="00087963" w:rsidRPr="00AE2EE0">
        <w:t xml:space="preserve">a </w:t>
      </w:r>
      <w:r w:rsidR="00C04088" w:rsidRPr="00AE2EE0">
        <w:t xml:space="preserve">disaster. </w:t>
      </w:r>
      <w:r w:rsidR="00087963" w:rsidRPr="00AE2EE0">
        <w:t xml:space="preserve">The </w:t>
      </w:r>
      <w:r w:rsidR="00C04088" w:rsidRPr="00AE2EE0">
        <w:t>AYDES is a holistic platform integrated with many internal and external system</w:t>
      </w:r>
      <w:r w:rsidR="00087963" w:rsidRPr="00AE2EE0">
        <w:t>s</w:t>
      </w:r>
      <w:r w:rsidR="00C04088" w:rsidRPr="00AE2EE0">
        <w:t xml:space="preserve"> and services, including desktop, mobile and web-based applications that </w:t>
      </w:r>
      <w:r w:rsidR="00087963" w:rsidRPr="00AE2EE0">
        <w:t xml:space="preserve">utilise </w:t>
      </w:r>
      <w:r w:rsidR="000E0500" w:rsidRPr="00AE2EE0">
        <w:t>Geographical Information Systems (</w:t>
      </w:r>
      <w:r w:rsidR="00C04088" w:rsidRPr="00AE2EE0">
        <w:t>GIS</w:t>
      </w:r>
      <w:r w:rsidR="000E0500" w:rsidRPr="00AE2EE0">
        <w:t>)</w:t>
      </w:r>
      <w:r w:rsidR="00C04088" w:rsidRPr="00AE2EE0">
        <w:t xml:space="preserve"> and </w:t>
      </w:r>
      <w:r w:rsidR="000E0500" w:rsidRPr="00AE2EE0">
        <w:t>Remote Sensing (</w:t>
      </w:r>
      <w:r w:rsidR="00C04088" w:rsidRPr="00AE2EE0">
        <w:t>RS</w:t>
      </w:r>
      <w:r w:rsidR="000E0500" w:rsidRPr="00AE2EE0">
        <w:t>)</w:t>
      </w:r>
      <w:r w:rsidR="00C04088" w:rsidRPr="00AE2EE0">
        <w:t xml:space="preserve"> technologies. It has been developed </w:t>
      </w:r>
      <w:r w:rsidR="00087963" w:rsidRPr="00AE2EE0">
        <w:t>consistently with</w:t>
      </w:r>
      <w:r w:rsidR="00C04088" w:rsidRPr="00AE2EE0">
        <w:t xml:space="preserve"> the </w:t>
      </w:r>
      <w:hyperlink r:id="rId255" w:history="1">
        <w:r w:rsidR="00C04088" w:rsidRPr="00AE2EE0">
          <w:rPr>
            <w:rStyle w:val="Hyperlink"/>
          </w:rPr>
          <w:t xml:space="preserve">National Disaster Response Plan of </w:t>
        </w:r>
        <w:proofErr w:type="spellStart"/>
        <w:r w:rsidR="00BE470B" w:rsidRPr="00BE470B">
          <w:rPr>
            <w:rStyle w:val="Hyperlink"/>
          </w:rPr>
          <w:t>Türkiye</w:t>
        </w:r>
        <w:proofErr w:type="spellEnd"/>
        <w:r w:rsidR="00C04088" w:rsidRPr="00AE2EE0">
          <w:rPr>
            <w:rStyle w:val="Hyperlink"/>
          </w:rPr>
          <w:t xml:space="preserve"> (TAMP)</w:t>
        </w:r>
      </w:hyperlink>
      <w:r w:rsidR="00C04088" w:rsidRPr="00AE2EE0">
        <w:t xml:space="preserve"> and designed to be easily used by the </w:t>
      </w:r>
      <w:hyperlink r:id="rId256" w:history="1">
        <w:r w:rsidR="00C04088" w:rsidRPr="00AE2EE0">
          <w:rPr>
            <w:rStyle w:val="Hyperlink"/>
          </w:rPr>
          <w:t>Disaster and Emergency Management Authority (AFAD)</w:t>
        </w:r>
      </w:hyperlink>
      <w:r w:rsidR="00C04088" w:rsidRPr="00AE2EE0">
        <w:t xml:space="preserve">, Ministries, private institutions and provincial </w:t>
      </w:r>
      <w:r w:rsidR="00087963" w:rsidRPr="00AE2EE0">
        <w:t>organisations</w:t>
      </w:r>
      <w:r w:rsidR="00C04088" w:rsidRPr="00AE2EE0">
        <w:t xml:space="preserve">. Mobile software tools that can deliver real-time information to the web-based core components of AYDES consist of applications used for mapping during both post-disaster damage detection and pre-disaster risk reduction. </w:t>
      </w:r>
      <w:r w:rsidR="00087963" w:rsidRPr="00AE2EE0">
        <w:t xml:space="preserve">The </w:t>
      </w:r>
      <w:r w:rsidR="000B178A" w:rsidRPr="00AE2EE0">
        <w:t xml:space="preserve">AYDES consists of three core components with their subcomponents: </w:t>
      </w:r>
    </w:p>
    <w:p w14:paraId="7F9424DC" w14:textId="75251962" w:rsidR="00C04088" w:rsidRPr="00AE2EE0" w:rsidRDefault="00C04088" w:rsidP="00AD59EB">
      <w:pPr>
        <w:pStyle w:val="ListParagraph"/>
      </w:pPr>
      <w:r w:rsidRPr="00AE2EE0">
        <w:t>Incident Command System (ICS) allow</w:t>
      </w:r>
      <w:r w:rsidR="00087963" w:rsidRPr="00AE2EE0">
        <w:t>ing</w:t>
      </w:r>
      <w:r w:rsidRPr="00AE2EE0">
        <w:t xml:space="preserve"> holistic management of</w:t>
      </w:r>
      <w:r w:rsidR="00087963" w:rsidRPr="00AE2EE0">
        <w:t xml:space="preserve"> the</w:t>
      </w:r>
      <w:r w:rsidRPr="00AE2EE0">
        <w:t xml:space="preserve"> disaster preparation, planning and response phases that are described in </w:t>
      </w:r>
      <w:r w:rsidR="00087963" w:rsidRPr="00AE2EE0">
        <w:t xml:space="preserve">the </w:t>
      </w:r>
      <w:r w:rsidRPr="00AE2EE0">
        <w:t xml:space="preserve">TAMP. </w:t>
      </w:r>
    </w:p>
    <w:p w14:paraId="715706A7" w14:textId="1D20B20F" w:rsidR="00C04088" w:rsidRPr="00AE2EE0" w:rsidRDefault="00087963" w:rsidP="00AD59EB">
      <w:pPr>
        <w:pStyle w:val="ListParagraph"/>
      </w:pPr>
      <w:r w:rsidRPr="00AE2EE0">
        <w:t xml:space="preserve">The </w:t>
      </w:r>
      <w:r w:rsidR="00C04088" w:rsidRPr="00AE2EE0">
        <w:t xml:space="preserve">Recovery Information System (RIS) aims to </w:t>
      </w:r>
      <w:r w:rsidRPr="00AE2EE0">
        <w:t xml:space="preserve">realise </w:t>
      </w:r>
      <w:r w:rsidR="00C04088" w:rsidRPr="00AE2EE0">
        <w:t xml:space="preserve">post disaster recovery activities in </w:t>
      </w:r>
      <w:r w:rsidRPr="00AE2EE0">
        <w:t xml:space="preserve">the </w:t>
      </w:r>
      <w:r w:rsidR="00C04088" w:rsidRPr="00AE2EE0">
        <w:t xml:space="preserve">electronic environment with GIS support. </w:t>
      </w:r>
    </w:p>
    <w:p w14:paraId="63AC0780" w14:textId="50ED29F0" w:rsidR="00617545" w:rsidRPr="00AE2EE0" w:rsidRDefault="00087963" w:rsidP="00AD59EB">
      <w:pPr>
        <w:pStyle w:val="ListParagraph"/>
      </w:pPr>
      <w:r w:rsidRPr="00AE2EE0">
        <w:t xml:space="preserve">The </w:t>
      </w:r>
      <w:r w:rsidR="00C04088" w:rsidRPr="00AE2EE0">
        <w:t xml:space="preserve">Spatial Information System (SIS) is the supplementary part </w:t>
      </w:r>
      <w:r w:rsidRPr="00AE2EE0">
        <w:t>needed</w:t>
      </w:r>
      <w:r w:rsidR="00C04088" w:rsidRPr="00AE2EE0">
        <w:t xml:space="preserve"> to build a sustainable disaster management and decision support system by using geographical information system (GIS) technologies.</w:t>
      </w:r>
    </w:p>
    <w:p w14:paraId="3EC5C370" w14:textId="2587AE80" w:rsidR="003730DF" w:rsidRPr="00AE2EE0" w:rsidRDefault="003730DF" w:rsidP="00597C79">
      <w:pPr>
        <w:pStyle w:val="Heading2"/>
      </w:pPr>
      <w:bookmarkStart w:id="50" w:name="_Toc1474997"/>
      <w:r w:rsidRPr="00AE2EE0">
        <w:t>Cross</w:t>
      </w:r>
      <w:r w:rsidR="00187B04" w:rsidRPr="00AE2EE0">
        <w:t>-</w:t>
      </w:r>
      <w:r w:rsidRPr="00AE2EE0">
        <w:t>border platforms</w:t>
      </w:r>
      <w:bookmarkEnd w:id="50"/>
    </w:p>
    <w:p w14:paraId="43E766A5" w14:textId="763EEA10" w:rsidR="005523ED" w:rsidRPr="00AE2EE0" w:rsidRDefault="00CD214A" w:rsidP="00AD5BE2">
      <w:pPr>
        <w:pStyle w:val="Subtitle"/>
      </w:pPr>
      <w:r w:rsidRPr="00AE2EE0">
        <w:t>Cooperation with Azerbaijan</w:t>
      </w:r>
    </w:p>
    <w:p w14:paraId="1B318101" w14:textId="356EBEB8" w:rsidR="00742AF4" w:rsidRPr="00AE2EE0" w:rsidRDefault="006D18FE" w:rsidP="00166297">
      <w:r w:rsidRPr="00AE2EE0">
        <w:t>The development of a cross-border pla</w:t>
      </w:r>
      <w:r w:rsidR="000C297F" w:rsidRPr="00AE2EE0">
        <w:t xml:space="preserve">tform to facilitate the exchange of information and service provision between </w:t>
      </w:r>
      <w:proofErr w:type="spellStart"/>
      <w:r w:rsidR="00BE470B">
        <w:t>Türkiye</w:t>
      </w:r>
      <w:proofErr w:type="spellEnd"/>
      <w:r w:rsidR="000C297F" w:rsidRPr="00AE2EE0">
        <w:t xml:space="preserve"> and Azerbaijan</w:t>
      </w:r>
      <w:r w:rsidRPr="00AE2EE0">
        <w:t xml:space="preserve"> is ongoing</w:t>
      </w:r>
      <w:r w:rsidR="000C297F" w:rsidRPr="00AE2EE0">
        <w:t>.</w:t>
      </w:r>
    </w:p>
    <w:p w14:paraId="00F7706E" w14:textId="77777777" w:rsidR="00742AF4" w:rsidRPr="00AE2EE0" w:rsidRDefault="00742AF4" w:rsidP="00AD5BE2">
      <w:pPr>
        <w:pStyle w:val="Subtitle"/>
      </w:pPr>
      <w:r w:rsidRPr="00AE2EE0">
        <w:t>Joint Use of Land Customs Crossing Points with Georgia</w:t>
      </w:r>
    </w:p>
    <w:p w14:paraId="4737069F" w14:textId="74976D36" w:rsidR="00784E52" w:rsidRPr="00AE2EE0" w:rsidRDefault="00742AF4" w:rsidP="00784E52">
      <w:r w:rsidRPr="00AE2EE0">
        <w:t xml:space="preserve">The </w:t>
      </w:r>
      <w:r w:rsidR="00B8087E" w:rsidRPr="00AE2EE0">
        <w:t>A</w:t>
      </w:r>
      <w:r w:rsidRPr="00AE2EE0">
        <w:t xml:space="preserve">greement between </w:t>
      </w:r>
      <w:proofErr w:type="spellStart"/>
      <w:r w:rsidR="00BE470B">
        <w:t>Türkiye</w:t>
      </w:r>
      <w:proofErr w:type="spellEnd"/>
      <w:r w:rsidRPr="00AE2EE0">
        <w:t xml:space="preserve"> and Georgia on the Joint Use of</w:t>
      </w:r>
      <w:r w:rsidR="00B8087E" w:rsidRPr="00AE2EE0">
        <w:t xml:space="preserve"> the</w:t>
      </w:r>
      <w:r w:rsidRPr="00AE2EE0">
        <w:t xml:space="preserve"> Land Customs Crossing Points of </w:t>
      </w:r>
      <w:proofErr w:type="spellStart"/>
      <w:r w:rsidRPr="00AE2EE0">
        <w:t>Sarpi</w:t>
      </w:r>
      <w:proofErr w:type="spellEnd"/>
      <w:r w:rsidRPr="00AE2EE0">
        <w:t>–</w:t>
      </w:r>
      <w:proofErr w:type="spellStart"/>
      <w:r w:rsidRPr="00AE2EE0">
        <w:t>Sarp</w:t>
      </w:r>
      <w:proofErr w:type="spellEnd"/>
      <w:r w:rsidRPr="00AE2EE0">
        <w:t xml:space="preserve">, </w:t>
      </w:r>
      <w:proofErr w:type="spellStart"/>
      <w:r w:rsidRPr="00AE2EE0">
        <w:t>Kartsakhi</w:t>
      </w:r>
      <w:proofErr w:type="spellEnd"/>
      <w:r w:rsidRPr="00AE2EE0">
        <w:t>–</w:t>
      </w:r>
      <w:proofErr w:type="spellStart"/>
      <w:r w:rsidRPr="00AE2EE0">
        <w:t>Çıldır</w:t>
      </w:r>
      <w:proofErr w:type="spellEnd"/>
      <w:r w:rsidRPr="00AE2EE0">
        <w:t>/</w:t>
      </w:r>
      <w:proofErr w:type="spellStart"/>
      <w:r w:rsidRPr="00AE2EE0">
        <w:t>Aktaş</w:t>
      </w:r>
      <w:proofErr w:type="spellEnd"/>
      <w:r w:rsidRPr="00AE2EE0">
        <w:t xml:space="preserve"> and Akhaltsikhe–</w:t>
      </w:r>
      <w:proofErr w:type="spellStart"/>
      <w:r w:rsidRPr="00AE2EE0">
        <w:t>Posof</w:t>
      </w:r>
      <w:proofErr w:type="spellEnd"/>
      <w:r w:rsidRPr="00AE2EE0">
        <w:t>/</w:t>
      </w:r>
      <w:proofErr w:type="spellStart"/>
      <w:r w:rsidRPr="00AE2EE0">
        <w:t>Türkgözü</w:t>
      </w:r>
      <w:proofErr w:type="spellEnd"/>
      <w:r w:rsidR="00B8087E" w:rsidRPr="00AE2EE0">
        <w:t>,</w:t>
      </w:r>
      <w:r w:rsidRPr="00AE2EE0">
        <w:t xml:space="preserve"> including the electronic exchange </w:t>
      </w:r>
      <w:r w:rsidR="00B8087E" w:rsidRPr="00AE2EE0">
        <w:t xml:space="preserve">of data </w:t>
      </w:r>
      <w:r w:rsidRPr="00AE2EE0">
        <w:t xml:space="preserve">regarding the international movement of passengers, </w:t>
      </w:r>
      <w:proofErr w:type="gramStart"/>
      <w:r w:rsidRPr="00AE2EE0">
        <w:t>vehicles</w:t>
      </w:r>
      <w:proofErr w:type="gramEnd"/>
      <w:r w:rsidRPr="00AE2EE0">
        <w:t xml:space="preserve"> and goods</w:t>
      </w:r>
      <w:r w:rsidR="00B8087E" w:rsidRPr="00AE2EE0">
        <w:t>,</w:t>
      </w:r>
      <w:r w:rsidRPr="00AE2EE0">
        <w:t xml:space="preserve"> is </w:t>
      </w:r>
      <w:r w:rsidR="00B8087E" w:rsidRPr="00AE2EE0">
        <w:t>in application</w:t>
      </w:r>
      <w:r w:rsidRPr="00AE2EE0">
        <w:t>.</w:t>
      </w:r>
    </w:p>
    <w:p w14:paraId="1F59A24F" w14:textId="2F59CD9B" w:rsidR="003730DF" w:rsidRPr="00AE2EE0" w:rsidRDefault="003730DF" w:rsidP="00597C79">
      <w:pPr>
        <w:pStyle w:val="Heading2"/>
      </w:pPr>
      <w:bookmarkStart w:id="51" w:name="_Toc1474998"/>
      <w:r w:rsidRPr="00AE2EE0">
        <w:t>Base registries</w:t>
      </w:r>
      <w:bookmarkEnd w:id="51"/>
    </w:p>
    <w:p w14:paraId="710EC383" w14:textId="442B4658" w:rsidR="0004331F" w:rsidRPr="00AE2EE0" w:rsidRDefault="00184115" w:rsidP="00AD5BE2">
      <w:pPr>
        <w:pStyle w:val="Subtitle"/>
      </w:pPr>
      <w:r w:rsidRPr="00AE2EE0">
        <w:t>System of Base Registries</w:t>
      </w:r>
    </w:p>
    <w:p w14:paraId="3046E0CA" w14:textId="1A4B4FB1" w:rsidR="00280B64" w:rsidRDefault="00310F77" w:rsidP="00952D6C">
      <w:pPr>
        <w:keepNext/>
      </w:pPr>
      <w:r>
        <w:t>Eight</w:t>
      </w:r>
      <w:r w:rsidR="004535DC" w:rsidRPr="00AE2EE0">
        <w:t xml:space="preserve"> </w:t>
      </w:r>
      <w:r w:rsidR="0004331F" w:rsidRPr="00AE2EE0">
        <w:t>bas</w:t>
      </w:r>
      <w:r w:rsidR="00184115" w:rsidRPr="00AE2EE0">
        <w:t>e</w:t>
      </w:r>
      <w:r w:rsidR="0004331F" w:rsidRPr="00AE2EE0">
        <w:t xml:space="preserve"> registries</w:t>
      </w:r>
      <w:r w:rsidR="00B8087E" w:rsidRPr="00AE2EE0">
        <w:t xml:space="preserve"> exist</w:t>
      </w:r>
      <w:r w:rsidR="0004331F" w:rsidRPr="00AE2EE0">
        <w:t xml:space="preserve"> in </w:t>
      </w:r>
      <w:proofErr w:type="spellStart"/>
      <w:r w:rsidR="00BE470B">
        <w:t>Türkiye</w:t>
      </w:r>
      <w:proofErr w:type="spellEnd"/>
      <w:r w:rsidR="00A431B5" w:rsidRPr="00AE2EE0">
        <w:t>:</w:t>
      </w:r>
      <w:r w:rsidR="0004331F" w:rsidRPr="00AE2EE0">
        <w:t xml:space="preserve"> </w:t>
      </w:r>
      <w:r>
        <w:t xml:space="preserve">the Electronic Public Information Management System (KAYSIS), </w:t>
      </w:r>
      <w:r w:rsidR="00AC7465" w:rsidRPr="00AE2EE0">
        <w:t xml:space="preserve">the </w:t>
      </w:r>
      <w:r w:rsidR="0004331F" w:rsidRPr="00AE2EE0">
        <w:t>Central</w:t>
      </w:r>
      <w:r w:rsidR="002519AC" w:rsidRPr="00AE2EE0">
        <w:t xml:space="preserve"> Registry</w:t>
      </w:r>
      <w:r w:rsidR="0004331F" w:rsidRPr="00AE2EE0">
        <w:t xml:space="preserve"> System</w:t>
      </w:r>
      <w:r w:rsidR="00AC7465" w:rsidRPr="00AE2EE0">
        <w:t xml:space="preserve"> (MERSIS</w:t>
      </w:r>
      <w:r w:rsidR="0004331F" w:rsidRPr="00AE2EE0">
        <w:t xml:space="preserve">), </w:t>
      </w:r>
      <w:r w:rsidR="00AC7465" w:rsidRPr="00AE2EE0">
        <w:t xml:space="preserve">the </w:t>
      </w:r>
      <w:r w:rsidR="0004331F" w:rsidRPr="00AE2EE0">
        <w:t>Central Population Management System</w:t>
      </w:r>
      <w:r w:rsidR="00AC7465" w:rsidRPr="00AE2EE0">
        <w:t xml:space="preserve"> (MERNIS</w:t>
      </w:r>
      <w:r w:rsidR="0004331F" w:rsidRPr="00AE2EE0">
        <w:t xml:space="preserve">), </w:t>
      </w:r>
      <w:r w:rsidR="00AC7465" w:rsidRPr="00AE2EE0">
        <w:t>the</w:t>
      </w:r>
      <w:r w:rsidR="0004331F" w:rsidRPr="00AE2EE0">
        <w:t xml:space="preserve"> National Address </w:t>
      </w:r>
      <w:r w:rsidR="00AC7465" w:rsidRPr="00AE2EE0">
        <w:t>Database (UAVT</w:t>
      </w:r>
      <w:r w:rsidR="0004331F" w:rsidRPr="00AE2EE0">
        <w:t>)</w:t>
      </w:r>
      <w:r w:rsidR="004E730B" w:rsidRPr="00AE2EE0">
        <w:t>,</w:t>
      </w:r>
      <w:r w:rsidR="0004331F" w:rsidRPr="00AE2EE0">
        <w:t xml:space="preserve"> </w:t>
      </w:r>
      <w:r w:rsidR="00C2228A">
        <w:t xml:space="preserve">the Spatial Address Registration System (MAKS), </w:t>
      </w:r>
      <w:r w:rsidR="00AC7465" w:rsidRPr="00AE2EE0">
        <w:t xml:space="preserve">the </w:t>
      </w:r>
      <w:r w:rsidR="0004331F" w:rsidRPr="00AE2EE0">
        <w:t xml:space="preserve">Land Registry and Cadastre </w:t>
      </w:r>
      <w:r w:rsidR="004E730B" w:rsidRPr="00AE2EE0">
        <w:t xml:space="preserve">Information </w:t>
      </w:r>
      <w:r w:rsidR="0004331F" w:rsidRPr="00AE2EE0">
        <w:t>System</w:t>
      </w:r>
      <w:r w:rsidR="00B8087E" w:rsidRPr="00AE2EE0">
        <w:t xml:space="preserve"> </w:t>
      </w:r>
      <w:r w:rsidR="00AC7465" w:rsidRPr="00AE2EE0">
        <w:t>(TAKBIS</w:t>
      </w:r>
      <w:r w:rsidR="00565B4E">
        <w:t>),</w:t>
      </w:r>
      <w:r w:rsidR="00C2228A">
        <w:t xml:space="preserve"> </w:t>
      </w:r>
      <w:r w:rsidR="004E730B" w:rsidRPr="00AE2EE0">
        <w:t>the Vehicle Record and Registration System (ARTES)</w:t>
      </w:r>
      <w:r w:rsidR="00565B4E">
        <w:t xml:space="preserve"> and Turkish National Spatial Data Information System (TRNSDI)</w:t>
      </w:r>
      <w:r w:rsidR="0004331F" w:rsidRPr="00AE2EE0">
        <w:t>.</w:t>
      </w:r>
      <w:r w:rsidR="00750469" w:rsidRPr="00AE2EE0">
        <w:t xml:space="preserve"> </w:t>
      </w:r>
    </w:p>
    <w:p w14:paraId="586A5130" w14:textId="43B268AE" w:rsidR="00310F77" w:rsidRDefault="00310F77" w:rsidP="00DE4F96">
      <w:pPr>
        <w:pStyle w:val="Subtitle"/>
      </w:pPr>
      <w:r>
        <w:t>Electronic Public Information Management System (KAYSIS)</w:t>
      </w:r>
    </w:p>
    <w:p w14:paraId="2E66B594" w14:textId="55717FD9" w:rsidR="00310F77" w:rsidRDefault="0049635A" w:rsidP="00952D6C">
      <w:pPr>
        <w:keepNext/>
      </w:pPr>
      <w:hyperlink r:id="rId257" w:history="1">
        <w:r w:rsidR="00310F77" w:rsidRPr="00310F77">
          <w:rPr>
            <w:rStyle w:val="Hyperlink"/>
          </w:rPr>
          <w:t>KAYSİS</w:t>
        </w:r>
      </w:hyperlink>
      <w:r w:rsidR="00310F77" w:rsidRPr="00310F77">
        <w:t xml:space="preserve"> is an information management system which carries out a range of functions regarding the definition of various elements in public administration, such as the organizational structure of public institutions and organizations, their services, the documents used in the services and the contact and management information of institutions. The system also defines their legal bases and describes them digitally. It </w:t>
      </w:r>
      <w:r w:rsidR="00310F77" w:rsidRPr="00310F77">
        <w:lastRenderedPageBreak/>
        <w:t xml:space="preserve">will also enable the integration of new Digital </w:t>
      </w:r>
      <w:proofErr w:type="spellStart"/>
      <w:r w:rsidR="00310F77" w:rsidRPr="00310F77">
        <w:t>Türkiye</w:t>
      </w:r>
      <w:proofErr w:type="spellEnd"/>
      <w:r w:rsidR="00310F77" w:rsidRPr="00310F77">
        <w:t xml:space="preserve"> (e-government) applications with each other from a central point.</w:t>
      </w:r>
      <w:r w:rsidR="00310F77">
        <w:t xml:space="preserve"> KAYSIS have 4 sub-modules/systems: </w:t>
      </w:r>
      <w:r w:rsidR="00310F77" w:rsidRPr="00310F77">
        <w:t>Government Organization Central Records System (DETSIS)</w:t>
      </w:r>
      <w:r w:rsidR="00310F77">
        <w:t xml:space="preserve">, </w:t>
      </w:r>
      <w:r w:rsidR="00310F77" w:rsidRPr="00310F77">
        <w:t>Service Inventory Management System (HEYS)</w:t>
      </w:r>
      <w:r w:rsidR="00310F77">
        <w:t xml:space="preserve">, </w:t>
      </w:r>
      <w:r w:rsidR="00310F77" w:rsidRPr="00310F77">
        <w:t>Authorized Signatory Module (İYEM)</w:t>
      </w:r>
      <w:r w:rsidR="00310F77">
        <w:t xml:space="preserve">, </w:t>
      </w:r>
      <w:r w:rsidR="00310F77" w:rsidRPr="00310F77">
        <w:t>Public Legislation System (KMS)</w:t>
      </w:r>
      <w:r w:rsidR="00310F77">
        <w:t>.</w:t>
      </w:r>
    </w:p>
    <w:p w14:paraId="6B5B349D" w14:textId="5E9343BF" w:rsidR="00565B4E" w:rsidRPr="00AE2EE0" w:rsidRDefault="00565B4E" w:rsidP="00565B4E">
      <w:pPr>
        <w:pStyle w:val="Subtitle"/>
      </w:pPr>
      <w:r w:rsidRPr="00AE2EE0">
        <w:t>Central Registr</w:t>
      </w:r>
      <w:r>
        <w:t>ation</w:t>
      </w:r>
      <w:r w:rsidRPr="00AE2EE0">
        <w:t xml:space="preserve"> System</w:t>
      </w:r>
      <w:r>
        <w:t xml:space="preserve"> </w:t>
      </w:r>
      <w:r w:rsidR="001A12A5">
        <w:t>(MERSIS)</w:t>
      </w:r>
    </w:p>
    <w:p w14:paraId="59417F4B" w14:textId="04988ABE" w:rsidR="00565B4E" w:rsidRPr="00AE2EE0" w:rsidRDefault="00565B4E" w:rsidP="00565B4E">
      <w:r w:rsidRPr="00AE2EE0">
        <w:t xml:space="preserve">The </w:t>
      </w:r>
      <w:hyperlink r:id="rId258" w:history="1">
        <w:r w:rsidRPr="00AE2EE0">
          <w:rPr>
            <w:rStyle w:val="Hyperlink"/>
          </w:rPr>
          <w:t>Central Registr</w:t>
        </w:r>
        <w:r>
          <w:rPr>
            <w:rStyle w:val="Hyperlink"/>
          </w:rPr>
          <w:t>ation</w:t>
        </w:r>
        <w:r w:rsidRPr="00AE2EE0">
          <w:rPr>
            <w:rStyle w:val="Hyperlink"/>
          </w:rPr>
          <w:t xml:space="preserve"> System (MERSIS)</w:t>
        </w:r>
      </w:hyperlink>
      <w:r w:rsidRPr="00AE2EE0">
        <w:t xml:space="preserve"> is a centralised information system developed by the Ministry of Trade to ensure that the </w:t>
      </w:r>
      <w:r w:rsidR="00B65DAE">
        <w:t>c</w:t>
      </w:r>
      <w:r w:rsidRPr="00AE2EE0">
        <w:t xml:space="preserve">ommercial </w:t>
      </w:r>
      <w:r w:rsidR="00B65DAE">
        <w:t>r</w:t>
      </w:r>
      <w:r w:rsidRPr="00AE2EE0">
        <w:t>egistr</w:t>
      </w:r>
      <w:r w:rsidR="00B65DAE">
        <w:t>ation</w:t>
      </w:r>
      <w:r w:rsidRPr="00AE2EE0">
        <w:t xml:space="preserve"> transactions are carried out and the registry records are kept electronically.</w:t>
      </w:r>
      <w:r w:rsidR="00BB2AB6">
        <w:t xml:space="preserve"> By </w:t>
      </w:r>
      <w:r w:rsidRPr="00AE2EE0">
        <w:t>MERSIS, Commercial Registr</w:t>
      </w:r>
      <w:r w:rsidR="00BB2AB6">
        <w:t>ation</w:t>
      </w:r>
      <w:r w:rsidRPr="00AE2EE0">
        <w:t xml:space="preserve"> Directorates provide a one-stop-shop for the company establishment registration process. With this system, starting a business does not require to apply physically to the Tax Office and Social Security Institution anymore:</w:t>
      </w:r>
      <w:r w:rsidR="00BB2AB6">
        <w:t xml:space="preserve"> </w:t>
      </w:r>
      <w:r w:rsidRPr="00AE2EE0">
        <w:t>the tax and social security registration of companies is made electronically at the time of the establishment.</w:t>
      </w:r>
      <w:r w:rsidR="00BB2AB6">
        <w:t xml:space="preserve"> </w:t>
      </w:r>
      <w:r w:rsidRPr="00AE2EE0">
        <w:t>MERSIS is integrated to the eGovernment portal, enabling the authorised representatives of companies to carry out transactions through the portal. In addition, the number of eGovernment services offered to business owners using MERSIS as a verification source reached 155. Also, the information required by public institutions regarding the Commercial Registry is provided by MERSIS. The number of institutions sharing data reached 47, while the number of MERSIS users approached 1.7 million.</w:t>
      </w:r>
      <w:r w:rsidR="00BB2AB6">
        <w:t xml:space="preserve"> </w:t>
      </w:r>
      <w:r w:rsidRPr="00AE2EE0">
        <w:t xml:space="preserve">The scope of electronic services offered to citizens through MERSIS has been progressively extending. In this regard, the General Assembly module, electronic document service, electronic announcement service, appointment module, legislation module, electronic board processes, restriction service, digital retrieval of signature data and authorization acceptance module are the most recent initiatives introduced by the Ministry of Trade. </w:t>
      </w:r>
    </w:p>
    <w:p w14:paraId="0F6ED97E" w14:textId="64E67D0E" w:rsidR="00280B64" w:rsidRPr="00AE2EE0" w:rsidRDefault="00B8087E" w:rsidP="00AD5BE2">
      <w:pPr>
        <w:pStyle w:val="Subtitle"/>
      </w:pPr>
      <w:r w:rsidRPr="00AE2EE0">
        <w:t xml:space="preserve">Central Population Management System </w:t>
      </w:r>
      <w:r w:rsidR="00565B4E">
        <w:t>(MERNIS)</w:t>
      </w:r>
    </w:p>
    <w:p w14:paraId="24677CD9" w14:textId="3BD17B14" w:rsidR="00133A58" w:rsidRPr="00AE2EE0" w:rsidRDefault="00133A58" w:rsidP="00133A58">
      <w:pPr>
        <w:keepNext/>
      </w:pPr>
      <w:r w:rsidRPr="00AE2EE0">
        <w:t xml:space="preserve">The </w:t>
      </w:r>
      <w:hyperlink r:id="rId259" w:history="1">
        <w:r w:rsidR="00B8087E" w:rsidRPr="00AE2EE0">
          <w:rPr>
            <w:rStyle w:val="Hyperlink"/>
          </w:rPr>
          <w:t>Central Population Management System (</w:t>
        </w:r>
        <w:r w:rsidRPr="00AE2EE0">
          <w:rPr>
            <w:rStyle w:val="Hyperlink"/>
          </w:rPr>
          <w:t>MERNIS</w:t>
        </w:r>
        <w:r w:rsidR="00B8087E" w:rsidRPr="00AE2EE0">
          <w:rPr>
            <w:rStyle w:val="Hyperlink"/>
          </w:rPr>
          <w:t>)</w:t>
        </w:r>
      </w:hyperlink>
      <w:r w:rsidRPr="00AE2EE0">
        <w:t xml:space="preserve"> </w:t>
      </w:r>
      <w:r w:rsidR="00B8087E" w:rsidRPr="00AE2EE0">
        <w:t>p</w:t>
      </w:r>
      <w:r w:rsidRPr="00AE2EE0">
        <w:t>roject transfers all civil status information to electronic media</w:t>
      </w:r>
      <w:r w:rsidR="00CE6A0B" w:rsidRPr="00AE2EE0">
        <w:t>,</w:t>
      </w:r>
      <w:r w:rsidRPr="00AE2EE0">
        <w:t xml:space="preserve"> and ensures that any changes that occur in said information are instantly updated from 970 </w:t>
      </w:r>
      <w:r w:rsidR="00B72C54" w:rsidRPr="00AE2EE0">
        <w:t>centres</w:t>
      </w:r>
      <w:r w:rsidRPr="00AE2EE0">
        <w:t xml:space="preserve"> scattered all over the country and shared securely over a network. </w:t>
      </w:r>
      <w:r w:rsidR="00CE6A0B" w:rsidRPr="00AE2EE0">
        <w:t xml:space="preserve">Within the scope of the project, different numbers used by institutions for Turkish citizens were unified, and different numbers and signs used by Turkish citizens in each institution were terminated. </w:t>
      </w:r>
      <w:r w:rsidRPr="00AE2EE0">
        <w:t>The project is one of the first e</w:t>
      </w:r>
      <w:r w:rsidR="00B8087E" w:rsidRPr="00AE2EE0">
        <w:t>G</w:t>
      </w:r>
      <w:r w:rsidRPr="00AE2EE0">
        <w:t xml:space="preserve">overnment projects in the world and has inspired all other similar projects in </w:t>
      </w:r>
      <w:proofErr w:type="spellStart"/>
      <w:r w:rsidR="00BE470B">
        <w:t>Türkiye</w:t>
      </w:r>
      <w:proofErr w:type="spellEnd"/>
      <w:r w:rsidRPr="00AE2EE0">
        <w:t xml:space="preserve"> and Europe.</w:t>
      </w:r>
      <w:r w:rsidR="00CE6A0B" w:rsidRPr="00AE2EE0">
        <w:t xml:space="preserve"> T</w:t>
      </w:r>
      <w:r w:rsidRPr="00AE2EE0">
        <w:t xml:space="preserve">ogether with the Identity Sharing System (KPS) </w:t>
      </w:r>
      <w:r w:rsidR="00B8087E" w:rsidRPr="00AE2EE0">
        <w:t>p</w:t>
      </w:r>
      <w:r w:rsidRPr="00AE2EE0">
        <w:t xml:space="preserve">roject, which is the continuation of MERNIS, a reliable, </w:t>
      </w:r>
      <w:proofErr w:type="gramStart"/>
      <w:r w:rsidRPr="00AE2EE0">
        <w:t>fast</w:t>
      </w:r>
      <w:proofErr w:type="gramEnd"/>
      <w:r w:rsidRPr="00AE2EE0">
        <w:t xml:space="preserve"> and efficient service was provided by making</w:t>
      </w:r>
      <w:r w:rsidR="0014548B" w:rsidRPr="00AE2EE0">
        <w:t xml:space="preserve"> </w:t>
      </w:r>
      <w:r w:rsidRPr="00AE2EE0">
        <w:t xml:space="preserve">the information available to institutions, and additional paperwork was also prevented. </w:t>
      </w:r>
    </w:p>
    <w:p w14:paraId="4DFCE5DF" w14:textId="0999FCED" w:rsidR="00D4695D" w:rsidRPr="00AE2EE0" w:rsidRDefault="00D4695D" w:rsidP="00AD5BE2">
      <w:pPr>
        <w:pStyle w:val="Subtitle"/>
      </w:pPr>
      <w:r w:rsidRPr="00AE2EE0">
        <w:t>National Address Database</w:t>
      </w:r>
      <w:r w:rsidR="001A12A5">
        <w:t xml:space="preserve"> (UAVT)</w:t>
      </w:r>
    </w:p>
    <w:p w14:paraId="38C26B4D" w14:textId="44F4541A" w:rsidR="00B70342" w:rsidRDefault="004E730B" w:rsidP="001A12A5">
      <w:r w:rsidRPr="00AE2EE0">
        <w:t xml:space="preserve">The </w:t>
      </w:r>
      <w:hyperlink r:id="rId260" w:history="1">
        <w:r w:rsidR="00D4695D" w:rsidRPr="00AE2EE0">
          <w:rPr>
            <w:rStyle w:val="Hyperlink"/>
          </w:rPr>
          <w:t>National Address Database (</w:t>
        </w:r>
        <w:r w:rsidRPr="00AE2EE0">
          <w:rPr>
            <w:rStyle w:val="Hyperlink"/>
          </w:rPr>
          <w:t>UAVT</w:t>
        </w:r>
        <w:r w:rsidR="00D4695D" w:rsidRPr="00AE2EE0">
          <w:rPr>
            <w:rStyle w:val="Hyperlink"/>
          </w:rPr>
          <w:t>)</w:t>
        </w:r>
      </w:hyperlink>
      <w:r w:rsidR="00D4695D" w:rsidRPr="00AE2EE0">
        <w:t xml:space="preserve"> </w:t>
      </w:r>
      <w:r w:rsidR="00AC7841" w:rsidRPr="00AE2EE0">
        <w:t>was</w:t>
      </w:r>
      <w:r w:rsidR="00D4695D" w:rsidRPr="00AE2EE0">
        <w:t xml:space="preserve"> developed to ensure </w:t>
      </w:r>
      <w:r w:rsidRPr="00AE2EE0">
        <w:t xml:space="preserve">that </w:t>
      </w:r>
      <w:r w:rsidR="00D4695D" w:rsidRPr="00AE2EE0">
        <w:t xml:space="preserve">residence and other address information of individuals </w:t>
      </w:r>
      <w:r w:rsidRPr="00AE2EE0">
        <w:t xml:space="preserve">is kept </w:t>
      </w:r>
      <w:r w:rsidR="00D4695D" w:rsidRPr="00AE2EE0">
        <w:t xml:space="preserve">in one </w:t>
      </w:r>
      <w:r w:rsidRPr="00AE2EE0">
        <w:t xml:space="preserve">place </w:t>
      </w:r>
      <w:r w:rsidR="00D4695D" w:rsidRPr="00AE2EE0">
        <w:t>in accordance with the standards</w:t>
      </w:r>
      <w:r w:rsidRPr="00AE2EE0">
        <w:t>,</w:t>
      </w:r>
      <w:r w:rsidR="00D4695D" w:rsidRPr="00AE2EE0">
        <w:t xml:space="preserve"> and </w:t>
      </w:r>
      <w:r w:rsidRPr="00AE2EE0">
        <w:t xml:space="preserve">to </w:t>
      </w:r>
      <w:r w:rsidR="00D4695D" w:rsidRPr="00AE2EE0">
        <w:t>shar</w:t>
      </w:r>
      <w:r w:rsidRPr="00AE2EE0">
        <w:t>e</w:t>
      </w:r>
      <w:r w:rsidR="00D4695D" w:rsidRPr="00AE2EE0">
        <w:t xml:space="preserve"> this information with public institutions and organi</w:t>
      </w:r>
      <w:r w:rsidR="00AC7841" w:rsidRPr="00AE2EE0">
        <w:t>s</w:t>
      </w:r>
      <w:r w:rsidR="00D4695D" w:rsidRPr="00AE2EE0">
        <w:t xml:space="preserve">ations within the framework of certain principles. </w:t>
      </w:r>
      <w:r w:rsidR="001A12A5">
        <w:t>Data flow to the system is provided by municipalities and by special provincial administrations in villages. All institutions and organizations that provide address-based public services and keep records of private and legal persons carry out their administrative transactions through this system. No public service is provided to an address that is not in the system. The establishment of UAVT was completed by Turkish Statistical Institute (</w:t>
      </w:r>
      <w:proofErr w:type="spellStart"/>
      <w:r w:rsidR="001A12A5">
        <w:t>TukStat</w:t>
      </w:r>
      <w:proofErr w:type="spellEnd"/>
      <w:r w:rsidR="001A12A5">
        <w:t>) in 2007 and transferred to the Ministry of Interior. The management, updating and sharing of the information in the system with the relevant institutions and organizations are provided by the Ministry of Interior General Directorate of Population a</w:t>
      </w:r>
      <w:r w:rsidR="001A12A5" w:rsidRPr="001A12A5">
        <w:t>nd Citizenship Affairs</w:t>
      </w:r>
      <w:r w:rsidR="001A12A5">
        <w:t xml:space="preserve">. UAVT will be replaced by </w:t>
      </w:r>
      <w:r w:rsidR="009B08F5">
        <w:t>Spatial Address Registration System (</w:t>
      </w:r>
      <w:r w:rsidR="001A12A5">
        <w:t>MAKS</w:t>
      </w:r>
      <w:r w:rsidR="009B08F5">
        <w:t>)</w:t>
      </w:r>
      <w:r w:rsidR="001A12A5">
        <w:t xml:space="preserve">, and until this process is completed, cooperation activities with the Ministry of Interior will continue </w:t>
      </w:r>
      <w:proofErr w:type="gramStart"/>
      <w:r w:rsidR="001A12A5">
        <w:t>in order to</w:t>
      </w:r>
      <w:proofErr w:type="gramEnd"/>
      <w:r w:rsidR="001A12A5">
        <w:t xml:space="preserve"> keep UAVT up-to-date</w:t>
      </w:r>
      <w:r w:rsidR="00C2228A">
        <w:t>.</w:t>
      </w:r>
    </w:p>
    <w:p w14:paraId="721F6B9B" w14:textId="77777777" w:rsidR="00B70342" w:rsidRDefault="00B70342" w:rsidP="00DE4F96">
      <w:pPr>
        <w:pStyle w:val="Subtitle"/>
      </w:pPr>
      <w:r>
        <w:lastRenderedPageBreak/>
        <w:t>Spatial Address Registration System (MAKS)</w:t>
      </w:r>
    </w:p>
    <w:p w14:paraId="0A6104BB" w14:textId="77777777" w:rsidR="0092577C" w:rsidRDefault="0049635A" w:rsidP="001A12A5">
      <w:hyperlink r:id="rId261" w:history="1">
        <w:r w:rsidR="00D902E2" w:rsidRPr="00D902E2">
          <w:rPr>
            <w:rStyle w:val="Hyperlink"/>
          </w:rPr>
          <w:t>MAKS</w:t>
        </w:r>
      </w:hyperlink>
      <w:r w:rsidR="00D902E2">
        <w:t xml:space="preserve"> project was initiated to combine and georeferenced the existing textual address records in UAVT with spatial data. MAKS will become an integral part of eGovernment infrastructure, because modernization of the address registration services will result in reducing bureaucracy and most importantly it will provide better location statistics and analysis for the whole-of-government and society. </w:t>
      </w:r>
      <w:r w:rsidR="00887668" w:rsidRPr="00887668">
        <w:t>As of June 2021, MAKS has been activated in 68 provinces</w:t>
      </w:r>
      <w:r w:rsidR="00887668">
        <w:t xml:space="preserve"> out of 81</w:t>
      </w:r>
      <w:r w:rsidR="00887668" w:rsidRPr="00887668">
        <w:t xml:space="preserve">. </w:t>
      </w:r>
      <w:r w:rsidR="00887668">
        <w:t xml:space="preserve">Other </w:t>
      </w:r>
      <w:r w:rsidR="00887668" w:rsidRPr="00887668">
        <w:t xml:space="preserve">provinces </w:t>
      </w:r>
      <w:r w:rsidR="00887668">
        <w:t>are carrying out their work to</w:t>
      </w:r>
      <w:r w:rsidR="00887668" w:rsidRPr="00887668">
        <w:t xml:space="preserve"> complete the MAKS transition by transferring their own data.</w:t>
      </w:r>
    </w:p>
    <w:p w14:paraId="3001B399" w14:textId="77777777" w:rsidR="0092577C" w:rsidRDefault="0092577C" w:rsidP="00DE4F96">
      <w:pPr>
        <w:pStyle w:val="Subtitle"/>
      </w:pPr>
      <w:r w:rsidRPr="00AE2EE0">
        <w:t>Land Registry and Cadastre Information System (TAKBIS</w:t>
      </w:r>
      <w:r>
        <w:t>)</w:t>
      </w:r>
    </w:p>
    <w:p w14:paraId="3E93EC67" w14:textId="11B53354" w:rsidR="00D4695D" w:rsidRPr="00AE2EE0" w:rsidRDefault="0049635A">
      <w:hyperlink r:id="rId262" w:history="1">
        <w:r w:rsidR="0019212B" w:rsidRPr="0019212B">
          <w:rPr>
            <w:rStyle w:val="Hyperlink"/>
          </w:rPr>
          <w:t>TAKBIS</w:t>
        </w:r>
      </w:hyperlink>
      <w:r w:rsidR="0019212B">
        <w:t xml:space="preserve"> is an eGovernment project created for the purpose of transferring the property data in the Land Registry and Cadastre records to electronic environment, conducting the transactions in electronic environment, and performing the follow-up and control effectively and quickly throughout </w:t>
      </w:r>
      <w:proofErr w:type="spellStart"/>
      <w:r w:rsidR="00BE470B">
        <w:t>Türkiye</w:t>
      </w:r>
      <w:proofErr w:type="spellEnd"/>
      <w:r w:rsidR="0019212B">
        <w:t xml:space="preserve">. It started with a pilot study in 2002, and in 2012, the land registry offices throughout the country were included in the system. Today, 973 title deed directorates and 1 foreign representative office (Berlin) provide services through the TAKBIS system. </w:t>
      </w:r>
    </w:p>
    <w:p w14:paraId="4A560D16" w14:textId="7139E771" w:rsidR="00064DE7" w:rsidRPr="00AE2EE0" w:rsidRDefault="00064DE7" w:rsidP="00AD5BE2">
      <w:pPr>
        <w:pStyle w:val="Subtitle"/>
      </w:pPr>
      <w:r w:rsidRPr="00AE2EE0">
        <w:t>Vehicle Record and Registration System</w:t>
      </w:r>
      <w:r w:rsidR="0052511F">
        <w:t xml:space="preserve"> (ARTES)</w:t>
      </w:r>
    </w:p>
    <w:p w14:paraId="7FFCFC5A" w14:textId="219A746E" w:rsidR="007B5988" w:rsidRDefault="0049635A" w:rsidP="007B5988">
      <w:hyperlink r:id="rId263" w:history="1">
        <w:r w:rsidR="00AC7841" w:rsidRPr="00AE2EE0">
          <w:rPr>
            <w:rStyle w:val="Hyperlink"/>
          </w:rPr>
          <w:t>ARTES</w:t>
        </w:r>
        <w:r w:rsidR="0052511F">
          <w:rPr>
            <w:rStyle w:val="Hyperlink"/>
          </w:rPr>
          <w:t xml:space="preserve"> </w:t>
        </w:r>
      </w:hyperlink>
      <w:r w:rsidR="00AC7841" w:rsidRPr="00AE2EE0">
        <w:t>was</w:t>
      </w:r>
      <w:r w:rsidR="00064DE7" w:rsidRPr="00AE2EE0">
        <w:t xml:space="preserve"> developed to </w:t>
      </w:r>
      <w:r w:rsidR="00D26A29" w:rsidRPr="00AE2EE0">
        <w:t xml:space="preserve">ensure that </w:t>
      </w:r>
      <w:r w:rsidR="00064DE7" w:rsidRPr="00AE2EE0">
        <w:t xml:space="preserve">the services of vehicle sale, transfer and registration </w:t>
      </w:r>
      <w:r w:rsidR="00D26A29" w:rsidRPr="00AE2EE0">
        <w:t xml:space="preserve">are </w:t>
      </w:r>
      <w:r w:rsidR="00064DE7" w:rsidRPr="00AE2EE0">
        <w:t>reliable</w:t>
      </w:r>
      <w:r w:rsidR="00D26A29" w:rsidRPr="00AE2EE0">
        <w:t>, up-to-date</w:t>
      </w:r>
      <w:r w:rsidR="00064DE7" w:rsidRPr="00AE2EE0">
        <w:t xml:space="preserve"> and in line with the norms of the European Union and eGovernment</w:t>
      </w:r>
      <w:r w:rsidR="00D26A29" w:rsidRPr="00AE2EE0">
        <w:t xml:space="preserve">. In addition, the </w:t>
      </w:r>
      <w:r w:rsidR="00AC7841" w:rsidRPr="00AE2EE0">
        <w:t>s</w:t>
      </w:r>
      <w:r w:rsidR="00D26A29" w:rsidRPr="00AE2EE0">
        <w:t>ystem allows</w:t>
      </w:r>
      <w:r w:rsidR="00064DE7" w:rsidRPr="00AE2EE0">
        <w:t xml:space="preserve"> to finalize the procedures at </w:t>
      </w:r>
      <w:r w:rsidR="00D26A29" w:rsidRPr="00AE2EE0">
        <w:t>a single</w:t>
      </w:r>
      <w:r w:rsidR="00064DE7" w:rsidRPr="00AE2EE0">
        <w:t xml:space="preserve"> application point</w:t>
      </w:r>
      <w:r w:rsidR="00D26A29" w:rsidRPr="00AE2EE0">
        <w:t xml:space="preserve"> through the extensive notary network</w:t>
      </w:r>
      <w:r w:rsidR="00064DE7" w:rsidRPr="00AE2EE0">
        <w:t>.</w:t>
      </w:r>
      <w:r w:rsidR="0052511F">
        <w:t xml:space="preserve"> </w:t>
      </w:r>
      <w:r w:rsidR="00D26A29" w:rsidRPr="00AE2EE0">
        <w:t>More in detail, the services covered are as follows:</w:t>
      </w:r>
      <w:r w:rsidR="00064DE7" w:rsidRPr="00AE2EE0">
        <w:t xml:space="preserve"> first registration of </w:t>
      </w:r>
      <w:r w:rsidR="00D26A29" w:rsidRPr="00AE2EE0">
        <w:t xml:space="preserve">the </w:t>
      </w:r>
      <w:r w:rsidR="00064DE7" w:rsidRPr="00AE2EE0">
        <w:t xml:space="preserve">vehicle, technical changes in </w:t>
      </w:r>
      <w:r w:rsidR="00D26A29" w:rsidRPr="00AE2EE0">
        <w:t xml:space="preserve">the </w:t>
      </w:r>
      <w:r w:rsidR="00064DE7" w:rsidRPr="00AE2EE0">
        <w:t>vehicle (modification), follow</w:t>
      </w:r>
      <w:r w:rsidR="00D26A29" w:rsidRPr="00AE2EE0">
        <w:t>-</w:t>
      </w:r>
      <w:r w:rsidR="00064DE7" w:rsidRPr="00AE2EE0">
        <w:t xml:space="preserve">up </w:t>
      </w:r>
      <w:r w:rsidR="00D26A29" w:rsidRPr="00AE2EE0">
        <w:t xml:space="preserve">of </w:t>
      </w:r>
      <w:r w:rsidR="00064DE7" w:rsidRPr="00AE2EE0">
        <w:t>other institutions</w:t>
      </w:r>
      <w:r w:rsidR="00D26A29" w:rsidRPr="00AE2EE0">
        <w:t>’</w:t>
      </w:r>
      <w:r w:rsidR="00064DE7" w:rsidRPr="00AE2EE0">
        <w:t xml:space="preserve"> rights claimed on </w:t>
      </w:r>
      <w:r w:rsidR="00D26A29" w:rsidRPr="00AE2EE0">
        <w:t xml:space="preserve">the </w:t>
      </w:r>
      <w:r w:rsidR="00064DE7" w:rsidRPr="00AE2EE0">
        <w:t xml:space="preserve">vehicle (deprivation of rights, </w:t>
      </w:r>
      <w:r w:rsidR="00D26A29" w:rsidRPr="00AE2EE0">
        <w:t xml:space="preserve">pledge </w:t>
      </w:r>
      <w:r w:rsidR="00154E9B" w:rsidRPr="00AE2EE0">
        <w:t>and</w:t>
      </w:r>
      <w:r w:rsidR="00064DE7" w:rsidRPr="00AE2EE0">
        <w:t xml:space="preserve"> distraint), handover (transfer</w:t>
      </w:r>
      <w:r w:rsidR="00D26A29" w:rsidRPr="00AE2EE0">
        <w:t xml:space="preserve"> and</w:t>
      </w:r>
      <w:r w:rsidR="00064DE7" w:rsidRPr="00AE2EE0">
        <w:t xml:space="preserve"> sale) and scrapping</w:t>
      </w:r>
      <w:r w:rsidR="00D26A29" w:rsidRPr="00AE2EE0">
        <w:t>.</w:t>
      </w:r>
    </w:p>
    <w:p w14:paraId="2E3D1EDE" w14:textId="79D5F8B8" w:rsidR="0052511F" w:rsidRDefault="0052511F" w:rsidP="00DE4F96">
      <w:pPr>
        <w:pStyle w:val="Subtitle"/>
      </w:pPr>
      <w:r>
        <w:t>Turkish National Spatial Data Information System (TRNSDI)</w:t>
      </w:r>
    </w:p>
    <w:p w14:paraId="20B3B563" w14:textId="6BBF3CBF" w:rsidR="0052511F" w:rsidRPr="00AE2EE0" w:rsidRDefault="00BE470B" w:rsidP="007B5988">
      <w:proofErr w:type="spellStart"/>
      <w:r>
        <w:t>Türkiye</w:t>
      </w:r>
      <w:proofErr w:type="spellEnd"/>
      <w:r w:rsidR="00CB773C" w:rsidRPr="00CB773C">
        <w:t xml:space="preserve"> started studies on establishment of </w:t>
      </w:r>
      <w:r w:rsidR="00CB773C">
        <w:t>TRNSDI</w:t>
      </w:r>
      <w:r w:rsidR="00CB773C" w:rsidRPr="00CB773C">
        <w:t xml:space="preserve"> in 2003 in the context of “e-transformation </w:t>
      </w:r>
      <w:proofErr w:type="spellStart"/>
      <w:r>
        <w:t>Türkiye</w:t>
      </w:r>
      <w:proofErr w:type="spellEnd"/>
      <w:r w:rsidR="00CB773C" w:rsidRPr="00CB773C">
        <w:t xml:space="preserve"> Project” which began with the Circular No.2003/48 published by the Prime Ministry. In accordance with </w:t>
      </w:r>
      <w:proofErr w:type="spellStart"/>
      <w:r>
        <w:t>Türkiye</w:t>
      </w:r>
      <w:r w:rsidR="00CB773C" w:rsidRPr="00CB773C">
        <w:t>’s</w:t>
      </w:r>
      <w:proofErr w:type="spellEnd"/>
      <w:r w:rsidR="00CB773C" w:rsidRPr="00CB773C">
        <w:t xml:space="preserve"> NSDI Project and the tasks of the </w:t>
      </w:r>
      <w:hyperlink r:id="rId264" w:history="1">
        <w:r w:rsidR="00037C42" w:rsidRPr="00037C42">
          <w:rPr>
            <w:rStyle w:val="Hyperlink"/>
          </w:rPr>
          <w:t>Directorate General</w:t>
        </w:r>
        <w:r w:rsidR="00CB773C" w:rsidRPr="00037C42">
          <w:rPr>
            <w:rStyle w:val="Hyperlink"/>
          </w:rPr>
          <w:t xml:space="preserve"> of </w:t>
        </w:r>
        <w:r w:rsidR="00037C42" w:rsidRPr="00037C42">
          <w:rPr>
            <w:rStyle w:val="Hyperlink"/>
          </w:rPr>
          <w:t>Geographic Information Systems</w:t>
        </w:r>
      </w:hyperlink>
      <w:r w:rsidR="00CB773C" w:rsidRPr="00CB773C">
        <w:t xml:space="preserve">, </w:t>
      </w:r>
      <w:hyperlink r:id="rId265" w:history="1">
        <w:proofErr w:type="spellStart"/>
        <w:r w:rsidRPr="00BE470B">
          <w:rPr>
            <w:rStyle w:val="Hyperlink"/>
          </w:rPr>
          <w:t>Türkiye</w:t>
        </w:r>
        <w:r w:rsidR="00CB773C" w:rsidRPr="00037C42">
          <w:rPr>
            <w:rStyle w:val="Hyperlink"/>
          </w:rPr>
          <w:t>’s</w:t>
        </w:r>
        <w:proofErr w:type="spellEnd"/>
        <w:r w:rsidR="00CB773C" w:rsidRPr="00037C42">
          <w:rPr>
            <w:rStyle w:val="Hyperlink"/>
          </w:rPr>
          <w:t xml:space="preserve"> National Geographic Data Portal (Geoportal)</w:t>
        </w:r>
      </w:hyperlink>
      <w:r w:rsidR="00CB773C" w:rsidRPr="00CB773C">
        <w:t xml:space="preserve"> Project was completed with the following five main stages: analysis, design, software development, test and training. Geoportal implementation is based on INSPIRE, ISO and OGC standards. </w:t>
      </w:r>
      <w:proofErr w:type="spellStart"/>
      <w:r>
        <w:t>Türkiye</w:t>
      </w:r>
      <w:r w:rsidR="00CB773C" w:rsidRPr="00CB773C">
        <w:t>’s</w:t>
      </w:r>
      <w:proofErr w:type="spellEnd"/>
      <w:r w:rsidR="00CB773C" w:rsidRPr="00CB773C">
        <w:t xml:space="preserve"> National Geographic Data Geoportal has been opened to the public as of August 2014.</w:t>
      </w:r>
    </w:p>
    <w:p w14:paraId="01AB1B5E" w14:textId="6592E7A9" w:rsidR="001854D1" w:rsidRPr="00AE2EE0" w:rsidRDefault="001854D1" w:rsidP="00597C79">
      <w:pPr>
        <w:pStyle w:val="Heading2"/>
      </w:pPr>
      <w:r w:rsidRPr="00AE2EE0">
        <w:t>Emerging technologies</w:t>
      </w:r>
    </w:p>
    <w:p w14:paraId="234807F3" w14:textId="3CE8F102" w:rsidR="003E179F" w:rsidRPr="00AE2EE0" w:rsidRDefault="003E179F" w:rsidP="00597AC5">
      <w:pPr>
        <w:pStyle w:val="Heading3"/>
        <w:ind w:left="720"/>
      </w:pPr>
      <w:r w:rsidRPr="00AE2EE0">
        <w:t>Artificial Intelligence</w:t>
      </w:r>
      <w:r w:rsidR="00357A8C" w:rsidRPr="00AE2EE0">
        <w:t xml:space="preserve"> (AI)</w:t>
      </w:r>
    </w:p>
    <w:p w14:paraId="5269C8F2" w14:textId="4B6735E6" w:rsidR="00DA6536" w:rsidRPr="00AE2EE0" w:rsidRDefault="00DA6536" w:rsidP="00AD5BE2">
      <w:pPr>
        <w:pStyle w:val="Subtitle"/>
      </w:pPr>
      <w:r w:rsidRPr="00AE2EE0">
        <w:t>SAFİR Intelligence</w:t>
      </w:r>
    </w:p>
    <w:p w14:paraId="3F4EC1A2" w14:textId="5B69410B" w:rsidR="00DA6536" w:rsidRDefault="0049635A" w:rsidP="00DA6536">
      <w:hyperlink r:id="rId266" w:history="1">
        <w:proofErr w:type="spellStart"/>
        <w:r w:rsidR="00DA6536" w:rsidRPr="00AE2EE0">
          <w:rPr>
            <w:rStyle w:val="Hyperlink"/>
          </w:rPr>
          <w:t>Safir</w:t>
        </w:r>
        <w:proofErr w:type="spellEnd"/>
        <w:r w:rsidR="00DA6536" w:rsidRPr="00AE2EE0">
          <w:rPr>
            <w:rStyle w:val="Hyperlink"/>
          </w:rPr>
          <w:t xml:space="preserve"> </w:t>
        </w:r>
        <w:proofErr w:type="spellStart"/>
        <w:r w:rsidR="00DA6536" w:rsidRPr="00AE2EE0">
          <w:rPr>
            <w:rStyle w:val="Hyperlink"/>
          </w:rPr>
          <w:t>Zeka</w:t>
        </w:r>
        <w:proofErr w:type="spellEnd"/>
        <w:r w:rsidR="00DA6536" w:rsidRPr="00AE2EE0">
          <w:rPr>
            <w:rStyle w:val="Hyperlink"/>
          </w:rPr>
          <w:t xml:space="preserve"> (</w:t>
        </w:r>
        <w:proofErr w:type="spellStart"/>
        <w:r w:rsidR="00DA6536" w:rsidRPr="00AE2EE0">
          <w:rPr>
            <w:rStyle w:val="Hyperlink"/>
          </w:rPr>
          <w:t>Safir</w:t>
        </w:r>
        <w:proofErr w:type="spellEnd"/>
        <w:r w:rsidR="00DA6536" w:rsidRPr="00AE2EE0">
          <w:rPr>
            <w:rStyle w:val="Hyperlink"/>
          </w:rPr>
          <w:t xml:space="preserve"> Intelligence)</w:t>
        </w:r>
      </w:hyperlink>
      <w:r w:rsidR="00DA6536" w:rsidRPr="00AE2EE0">
        <w:t xml:space="preserve"> is a </w:t>
      </w:r>
      <w:r w:rsidR="00A26812" w:rsidRPr="00AE2EE0">
        <w:t>‘</w:t>
      </w:r>
      <w:r w:rsidR="00DA6536" w:rsidRPr="00AE2EE0">
        <w:t>Machine Learning as a Service</w:t>
      </w:r>
      <w:r w:rsidR="00A26812" w:rsidRPr="00AE2EE0">
        <w:t>’</w:t>
      </w:r>
      <w:r w:rsidR="00DA6536" w:rsidRPr="00AE2EE0">
        <w:t xml:space="preserve"> product currently being developed and maintained </w:t>
      </w:r>
      <w:r w:rsidR="00A26812" w:rsidRPr="00AE2EE0">
        <w:t xml:space="preserve">as a </w:t>
      </w:r>
      <w:r w:rsidR="00DA6536" w:rsidRPr="00AE2EE0">
        <w:t xml:space="preserve">project of B3LAB. </w:t>
      </w:r>
      <w:proofErr w:type="spellStart"/>
      <w:r w:rsidR="00DA6536" w:rsidRPr="00AE2EE0">
        <w:t>Safir</w:t>
      </w:r>
      <w:proofErr w:type="spellEnd"/>
      <w:r w:rsidR="00DA6536" w:rsidRPr="00AE2EE0">
        <w:t xml:space="preserve"> </w:t>
      </w:r>
      <w:proofErr w:type="spellStart"/>
      <w:r w:rsidR="00DA6536" w:rsidRPr="00AE2EE0">
        <w:t>Zeka</w:t>
      </w:r>
      <w:proofErr w:type="spellEnd"/>
      <w:r w:rsidR="00DA6536" w:rsidRPr="00AE2EE0">
        <w:t xml:space="preserve"> offers the most basic machine learning libraries and customi</w:t>
      </w:r>
      <w:r w:rsidR="00A26812" w:rsidRPr="00AE2EE0">
        <w:t>s</w:t>
      </w:r>
      <w:r w:rsidR="00DA6536" w:rsidRPr="00AE2EE0">
        <w:t xml:space="preserve">ed out-of-box models for software developers. It is also </w:t>
      </w:r>
      <w:r w:rsidR="00771B14" w:rsidRPr="00AE2EE0">
        <w:t xml:space="preserve">optimised </w:t>
      </w:r>
      <w:r w:rsidR="00DA6536" w:rsidRPr="00AE2EE0">
        <w:t xml:space="preserve">for data scientists and end-users to provide a development environment for </w:t>
      </w:r>
      <w:r w:rsidR="009F00E1" w:rsidRPr="00AE2EE0">
        <w:t xml:space="preserve">machine learning </w:t>
      </w:r>
      <w:r w:rsidR="00DA6536" w:rsidRPr="00AE2EE0">
        <w:t xml:space="preserve">applications. It uses the power of container-based virtual environments to provide high availability and portability. Through </w:t>
      </w:r>
      <w:proofErr w:type="spellStart"/>
      <w:r w:rsidR="00DA6536" w:rsidRPr="00AE2EE0">
        <w:t>Safir</w:t>
      </w:r>
      <w:proofErr w:type="spellEnd"/>
      <w:r w:rsidR="00DA6536" w:rsidRPr="00AE2EE0">
        <w:t xml:space="preserve"> </w:t>
      </w:r>
      <w:proofErr w:type="spellStart"/>
      <w:r w:rsidR="00DA6536" w:rsidRPr="00AE2EE0">
        <w:t>Zeka</w:t>
      </w:r>
      <w:proofErr w:type="spellEnd"/>
      <w:r w:rsidR="00DA6536" w:rsidRPr="00AE2EE0">
        <w:t xml:space="preserve">, software developers and data scientists </w:t>
      </w:r>
      <w:proofErr w:type="gramStart"/>
      <w:r w:rsidR="00DA6536" w:rsidRPr="00AE2EE0">
        <w:t>are able to</w:t>
      </w:r>
      <w:proofErr w:type="gramEnd"/>
      <w:r w:rsidR="00DA6536" w:rsidRPr="00AE2EE0">
        <w:t xml:space="preserve"> create their own </w:t>
      </w:r>
      <w:r w:rsidR="009F00E1" w:rsidRPr="00AE2EE0">
        <w:t xml:space="preserve">customised </w:t>
      </w:r>
      <w:r w:rsidR="00DA6536" w:rsidRPr="00AE2EE0">
        <w:t xml:space="preserve">procedures and install any new software in their own. </w:t>
      </w:r>
      <w:proofErr w:type="spellStart"/>
      <w:r w:rsidR="00DA6536" w:rsidRPr="00AE2EE0">
        <w:t>Safir</w:t>
      </w:r>
      <w:proofErr w:type="spellEnd"/>
      <w:r w:rsidR="00DA6536" w:rsidRPr="00AE2EE0">
        <w:t xml:space="preserve"> </w:t>
      </w:r>
      <w:proofErr w:type="spellStart"/>
      <w:r w:rsidR="00DA6536" w:rsidRPr="00AE2EE0">
        <w:t>Zeka</w:t>
      </w:r>
      <w:proofErr w:type="spellEnd"/>
      <w:r w:rsidR="00DA6536" w:rsidRPr="00AE2EE0">
        <w:t xml:space="preserve"> has been forked as </w:t>
      </w:r>
      <w:proofErr w:type="spellStart"/>
      <w:r w:rsidR="00DA6536" w:rsidRPr="00AE2EE0">
        <w:t>Safir</w:t>
      </w:r>
      <w:proofErr w:type="spellEnd"/>
      <w:r w:rsidR="00DA6536" w:rsidRPr="00AE2EE0">
        <w:t xml:space="preserve"> </w:t>
      </w:r>
      <w:proofErr w:type="spellStart"/>
      <w:r w:rsidR="00DA6536" w:rsidRPr="00AE2EE0">
        <w:t>Zeka</w:t>
      </w:r>
      <w:proofErr w:type="spellEnd"/>
      <w:r w:rsidR="00DA6536" w:rsidRPr="00AE2EE0">
        <w:t xml:space="preserve"> Avionics </w:t>
      </w:r>
      <w:proofErr w:type="gramStart"/>
      <w:r w:rsidR="00DA6536" w:rsidRPr="00AE2EE0">
        <w:t>in order to</w:t>
      </w:r>
      <w:proofErr w:type="gramEnd"/>
      <w:r w:rsidR="00DA6536" w:rsidRPr="00AE2EE0">
        <w:t xml:space="preserve"> meet the machine learning requirements within the scope of the TF-X Aircraft project, which was initiated to meet Turkish Air Force (</w:t>
      </w:r>
      <w:proofErr w:type="spellStart"/>
      <w:r w:rsidR="00DA6536" w:rsidRPr="00AE2EE0">
        <w:t>TurAF</w:t>
      </w:r>
      <w:proofErr w:type="spellEnd"/>
      <w:r w:rsidR="00DA6536" w:rsidRPr="00AE2EE0">
        <w:t xml:space="preserve">) needs. </w:t>
      </w:r>
      <w:proofErr w:type="spellStart"/>
      <w:r w:rsidR="00DA6536" w:rsidRPr="00AE2EE0">
        <w:lastRenderedPageBreak/>
        <w:t>Safir</w:t>
      </w:r>
      <w:proofErr w:type="spellEnd"/>
      <w:r w:rsidR="00DA6536" w:rsidRPr="00AE2EE0">
        <w:t xml:space="preserve"> </w:t>
      </w:r>
      <w:proofErr w:type="spellStart"/>
      <w:r w:rsidR="00DA6536" w:rsidRPr="00AE2EE0">
        <w:t>Zeka</w:t>
      </w:r>
      <w:proofErr w:type="spellEnd"/>
      <w:r w:rsidR="00DA6536" w:rsidRPr="00AE2EE0">
        <w:t xml:space="preserve"> Avionics is a machine learning library development project </w:t>
      </w:r>
      <w:r w:rsidR="009F00E1" w:rsidRPr="00AE2EE0">
        <w:t xml:space="preserve">specialised in </w:t>
      </w:r>
      <w:r w:rsidR="00DA6536" w:rsidRPr="00AE2EE0">
        <w:t>avionic data analysis and avionic artificial intelligence use cases.</w:t>
      </w:r>
    </w:p>
    <w:p w14:paraId="07C2CC6D" w14:textId="216F70EE" w:rsidR="00E465AD" w:rsidRPr="00216E68" w:rsidRDefault="00E465AD" w:rsidP="00E465AD">
      <w:pPr>
        <w:pStyle w:val="Subtitle"/>
      </w:pPr>
      <w:bookmarkStart w:id="52" w:name="_Hlk94084205"/>
      <w:r w:rsidRPr="00216E68">
        <w:t>Easy Export Platform</w:t>
      </w:r>
    </w:p>
    <w:p w14:paraId="572931A9" w14:textId="1E43FA59" w:rsidR="00E465AD" w:rsidRDefault="00E465AD" w:rsidP="00E465AD">
      <w:r w:rsidRPr="00216E68">
        <w:t xml:space="preserve">The </w:t>
      </w:r>
      <w:hyperlink r:id="rId267" w:history="1">
        <w:r w:rsidRPr="00056376">
          <w:rPr>
            <w:rStyle w:val="Hyperlink"/>
          </w:rPr>
          <w:t>Easy Export Platform (EEP)</w:t>
        </w:r>
      </w:hyperlink>
      <w:r w:rsidRPr="00216E68">
        <w:t xml:space="preserve"> is an AI-based project that was developed to provide a single point for all data-related needs of exporters. The first phase of the EEP was launched in August 2020 and the second in March 2021. The EEP was established to ensure Turkish exporters can closely follow global commercial data. </w:t>
      </w:r>
      <w:bookmarkEnd w:id="52"/>
      <w:r w:rsidRPr="00216E68">
        <w:t xml:space="preserve">In the platform, up-to-date data and information obtained from public and paid databases, such as the UN </w:t>
      </w:r>
      <w:proofErr w:type="spellStart"/>
      <w:r w:rsidRPr="00216E68">
        <w:t>Comtrade</w:t>
      </w:r>
      <w:proofErr w:type="spellEnd"/>
      <w:r w:rsidRPr="00216E68">
        <w:t xml:space="preserve">, the database of the World Bank, as well as data kept by various </w:t>
      </w:r>
      <w:r w:rsidR="00BB08D8">
        <w:t>public institutions</w:t>
      </w:r>
      <w:r w:rsidRPr="00216E68">
        <w:t xml:space="preserve">, are constantly and automatically available on the relevant pages. </w:t>
      </w:r>
    </w:p>
    <w:p w14:paraId="24E6C772" w14:textId="1838E998" w:rsidR="007F2A87" w:rsidRPr="00216E68" w:rsidRDefault="00E465AD" w:rsidP="00DE4F96">
      <w:r w:rsidRPr="00216E68">
        <w:t xml:space="preserve">While providing a wide range of information through a single channel, the EEP provides consultancy to Turkish exporters as to the market selection by using disruptive technologies such as machine learning algorithms. The Smart Export Robot, one of the most important modules of the platform, operates in four layers using more than 10 million lines of data for more than 10 000 data fields compiled from national and international sources, together with the export history of companies. </w:t>
      </w:r>
    </w:p>
    <w:p w14:paraId="6ABABE81" w14:textId="77777777" w:rsidR="007F2A87" w:rsidRPr="00216E68" w:rsidRDefault="007F2A87" w:rsidP="007F2A87">
      <w:pPr>
        <w:pStyle w:val="Subtitle"/>
        <w:rPr>
          <w:rFonts w:ascii="Avenir Next LT Pro Regular" w:hAnsi="Avenir Next LT Pro Regular"/>
          <w:color w:val="212529"/>
          <w:sz w:val="19"/>
          <w:szCs w:val="20"/>
          <w:shd w:val="clear" w:color="auto" w:fill="FFFFFF"/>
        </w:rPr>
      </w:pPr>
      <w:r w:rsidRPr="00216E68">
        <w:t>Foreigners Communication Centre (YIMER 157)</w:t>
      </w:r>
      <w:r w:rsidRPr="00216E68">
        <w:rPr>
          <w:rFonts w:ascii="Avenir Next LT Pro Regular" w:hAnsi="Avenir Next LT Pro Regular"/>
          <w:color w:val="212529"/>
          <w:sz w:val="19"/>
          <w:szCs w:val="20"/>
          <w:shd w:val="clear" w:color="auto" w:fill="FFFFFF"/>
        </w:rPr>
        <w:t> </w:t>
      </w:r>
    </w:p>
    <w:p w14:paraId="192B4830" w14:textId="7BA74B06" w:rsidR="007F2A87" w:rsidRDefault="007F2A87" w:rsidP="007F2A87">
      <w:r w:rsidRPr="00216E68">
        <w:t xml:space="preserve">A Speech Analytics and Interactive Voice Response System </w:t>
      </w:r>
      <w:r>
        <w:t>is</w:t>
      </w:r>
      <w:r w:rsidRPr="00216E68">
        <w:t xml:space="preserve"> integrated into</w:t>
      </w:r>
      <w:hyperlink r:id="rId268" w:history="1">
        <w:r w:rsidRPr="00056376">
          <w:rPr>
            <w:rStyle w:val="Hyperlink"/>
          </w:rPr>
          <w:t xml:space="preserve"> YİMER 157</w:t>
        </w:r>
      </w:hyperlink>
      <w:r w:rsidRPr="00216E68">
        <w:t xml:space="preserve"> in 2021. That way, all incoming calls to YİMER 157 will be audited by means of ‘voice analysis software’ and issues such as the satisfaction measurement of the person receiving the service, the correctness of the information given and the possible negative events during the call </w:t>
      </w:r>
      <w:r>
        <w:t>can be</w:t>
      </w:r>
      <w:r w:rsidRPr="00216E68">
        <w:t xml:space="preserve"> identified instantly. Moreover, </w:t>
      </w:r>
      <w:r>
        <w:t>by</w:t>
      </w:r>
      <w:r w:rsidRPr="00216E68">
        <w:t xml:space="preserve"> the Interactive Voice Response System</w:t>
      </w:r>
      <w:r>
        <w:t>,</w:t>
      </w:r>
      <w:r w:rsidRPr="00216E68">
        <w:t xml:space="preserve"> foreigners </w:t>
      </w:r>
      <w:proofErr w:type="gramStart"/>
      <w:r>
        <w:t>are</w:t>
      </w:r>
      <w:r w:rsidRPr="00216E68">
        <w:t xml:space="preserve"> able to</w:t>
      </w:r>
      <w:proofErr w:type="gramEnd"/>
      <w:r w:rsidRPr="00216E68">
        <w:t xml:space="preserve"> inquire about their residence permit and annotated visa application status without connecting to the foreign representative, using the application number given to them via the voice response system.</w:t>
      </w:r>
    </w:p>
    <w:p w14:paraId="292DB092" w14:textId="78353B74" w:rsidR="00652AE1" w:rsidRDefault="00652AE1" w:rsidP="00DE4F96">
      <w:pPr>
        <w:pStyle w:val="Subtitle"/>
      </w:pPr>
      <w:r>
        <w:t>AI Applications on National Judiciary Informatics System (UYAP)</w:t>
      </w:r>
    </w:p>
    <w:p w14:paraId="3043297D" w14:textId="5942E4B8" w:rsidR="0040139B" w:rsidRPr="00C64F0F" w:rsidRDefault="0040139B" w:rsidP="0040139B">
      <w:pPr>
        <w:autoSpaceDE w:val="0"/>
        <w:autoSpaceDN w:val="0"/>
        <w:adjustRightInd w:val="0"/>
      </w:pPr>
      <w:r w:rsidRPr="00C64F0F">
        <w:t xml:space="preserve">As of January 2022, </w:t>
      </w:r>
      <w:r>
        <w:t>AI based</w:t>
      </w:r>
      <w:r w:rsidRPr="00C64F0F">
        <w:t xml:space="preserve"> project "Document Classification in Enforcement" has been put into service within the </w:t>
      </w:r>
      <w:hyperlink r:id="rId269" w:history="1">
        <w:r w:rsidRPr="0040139B">
          <w:rPr>
            <w:rStyle w:val="Hyperlink"/>
          </w:rPr>
          <w:t>National Judiciary Informatics System (UYAP)</w:t>
        </w:r>
      </w:hyperlink>
      <w:r w:rsidRPr="00C64F0F">
        <w:t xml:space="preserve"> in order to minimize the human burden in the studies to be carried out to transfer the non-digital physical documents in the Enforcement Offices to UYAP and to determine the relevant document types according to more than 300 categories. </w:t>
      </w:r>
      <w:r>
        <w:t xml:space="preserve">In addition, AI based </w:t>
      </w:r>
      <w:r w:rsidRPr="00C64F0F">
        <w:t>“</w:t>
      </w:r>
      <w:r w:rsidR="007D6886">
        <w:t xml:space="preserve">Smart </w:t>
      </w:r>
      <w:proofErr w:type="spellStart"/>
      <w:r w:rsidR="007D6886">
        <w:t>Assisstant</w:t>
      </w:r>
      <w:proofErr w:type="spellEnd"/>
      <w:r w:rsidR="007D6886">
        <w:t xml:space="preserve"> (</w:t>
      </w:r>
      <w:r w:rsidRPr="00C64F0F">
        <w:t>Chat-bot</w:t>
      </w:r>
      <w:r w:rsidR="007D6886">
        <w:t>)</w:t>
      </w:r>
      <w:r w:rsidRPr="00C64F0F">
        <w:t xml:space="preserve">” </w:t>
      </w:r>
      <w:r>
        <w:t xml:space="preserve">in UYAP </w:t>
      </w:r>
      <w:r w:rsidR="00A031A2">
        <w:t>“</w:t>
      </w:r>
      <w:r w:rsidRPr="00C64F0F">
        <w:t xml:space="preserve">Portal Applications” has started to serve as of May 2021 with the purpose of </w:t>
      </w:r>
      <w:r>
        <w:t>decreasing the workload and</w:t>
      </w:r>
      <w:r w:rsidRPr="00C64F0F">
        <w:t xml:space="preserve"> responding faster to user questions</w:t>
      </w:r>
      <w:r>
        <w:t xml:space="preserve"> </w:t>
      </w:r>
      <w:r w:rsidRPr="00C64F0F">
        <w:t xml:space="preserve">coming to “Call </w:t>
      </w:r>
      <w:proofErr w:type="spellStart"/>
      <w:r w:rsidRPr="00C64F0F">
        <w:t>Centers</w:t>
      </w:r>
      <w:proofErr w:type="spellEnd"/>
      <w:r w:rsidRPr="00C64F0F">
        <w:t xml:space="preserve">” of </w:t>
      </w:r>
      <w:hyperlink r:id="rId270" w:history="1">
        <w:r w:rsidRPr="00A031A2">
          <w:rPr>
            <w:rStyle w:val="Hyperlink"/>
          </w:rPr>
          <w:t>Ministry of Justice</w:t>
        </w:r>
      </w:hyperlink>
      <w:r w:rsidRPr="00C64F0F">
        <w:t xml:space="preserve"> and </w:t>
      </w:r>
      <w:r>
        <w:t xml:space="preserve">UYAP Help Desk. </w:t>
      </w:r>
    </w:p>
    <w:p w14:paraId="7983F235" w14:textId="5A663233" w:rsidR="00830435" w:rsidRDefault="00830435" w:rsidP="00830435">
      <w:pPr>
        <w:pStyle w:val="Subtitle"/>
      </w:pPr>
      <w:r w:rsidRPr="00505F0F">
        <w:t>MUES (</w:t>
      </w:r>
      <w:r w:rsidR="000E1986">
        <w:t xml:space="preserve">National </w:t>
      </w:r>
      <w:r w:rsidRPr="00505F0F">
        <w:t>Museum Inventory System) Project</w:t>
      </w:r>
    </w:p>
    <w:p w14:paraId="6A1797D1" w14:textId="0A0C26C8" w:rsidR="005B745A" w:rsidRPr="00C64F0F" w:rsidRDefault="0049635A" w:rsidP="0040139B">
      <w:pPr>
        <w:autoSpaceDE w:val="0"/>
        <w:autoSpaceDN w:val="0"/>
        <w:adjustRightInd w:val="0"/>
      </w:pPr>
      <w:hyperlink r:id="rId271" w:history="1">
        <w:r w:rsidR="00830435" w:rsidRPr="008064F2">
          <w:rPr>
            <w:rStyle w:val="Hyperlink"/>
          </w:rPr>
          <w:t>MUES</w:t>
        </w:r>
      </w:hyperlink>
      <w:r w:rsidR="00830435">
        <w:t xml:space="preserve"> is designed to carry the cultural assets of many civilizations from the Hittites to the Seljuks, from the </w:t>
      </w:r>
      <w:proofErr w:type="spellStart"/>
      <w:r w:rsidR="00830435">
        <w:t>Firigids</w:t>
      </w:r>
      <w:proofErr w:type="spellEnd"/>
      <w:r w:rsidR="00830435">
        <w:t xml:space="preserve"> to the Ottomans, to the future in our museums with the awareness of universal trust. In carrying this heritage to the future, </w:t>
      </w:r>
      <w:r w:rsidR="00DC0B0F">
        <w:t xml:space="preserve">this </w:t>
      </w:r>
      <w:r w:rsidR="00830435">
        <w:t xml:space="preserve">project, in which Artificial Intelligence and Deep Learning techniques will be used, includes many modules and details from the visual information of the artifacts to anti-smuggling and commission operations, from excavation areas to laboratory processes, from private museums to collector operations. It is being developed as a completely domestic and national project with the solution partners of the </w:t>
      </w:r>
      <w:hyperlink r:id="rId272" w:history="1">
        <w:r w:rsidR="00830435" w:rsidRPr="00830435">
          <w:rPr>
            <w:rStyle w:val="Hyperlink"/>
          </w:rPr>
          <w:t>Ministry of Culture and Tourism</w:t>
        </w:r>
      </w:hyperlink>
      <w:r w:rsidR="00830435">
        <w:t xml:space="preserve"> and </w:t>
      </w:r>
      <w:hyperlink r:id="rId273" w:history="1">
        <w:r w:rsidR="00830435" w:rsidRPr="009C0443">
          <w:rPr>
            <w:rStyle w:val="Hyperlink"/>
          </w:rPr>
          <w:t xml:space="preserve">Scientific and Technological Research Council of </w:t>
        </w:r>
        <w:proofErr w:type="spellStart"/>
        <w:r w:rsidR="00BE470B" w:rsidRPr="00BE470B">
          <w:rPr>
            <w:rStyle w:val="Hyperlink"/>
          </w:rPr>
          <w:t>Türkiye</w:t>
        </w:r>
        <w:proofErr w:type="spellEnd"/>
        <w:r w:rsidR="00830435" w:rsidRPr="009C0443">
          <w:rPr>
            <w:rStyle w:val="Hyperlink"/>
          </w:rPr>
          <w:t xml:space="preserve"> (TÜBİTAK) Informatics and Information Security Advanced Technologies Research Centre (BİLGEM)</w:t>
        </w:r>
      </w:hyperlink>
      <w:r w:rsidR="00830435">
        <w:t>.</w:t>
      </w:r>
    </w:p>
    <w:p w14:paraId="5F1365D3" w14:textId="08E5E40F" w:rsidR="00652AE1" w:rsidRDefault="005B745A" w:rsidP="00DE4F96">
      <w:pPr>
        <w:pStyle w:val="Subtitle"/>
      </w:pPr>
      <w:r>
        <w:t>AI Projects by Digital Transformation Office (DTO)</w:t>
      </w:r>
    </w:p>
    <w:p w14:paraId="1057FA9F" w14:textId="5BD3A4F4" w:rsidR="005B745A" w:rsidRDefault="0049635A">
      <w:hyperlink r:id="rId274" w:history="1">
        <w:r w:rsidR="009A76B7" w:rsidRPr="009A76B7">
          <w:rPr>
            <w:rStyle w:val="Hyperlink"/>
          </w:rPr>
          <w:t>Turkish Brain Project (TBP):</w:t>
        </w:r>
      </w:hyperlink>
      <w:r w:rsidR="009A76B7">
        <w:t xml:space="preserve"> </w:t>
      </w:r>
      <w:r w:rsidR="009A76B7" w:rsidRPr="009A76B7">
        <w:t xml:space="preserve">"Turkish Brain Project" was initiated through the coordination of the </w:t>
      </w:r>
      <w:r w:rsidR="009A76B7">
        <w:t>DTO</w:t>
      </w:r>
      <w:r w:rsidR="009A76B7" w:rsidRPr="009A76B7">
        <w:t xml:space="preserve">, Gazi University Hospital and Gazi University Engineering Faculty, and it was first implemented at Gazi University Hospital. Within the scope of </w:t>
      </w:r>
      <w:r w:rsidR="009A76B7" w:rsidRPr="009A76B7">
        <w:lastRenderedPageBreak/>
        <w:t>the project, different artificial intelligence models were developed using the infrastructure of the DTO. Diverse anomalies (stroke, tumour, etc.) can be detected in MR images by using the models.</w:t>
      </w:r>
    </w:p>
    <w:p w14:paraId="616C1A80" w14:textId="16FADA08" w:rsidR="009A76B7" w:rsidRPr="005B745A" w:rsidRDefault="0049635A">
      <w:hyperlink r:id="rId275" w:history="1">
        <w:r w:rsidR="002E69A0" w:rsidRPr="00304AC8">
          <w:rPr>
            <w:rStyle w:val="Hyperlink"/>
          </w:rPr>
          <w:t>Digital Eye Project:</w:t>
        </w:r>
      </w:hyperlink>
      <w:r w:rsidR="002E69A0">
        <w:t xml:space="preserve"> The project </w:t>
      </w:r>
      <w:r w:rsidR="002E69A0" w:rsidRPr="002E69A0">
        <w:t>assist</w:t>
      </w:r>
      <w:r w:rsidR="002E69A0">
        <w:t>s</w:t>
      </w:r>
      <w:r w:rsidR="002E69A0" w:rsidRPr="002E69A0">
        <w:t xml:space="preserve"> radiologists in screenings with mammography applied for the early diagnosis of breast cancer and to reduce their workload.</w:t>
      </w:r>
      <w:r w:rsidR="002E69A0">
        <w:t xml:space="preserve"> </w:t>
      </w:r>
      <w:r w:rsidR="002E69A0" w:rsidRPr="002E69A0">
        <w:t xml:space="preserve">Different models </w:t>
      </w:r>
      <w:r w:rsidR="002E69A0">
        <w:t xml:space="preserve">are </w:t>
      </w:r>
      <w:r w:rsidR="002E69A0" w:rsidRPr="002E69A0">
        <w:t xml:space="preserve">developed via using the infrastructure owned by the </w:t>
      </w:r>
      <w:r w:rsidR="002E69A0">
        <w:t>DTO</w:t>
      </w:r>
      <w:r w:rsidR="002E69A0" w:rsidRPr="002E69A0">
        <w:t xml:space="preserve"> can detect various anomalies (mass, calcification, asymmetry, structural disorder) on mammography images</w:t>
      </w:r>
      <w:r w:rsidR="00CB5FF9">
        <w:t>.</w:t>
      </w:r>
    </w:p>
    <w:p w14:paraId="1285AD2B" w14:textId="21BABFCB" w:rsidR="003E179F" w:rsidRPr="00AE2EE0" w:rsidRDefault="00357A8C" w:rsidP="00157A5A">
      <w:pPr>
        <w:pStyle w:val="Heading3"/>
        <w:ind w:left="720"/>
      </w:pPr>
      <w:r w:rsidRPr="00AE2EE0">
        <w:t xml:space="preserve">Distributed </w:t>
      </w:r>
      <w:r w:rsidR="004610EF" w:rsidRPr="00AE2EE0">
        <w:t>ledger technologies</w:t>
      </w:r>
    </w:p>
    <w:p w14:paraId="09CBE1AA" w14:textId="31F61794" w:rsidR="00C8464A" w:rsidRPr="00F413A5" w:rsidRDefault="00EF7A2B" w:rsidP="00AD5BE2">
      <w:pPr>
        <w:pStyle w:val="Subtitle"/>
      </w:pPr>
      <w:r w:rsidRPr="00F413A5">
        <w:t>BC</w:t>
      </w:r>
      <w:r w:rsidR="00C8464A" w:rsidRPr="00F413A5">
        <w:t>LAB</w:t>
      </w:r>
    </w:p>
    <w:p w14:paraId="25A0EAAE" w14:textId="581BDAE7" w:rsidR="00C8464A" w:rsidRPr="00AE2EE0" w:rsidRDefault="00A845BD" w:rsidP="00007090">
      <w:r w:rsidRPr="00AE2EE0">
        <w:t>Based on the needs of public and private institutions/</w:t>
      </w:r>
      <w:r w:rsidR="009F00E1" w:rsidRPr="00AE2EE0">
        <w:t>organisations</w:t>
      </w:r>
      <w:r w:rsidRPr="00AE2EE0">
        <w:t xml:space="preserve">, a </w:t>
      </w:r>
      <w:hyperlink r:id="rId276" w:history="1">
        <w:r w:rsidRPr="00AE2EE0">
          <w:rPr>
            <w:rStyle w:val="Hyperlink"/>
          </w:rPr>
          <w:t>Blockchain Research Laboratory</w:t>
        </w:r>
        <w:r w:rsidR="00EF7A2B" w:rsidRPr="00AE2EE0">
          <w:rPr>
            <w:rStyle w:val="Hyperlink"/>
          </w:rPr>
          <w:t xml:space="preserve"> (BCLAB)</w:t>
        </w:r>
      </w:hyperlink>
      <w:r w:rsidRPr="00AE2EE0">
        <w:t xml:space="preserve"> was established under </w:t>
      </w:r>
      <w:hyperlink r:id="rId277" w:history="1">
        <w:r w:rsidRPr="008B0680">
          <w:rPr>
            <w:rStyle w:val="Hyperlink"/>
          </w:rPr>
          <w:t xml:space="preserve">Scientific and Technological Research Council of </w:t>
        </w:r>
        <w:proofErr w:type="spellStart"/>
        <w:r w:rsidR="00BE470B" w:rsidRPr="00BE470B">
          <w:rPr>
            <w:rStyle w:val="Hyperlink"/>
          </w:rPr>
          <w:t>Türkiye</w:t>
        </w:r>
        <w:proofErr w:type="spellEnd"/>
        <w:r w:rsidR="008B0680" w:rsidRPr="008B0680">
          <w:rPr>
            <w:rStyle w:val="Hyperlink"/>
          </w:rPr>
          <w:t xml:space="preserve"> (TÜBİTAK</w:t>
        </w:r>
        <w:r w:rsidRPr="008B0680">
          <w:rPr>
            <w:rStyle w:val="Hyperlink"/>
          </w:rPr>
          <w:t xml:space="preserve">) Informatics and Information Security Advanced Technologies Research </w:t>
        </w:r>
        <w:proofErr w:type="spellStart"/>
        <w:r w:rsidRPr="008B0680">
          <w:rPr>
            <w:rStyle w:val="Hyperlink"/>
          </w:rPr>
          <w:t>Center</w:t>
        </w:r>
        <w:proofErr w:type="spellEnd"/>
        <w:r w:rsidR="008B0680" w:rsidRPr="008B0680">
          <w:rPr>
            <w:rStyle w:val="Hyperlink"/>
          </w:rPr>
          <w:t xml:space="preserve"> (BİLGEM</w:t>
        </w:r>
        <w:r w:rsidRPr="008B0680">
          <w:rPr>
            <w:rStyle w:val="Hyperlink"/>
          </w:rPr>
          <w:t>) UEKAE Mathematical and Computational Sciences Unit</w:t>
        </w:r>
      </w:hyperlink>
      <w:r w:rsidRPr="00AE2EE0">
        <w:t xml:space="preserve"> to carry out R&amp;D activities on the infrastructure, installation, security and privacy analysis, business models, crowdfunding approaches and various technical details of blockchain technologies.</w:t>
      </w:r>
    </w:p>
    <w:p w14:paraId="1A529AAA" w14:textId="3FA9BC7D" w:rsidR="00EF7A2B" w:rsidRPr="00AE2EE0" w:rsidRDefault="00EF7A2B" w:rsidP="00AD5BE2">
      <w:pPr>
        <w:pStyle w:val="Subtitle"/>
      </w:pPr>
      <w:r w:rsidRPr="00AE2EE0">
        <w:t xml:space="preserve">End-to-End Design of the Export Process with Blockchain Technology </w:t>
      </w:r>
    </w:p>
    <w:p w14:paraId="426C34C8" w14:textId="6DB0E8D1" w:rsidR="00EF7A2B" w:rsidRPr="00AE2EE0" w:rsidRDefault="00EF7A2B" w:rsidP="00007090">
      <w:r w:rsidRPr="00AE2EE0">
        <w:t xml:space="preserve">Owned by the </w:t>
      </w:r>
      <w:hyperlink r:id="rId278" w:history="1">
        <w:r w:rsidRPr="007D156E">
          <w:rPr>
            <w:rStyle w:val="Hyperlink"/>
          </w:rPr>
          <w:t>Ministry of Commerce</w:t>
        </w:r>
      </w:hyperlink>
      <w:r w:rsidRPr="00AE2EE0">
        <w:t xml:space="preserve">, financed by the </w:t>
      </w:r>
      <w:hyperlink r:id="rId279" w:history="1">
        <w:r w:rsidRPr="007D156E">
          <w:rPr>
            <w:rStyle w:val="Hyperlink"/>
          </w:rPr>
          <w:t>Ministry of Treasury and Finance</w:t>
        </w:r>
      </w:hyperlink>
      <w:r w:rsidRPr="00AE2EE0">
        <w:t xml:space="preserve"> and supported by the </w:t>
      </w:r>
      <w:hyperlink r:id="rId280" w:history="1">
        <w:r w:rsidRPr="007D156E">
          <w:rPr>
            <w:rStyle w:val="Hyperlink"/>
          </w:rPr>
          <w:t>European Union Bank for Reconstruction and Development (EBRD)</w:t>
        </w:r>
      </w:hyperlink>
      <w:r w:rsidRPr="00AE2EE0">
        <w:t xml:space="preserve">, </w:t>
      </w:r>
      <w:r w:rsidR="007D156E">
        <w:t xml:space="preserve">the </w:t>
      </w:r>
      <w:r w:rsidRPr="00AE2EE0">
        <w:t xml:space="preserve">project </w:t>
      </w:r>
      <w:hyperlink r:id="rId281" w:history="1">
        <w:r w:rsidRPr="00AE2EE0">
          <w:rPr>
            <w:rStyle w:val="Hyperlink"/>
          </w:rPr>
          <w:t>End-to-End Design of the Export Process with Blockchain Technology (</w:t>
        </w:r>
        <w:r w:rsidR="00787011" w:rsidRPr="00AE2EE0">
          <w:rPr>
            <w:rStyle w:val="Hyperlink"/>
          </w:rPr>
          <w:t>Within</w:t>
        </w:r>
        <w:r w:rsidRPr="00AE2EE0">
          <w:rPr>
            <w:rStyle w:val="Hyperlink"/>
          </w:rPr>
          <w:t xml:space="preserve"> Country)</w:t>
        </w:r>
      </w:hyperlink>
      <w:r w:rsidRPr="00AE2EE0">
        <w:t xml:space="preserve"> started </w:t>
      </w:r>
      <w:r w:rsidR="00787011" w:rsidRPr="00AE2EE0">
        <w:t xml:space="preserve">in 2021. </w:t>
      </w:r>
      <w:r w:rsidRPr="00AE2EE0">
        <w:t xml:space="preserve">The project aims to eliminate repetitive data sharing in the export process, reduce paper-based procedures, increase cooperation between stakeholders, prevent document fraud, accelerate processes through smart contracts, </w:t>
      </w:r>
      <w:r w:rsidR="008B0680" w:rsidRPr="00AE2EE0">
        <w:t>and strengthen</w:t>
      </w:r>
      <w:r w:rsidRPr="00AE2EE0">
        <w:t xml:space="preserve"> data security and traceability through distributed ledgers and encryption. It </w:t>
      </w:r>
      <w:r w:rsidR="00787011" w:rsidRPr="00AE2EE0">
        <w:t xml:space="preserve">is expected to be </w:t>
      </w:r>
      <w:r w:rsidRPr="00AE2EE0">
        <w:t xml:space="preserve">the first Proof of Concept (PoC) example in </w:t>
      </w:r>
      <w:r w:rsidR="00787011" w:rsidRPr="00AE2EE0">
        <w:t>the world on this field</w:t>
      </w:r>
      <w:r w:rsidRPr="00AE2EE0">
        <w:t>.</w:t>
      </w:r>
    </w:p>
    <w:p w14:paraId="19B39D9F" w14:textId="52BB3EA5" w:rsidR="00445B02" w:rsidRPr="00AE2EE0" w:rsidRDefault="00445B02" w:rsidP="00AD5BE2">
      <w:pPr>
        <w:pStyle w:val="Subtitle"/>
      </w:pPr>
      <w:r w:rsidRPr="00AE2EE0">
        <w:t>BIGA Project</w:t>
      </w:r>
    </w:p>
    <w:p w14:paraId="1AB2A6F1" w14:textId="5C896F28" w:rsidR="00445B02" w:rsidRPr="00AE2EE0" w:rsidRDefault="0049635A" w:rsidP="00FE3B0C">
      <w:hyperlink r:id="rId282" w:history="1">
        <w:proofErr w:type="spellStart"/>
        <w:r w:rsidR="00445B02" w:rsidRPr="00AE2EE0">
          <w:rPr>
            <w:rStyle w:val="Hyperlink"/>
          </w:rPr>
          <w:t>Takasbank</w:t>
        </w:r>
        <w:proofErr w:type="spellEnd"/>
      </w:hyperlink>
      <w:r w:rsidR="00445B02" w:rsidRPr="00AE2EE0">
        <w:t xml:space="preserve"> is the central clearing house responsible for the settlement of securities and cash of purchase/sale transactions carried out on </w:t>
      </w:r>
      <w:hyperlink r:id="rId283" w:history="1">
        <w:proofErr w:type="spellStart"/>
        <w:r w:rsidR="00445B02" w:rsidRPr="000A505A">
          <w:rPr>
            <w:rStyle w:val="Hyperlink"/>
          </w:rPr>
          <w:t>Borsa</w:t>
        </w:r>
        <w:proofErr w:type="spellEnd"/>
        <w:r w:rsidR="00445B02" w:rsidRPr="000A505A">
          <w:rPr>
            <w:rStyle w:val="Hyperlink"/>
          </w:rPr>
          <w:t xml:space="preserve"> Istanbul (BIST)</w:t>
        </w:r>
      </w:hyperlink>
      <w:r w:rsidR="00445B02" w:rsidRPr="00AE2EE0">
        <w:t xml:space="preserve">. </w:t>
      </w:r>
      <w:proofErr w:type="spellStart"/>
      <w:r w:rsidR="00445B02" w:rsidRPr="00AE2EE0">
        <w:t>Takasbank</w:t>
      </w:r>
      <w:proofErr w:type="spellEnd"/>
      <w:r w:rsidR="00445B02" w:rsidRPr="00AE2EE0">
        <w:t xml:space="preserve"> has been appointed as </w:t>
      </w:r>
      <w:proofErr w:type="spellStart"/>
      <w:r w:rsidR="00BE470B">
        <w:t>Türkiye</w:t>
      </w:r>
      <w:r w:rsidR="00445B02" w:rsidRPr="00AE2EE0">
        <w:t>'s</w:t>
      </w:r>
      <w:proofErr w:type="spellEnd"/>
      <w:r w:rsidR="00445B02" w:rsidRPr="00AE2EE0">
        <w:t xml:space="preserve"> Central Depository and National Numbering Agency by the </w:t>
      </w:r>
      <w:hyperlink r:id="rId284" w:history="1">
        <w:r w:rsidR="00445B02" w:rsidRPr="000A505A">
          <w:rPr>
            <w:rStyle w:val="Hyperlink"/>
          </w:rPr>
          <w:t>Capital Markets Board (CMB)</w:t>
        </w:r>
      </w:hyperlink>
      <w:r w:rsidR="00445B02" w:rsidRPr="00AE2EE0">
        <w:t xml:space="preserve">. The main objective of the </w:t>
      </w:r>
      <w:hyperlink r:id="rId285" w:history="1">
        <w:r w:rsidR="00445B02" w:rsidRPr="00AE2EE0">
          <w:rPr>
            <w:rStyle w:val="Hyperlink"/>
          </w:rPr>
          <w:t>Biga Project</w:t>
        </w:r>
      </w:hyperlink>
      <w:r w:rsidR="00445B02" w:rsidRPr="00AE2EE0">
        <w:t xml:space="preserve"> </w:t>
      </w:r>
      <w:r w:rsidR="00312A4C">
        <w:t xml:space="preserve">by </w:t>
      </w:r>
      <w:proofErr w:type="spellStart"/>
      <w:r w:rsidR="00312A4C">
        <w:t>Takasbank</w:t>
      </w:r>
      <w:proofErr w:type="spellEnd"/>
      <w:r w:rsidR="00312A4C">
        <w:t xml:space="preserve"> </w:t>
      </w:r>
      <w:r w:rsidR="00445B02" w:rsidRPr="00AE2EE0">
        <w:t>is to establish an infrastructure that will allow for execution of transfer of demateriali</w:t>
      </w:r>
      <w:r w:rsidR="009F00E1" w:rsidRPr="00AE2EE0">
        <w:t>s</w:t>
      </w:r>
      <w:r w:rsidR="00445B02" w:rsidRPr="00AE2EE0">
        <w:t xml:space="preserve">ed gold at certain standards with their physical equivalents kept in safe custody using blockchain technology. All details about the project </w:t>
      </w:r>
      <w:r w:rsidR="009F00E1" w:rsidRPr="00AE2EE0">
        <w:t>are available in</w:t>
      </w:r>
      <w:r w:rsidR="00445B02" w:rsidRPr="00AE2EE0">
        <w:t xml:space="preserve"> the project </w:t>
      </w:r>
      <w:hyperlink r:id="rId286" w:history="1">
        <w:r w:rsidR="00445B02" w:rsidRPr="00AE2EE0">
          <w:rPr>
            <w:rStyle w:val="Hyperlink"/>
          </w:rPr>
          <w:t>White</w:t>
        </w:r>
        <w:r w:rsidR="009F00E1" w:rsidRPr="00AE2EE0">
          <w:rPr>
            <w:rStyle w:val="Hyperlink"/>
          </w:rPr>
          <w:t xml:space="preserve"> P</w:t>
        </w:r>
        <w:r w:rsidR="00445B02" w:rsidRPr="00AE2EE0">
          <w:rPr>
            <w:rStyle w:val="Hyperlink"/>
          </w:rPr>
          <w:t>aper</w:t>
        </w:r>
      </w:hyperlink>
      <w:r w:rsidR="00445B02" w:rsidRPr="00AE2EE0">
        <w:t>.</w:t>
      </w:r>
    </w:p>
    <w:p w14:paraId="553D9BB5" w14:textId="00CE8851" w:rsidR="00A845BD" w:rsidRPr="00AE2EE0" w:rsidRDefault="00A845BD" w:rsidP="00AD5BE2">
      <w:pPr>
        <w:pStyle w:val="Subtitle"/>
      </w:pPr>
      <w:r w:rsidRPr="00AE2EE0">
        <w:t xml:space="preserve">Istanbul Metropolitan Municipality </w:t>
      </w:r>
      <w:proofErr w:type="spellStart"/>
      <w:r w:rsidRPr="00AE2EE0">
        <w:t>Smartus</w:t>
      </w:r>
      <w:proofErr w:type="spellEnd"/>
      <w:r w:rsidRPr="00AE2EE0">
        <w:t xml:space="preserve"> Project</w:t>
      </w:r>
    </w:p>
    <w:p w14:paraId="482F277E" w14:textId="4E78A812" w:rsidR="00A845BD" w:rsidRPr="00AE2EE0" w:rsidRDefault="0049635A" w:rsidP="00007090">
      <w:hyperlink r:id="rId287" w:history="1">
        <w:r w:rsidR="00A845BD" w:rsidRPr="00AE2EE0">
          <w:rPr>
            <w:rStyle w:val="Hyperlink"/>
          </w:rPr>
          <w:t xml:space="preserve">IMM </w:t>
        </w:r>
        <w:proofErr w:type="spellStart"/>
        <w:r w:rsidR="00A845BD" w:rsidRPr="00AE2EE0">
          <w:rPr>
            <w:rStyle w:val="Hyperlink"/>
          </w:rPr>
          <w:t>Smartus</w:t>
        </w:r>
        <w:proofErr w:type="spellEnd"/>
      </w:hyperlink>
      <w:r w:rsidR="00A845BD" w:rsidRPr="00AE2EE0">
        <w:t xml:space="preserve">, in line with the Smart City vision of the </w:t>
      </w:r>
      <w:hyperlink r:id="rId288" w:history="1">
        <w:r w:rsidR="00A845BD" w:rsidRPr="000A505A">
          <w:rPr>
            <w:rStyle w:val="Hyperlink"/>
          </w:rPr>
          <w:t>Istanbul Metropolitan Municipality</w:t>
        </w:r>
      </w:hyperlink>
      <w:r w:rsidR="00A845BD" w:rsidRPr="00AE2EE0">
        <w:t xml:space="preserve">, is a Blockchain application supported by the latest technology that allows citizens to create a digital wallet and share documents with IMM institutions and affiliates in a safe and fast way. All your information in the IMM </w:t>
      </w:r>
      <w:proofErr w:type="spellStart"/>
      <w:r w:rsidR="00A845BD" w:rsidRPr="00AE2EE0">
        <w:t>Smartus</w:t>
      </w:r>
      <w:proofErr w:type="spellEnd"/>
      <w:r w:rsidR="00A845BD" w:rsidRPr="00AE2EE0">
        <w:t xml:space="preserve"> application, which can </w:t>
      </w:r>
      <w:r w:rsidR="009A7354" w:rsidRPr="00AE2EE0">
        <w:t xml:space="preserve">be </w:t>
      </w:r>
      <w:r w:rsidR="00A845BD" w:rsidRPr="00AE2EE0">
        <w:t>download</w:t>
      </w:r>
      <w:r w:rsidR="009A7354" w:rsidRPr="00AE2EE0">
        <w:t>ed</w:t>
      </w:r>
      <w:r w:rsidR="00A845BD" w:rsidRPr="00AE2EE0">
        <w:t xml:space="preserve"> for free and </w:t>
      </w:r>
      <w:r w:rsidR="009A7354" w:rsidRPr="00AE2EE0">
        <w:t xml:space="preserve">be used </w:t>
      </w:r>
      <w:r w:rsidR="00A845BD" w:rsidRPr="00AE2EE0">
        <w:t xml:space="preserve">easily, is encrypted using strong cryptographic systems and </w:t>
      </w:r>
      <w:r w:rsidR="009A7354" w:rsidRPr="00AE2EE0">
        <w:t xml:space="preserve">the user has </w:t>
      </w:r>
      <w:r w:rsidR="00A845BD" w:rsidRPr="00AE2EE0">
        <w:t>complete control of the information.</w:t>
      </w:r>
    </w:p>
    <w:p w14:paraId="7359053B" w14:textId="71D73755" w:rsidR="003E179F" w:rsidRPr="00AE2EE0" w:rsidRDefault="00D73261" w:rsidP="00157A5A">
      <w:pPr>
        <w:pStyle w:val="Heading3"/>
        <w:ind w:left="720"/>
      </w:pPr>
      <w:r w:rsidRPr="00AE2EE0">
        <w:t>Big data</w:t>
      </w:r>
    </w:p>
    <w:p w14:paraId="374D3E62" w14:textId="3B036036" w:rsidR="00F90575" w:rsidRPr="00F413A5" w:rsidRDefault="00F90575" w:rsidP="00AD5BE2">
      <w:pPr>
        <w:pStyle w:val="Subtitle"/>
      </w:pPr>
      <w:r w:rsidRPr="00F413A5">
        <w:t>B3LAB</w:t>
      </w:r>
    </w:p>
    <w:p w14:paraId="295EF5AB" w14:textId="4B735E24" w:rsidR="00F90575" w:rsidRPr="00AE2EE0" w:rsidRDefault="00E001CD" w:rsidP="00DE4F96">
      <w:r w:rsidRPr="00AE2EE0">
        <w:t xml:space="preserve">The </w:t>
      </w:r>
      <w:hyperlink r:id="rId289" w:history="1">
        <w:r w:rsidR="00F90575" w:rsidRPr="009C0443">
          <w:rPr>
            <w:rStyle w:val="Hyperlink"/>
          </w:rPr>
          <w:t>Cloud Computing and Big Data Research Laboratory (B3LAB)</w:t>
        </w:r>
      </w:hyperlink>
      <w:r w:rsidRPr="00AE2EE0">
        <w:t xml:space="preserve"> was</w:t>
      </w:r>
      <w:r w:rsidR="00F90575" w:rsidRPr="00AE2EE0">
        <w:t xml:space="preserve"> established under </w:t>
      </w:r>
      <w:hyperlink r:id="rId290" w:history="1">
        <w:r w:rsidR="00F90575" w:rsidRPr="009C0443">
          <w:rPr>
            <w:rStyle w:val="Hyperlink"/>
          </w:rPr>
          <w:t xml:space="preserve">Scientific and Technological Research Council of </w:t>
        </w:r>
        <w:proofErr w:type="spellStart"/>
        <w:r w:rsidR="00BE470B" w:rsidRPr="00BE470B">
          <w:rPr>
            <w:rStyle w:val="Hyperlink"/>
          </w:rPr>
          <w:t>Türkiye</w:t>
        </w:r>
        <w:proofErr w:type="spellEnd"/>
        <w:r w:rsidR="009C0443" w:rsidRPr="009C0443">
          <w:rPr>
            <w:rStyle w:val="Hyperlink"/>
          </w:rPr>
          <w:t xml:space="preserve"> (TÜBİTAK)</w:t>
        </w:r>
        <w:r w:rsidR="00F90575" w:rsidRPr="009C0443">
          <w:rPr>
            <w:rStyle w:val="Hyperlink"/>
          </w:rPr>
          <w:t xml:space="preserve"> Informatics and Information Security Advanced Technologies Research </w:t>
        </w:r>
        <w:r w:rsidRPr="009C0443">
          <w:rPr>
            <w:rStyle w:val="Hyperlink"/>
          </w:rPr>
          <w:t>Centre</w:t>
        </w:r>
        <w:r w:rsidR="009C0443" w:rsidRPr="009C0443">
          <w:rPr>
            <w:rStyle w:val="Hyperlink"/>
          </w:rPr>
          <w:t xml:space="preserve"> (BİLGEM)</w:t>
        </w:r>
      </w:hyperlink>
      <w:r w:rsidR="00F90575" w:rsidRPr="00AE2EE0">
        <w:t xml:space="preserve"> </w:t>
      </w:r>
      <w:r w:rsidRPr="00AE2EE0">
        <w:t xml:space="preserve">and the </w:t>
      </w:r>
      <w:hyperlink r:id="rId291" w:history="1">
        <w:r w:rsidR="00F90575" w:rsidRPr="009C0443">
          <w:rPr>
            <w:rStyle w:val="Hyperlink"/>
          </w:rPr>
          <w:t>Information Technologies Institute</w:t>
        </w:r>
      </w:hyperlink>
      <w:r w:rsidR="00F90575" w:rsidRPr="00AE2EE0">
        <w:t xml:space="preserve"> in 2014, in order to work on domestic and national </w:t>
      </w:r>
      <w:r w:rsidRPr="00AE2EE0">
        <w:t>cloud infrastructure</w:t>
      </w:r>
      <w:r w:rsidR="00F90575" w:rsidRPr="00AE2EE0">
        <w:t xml:space="preserve">, </w:t>
      </w:r>
      <w:r w:rsidRPr="00AE2EE0">
        <w:t xml:space="preserve">cloud storage </w:t>
      </w:r>
      <w:r w:rsidR="00F90575" w:rsidRPr="00AE2EE0">
        <w:t xml:space="preserve">and </w:t>
      </w:r>
      <w:r w:rsidRPr="00AE2EE0">
        <w:t xml:space="preserve">big data </w:t>
      </w:r>
      <w:r w:rsidR="00F90575" w:rsidRPr="00AE2EE0">
        <w:t>technologies.</w:t>
      </w:r>
      <w:r w:rsidR="00C634B2" w:rsidRPr="00AE2EE0">
        <w:t xml:space="preserve"> </w:t>
      </w:r>
    </w:p>
    <w:p w14:paraId="1086C9A1" w14:textId="2D3A6AEA" w:rsidR="00DA6536" w:rsidRPr="00AE2EE0" w:rsidRDefault="00DA6536" w:rsidP="00007090">
      <w:r w:rsidRPr="00AE2EE0">
        <w:t>B3LAB Big Data Analysis Solutions</w:t>
      </w:r>
      <w:r w:rsidR="008E70FE" w:rsidRPr="00AE2EE0">
        <w:t xml:space="preserve"> allow to extract</w:t>
      </w:r>
      <w:r w:rsidRPr="00AE2EE0">
        <w:t xml:space="preserve"> valuable information by processing and </w:t>
      </w:r>
      <w:r w:rsidR="008E70FE" w:rsidRPr="00AE2EE0">
        <w:t>analysing</w:t>
      </w:r>
      <w:r w:rsidRPr="00AE2EE0">
        <w:t xml:space="preserve"> big amounts of data in different forms. </w:t>
      </w:r>
      <w:hyperlink r:id="rId292" w:history="1">
        <w:r w:rsidRPr="00AE2EE0">
          <w:rPr>
            <w:rStyle w:val="Hyperlink"/>
          </w:rPr>
          <w:t>SAFİR Big Data</w:t>
        </w:r>
      </w:hyperlink>
      <w:r w:rsidRPr="00AE2EE0">
        <w:t xml:space="preserve"> offers big data storage, data transfer and analytics solutions that are easy to install and use. </w:t>
      </w:r>
      <w:r w:rsidR="008E70FE" w:rsidRPr="00AE2EE0">
        <w:t xml:space="preserve">The </w:t>
      </w:r>
      <w:hyperlink r:id="rId293" w:history="1">
        <w:r w:rsidRPr="00AE2EE0">
          <w:rPr>
            <w:rStyle w:val="Hyperlink"/>
          </w:rPr>
          <w:t>SAFİR Big Data projects</w:t>
        </w:r>
      </w:hyperlink>
      <w:r w:rsidRPr="00AE2EE0">
        <w:t xml:space="preserve"> are as follows</w:t>
      </w:r>
      <w:r w:rsidR="008E70FE" w:rsidRPr="00AE2EE0">
        <w:t>:</w:t>
      </w:r>
    </w:p>
    <w:p w14:paraId="0319BA0C" w14:textId="3D7D73EB" w:rsidR="00DA6536" w:rsidRPr="00DE4F96" w:rsidRDefault="00DA6536" w:rsidP="00DE4F96">
      <w:pPr>
        <w:pStyle w:val="ListParagraph"/>
        <w:numPr>
          <w:ilvl w:val="0"/>
          <w:numId w:val="66"/>
        </w:numPr>
      </w:pPr>
      <w:r w:rsidRPr="00DE4F96">
        <w:t>Data Governance Tool Development for Turkish Customs</w:t>
      </w:r>
    </w:p>
    <w:p w14:paraId="486BA074" w14:textId="3F82464C" w:rsidR="00DA6536" w:rsidRPr="00DE4F96" w:rsidRDefault="00DA6536" w:rsidP="00DE4F96">
      <w:pPr>
        <w:pStyle w:val="ListParagraph"/>
        <w:numPr>
          <w:ilvl w:val="0"/>
          <w:numId w:val="66"/>
        </w:numPr>
      </w:pPr>
      <w:r w:rsidRPr="00DE4F96">
        <w:t>X-Ray Image Analysis for Preventing Smuggling in Customs</w:t>
      </w:r>
    </w:p>
    <w:p w14:paraId="230907ED" w14:textId="2FF9AD3D" w:rsidR="00DA6536" w:rsidRPr="00DE4F96" w:rsidRDefault="00DA6536" w:rsidP="00DE4F96">
      <w:pPr>
        <w:pStyle w:val="ListParagraph"/>
        <w:numPr>
          <w:ilvl w:val="0"/>
          <w:numId w:val="66"/>
        </w:numPr>
      </w:pPr>
      <w:r w:rsidRPr="00DE4F96">
        <w:t>Turkish Statistical Institute-Big Data Advanced Analytics</w:t>
      </w:r>
    </w:p>
    <w:p w14:paraId="08F8743E" w14:textId="27C4C1A3" w:rsidR="00DA6536" w:rsidRPr="00DE4F96" w:rsidRDefault="00DA6536" w:rsidP="00DE4F96">
      <w:pPr>
        <w:pStyle w:val="ListParagraph"/>
        <w:numPr>
          <w:ilvl w:val="0"/>
          <w:numId w:val="66"/>
        </w:numPr>
      </w:pPr>
      <w:r w:rsidRPr="00DE4F96">
        <w:t xml:space="preserve">Republic of </w:t>
      </w:r>
      <w:proofErr w:type="spellStart"/>
      <w:r w:rsidR="00BE470B">
        <w:t>Türkiye</w:t>
      </w:r>
      <w:proofErr w:type="spellEnd"/>
      <w:r w:rsidRPr="00DE4F96">
        <w:t xml:space="preserve"> Ministry of National Education - TEOG Data Analysis</w:t>
      </w:r>
    </w:p>
    <w:p w14:paraId="3A330EA6" w14:textId="2104E0A6" w:rsidR="00DA6536" w:rsidRPr="00DE4F96" w:rsidRDefault="00DA6536" w:rsidP="00DE4F96">
      <w:pPr>
        <w:pStyle w:val="ListParagraph"/>
        <w:numPr>
          <w:ilvl w:val="0"/>
          <w:numId w:val="66"/>
        </w:numPr>
      </w:pPr>
      <w:r w:rsidRPr="00DE4F96">
        <w:t>SAFİR Bio - B3LAB Variation Analysis Platform</w:t>
      </w:r>
    </w:p>
    <w:p w14:paraId="63B2B0EF" w14:textId="3EB14834" w:rsidR="00DA6536" w:rsidRPr="00DE4F96" w:rsidRDefault="00DA6536" w:rsidP="00DE4F96">
      <w:pPr>
        <w:pStyle w:val="ListParagraph"/>
        <w:numPr>
          <w:ilvl w:val="0"/>
          <w:numId w:val="66"/>
        </w:numPr>
      </w:pPr>
      <w:r w:rsidRPr="00DE4F96">
        <w:t>Data Cent</w:t>
      </w:r>
      <w:r w:rsidR="00963C4D" w:rsidRPr="00DE4F96">
        <w:t xml:space="preserve">re </w:t>
      </w:r>
      <w:r w:rsidRPr="00DE4F96">
        <w:t>Monitoring and Server Load Prediction</w:t>
      </w:r>
    </w:p>
    <w:p w14:paraId="3EA86AE3" w14:textId="528653DA" w:rsidR="00DA6536" w:rsidRPr="00AE2EE0" w:rsidRDefault="00DA6536" w:rsidP="00DE4F96">
      <w:pPr>
        <w:pStyle w:val="ListParagraph"/>
        <w:numPr>
          <w:ilvl w:val="0"/>
          <w:numId w:val="66"/>
        </w:numPr>
      </w:pPr>
      <w:r w:rsidRPr="00DE4F96">
        <w:t>Big Data Infrastructure and Tools Needs Analysis</w:t>
      </w:r>
    </w:p>
    <w:p w14:paraId="426EB740" w14:textId="0BC0B04A" w:rsidR="00396DDF" w:rsidRPr="00AE2EE0" w:rsidRDefault="00396DDF" w:rsidP="00AD5BE2">
      <w:pPr>
        <w:pStyle w:val="Subtitle"/>
      </w:pPr>
      <w:r w:rsidRPr="00AE2EE0">
        <w:t>Health Information Management System</w:t>
      </w:r>
    </w:p>
    <w:p w14:paraId="2C78E74C" w14:textId="61AEB407" w:rsidR="00396DDF" w:rsidRPr="00AE2EE0" w:rsidRDefault="00EF705F" w:rsidP="00007090">
      <w:r w:rsidRPr="00AE2EE0">
        <w:t xml:space="preserve">The </w:t>
      </w:r>
      <w:r w:rsidR="00396DDF" w:rsidRPr="00AE2EE0">
        <w:t xml:space="preserve">Health Information Management System enables the management of big data related to both health institutions and individuals. It is the system that processes the data it receives, for the improvement of health </w:t>
      </w:r>
      <w:r w:rsidR="000F7FA5" w:rsidRPr="00AE2EE0">
        <w:t>organisations</w:t>
      </w:r>
      <w:r w:rsidR="00396DDF" w:rsidRPr="00AE2EE0">
        <w:t xml:space="preserve">, health care, and for the determination of health policies from </w:t>
      </w:r>
      <w:r w:rsidR="000F7FA5" w:rsidRPr="00AE2EE0">
        <w:t xml:space="preserve">the </w:t>
      </w:r>
      <w:hyperlink r:id="rId294" w:history="1">
        <w:r w:rsidR="00396DDF" w:rsidRPr="004A59ED">
          <w:rPr>
            <w:rStyle w:val="Hyperlink"/>
          </w:rPr>
          <w:t>HBYS (Hospital Information Management System)</w:t>
        </w:r>
      </w:hyperlink>
      <w:r w:rsidR="00396DDF" w:rsidRPr="00AE2EE0">
        <w:t xml:space="preserve">, </w:t>
      </w:r>
      <w:r w:rsidR="000F7FA5" w:rsidRPr="00AE2EE0">
        <w:t xml:space="preserve">the </w:t>
      </w:r>
      <w:hyperlink r:id="rId295" w:history="1">
        <w:r w:rsidR="00396DDF" w:rsidRPr="004A59ED">
          <w:rPr>
            <w:rStyle w:val="Hyperlink"/>
          </w:rPr>
          <w:t>AHBS (Family Medicine Information System)</w:t>
        </w:r>
      </w:hyperlink>
      <w:r w:rsidR="00396DDF" w:rsidRPr="00AE2EE0">
        <w:t xml:space="preserve">, </w:t>
      </w:r>
      <w:hyperlink r:id="rId296" w:history="1">
        <w:r w:rsidR="000F7FA5" w:rsidRPr="004A59ED">
          <w:rPr>
            <w:rStyle w:val="Hyperlink"/>
          </w:rPr>
          <w:t xml:space="preserve">the </w:t>
        </w:r>
        <w:r w:rsidR="00396DDF" w:rsidRPr="004A59ED">
          <w:rPr>
            <w:rStyle w:val="Hyperlink"/>
          </w:rPr>
          <w:t>National Tuberculosis System</w:t>
        </w:r>
      </w:hyperlink>
      <w:r w:rsidR="00396DDF" w:rsidRPr="00AE2EE0">
        <w:t xml:space="preserve">, </w:t>
      </w:r>
      <w:r w:rsidR="000F7FA5" w:rsidRPr="00AE2EE0">
        <w:t xml:space="preserve">the </w:t>
      </w:r>
      <w:r w:rsidR="00396DDF" w:rsidRPr="00AE2EE0">
        <w:t xml:space="preserve">National Hospital Infections Surveillance System, </w:t>
      </w:r>
      <w:r w:rsidR="000F7FA5" w:rsidRPr="00AE2EE0">
        <w:t xml:space="preserve">the </w:t>
      </w:r>
      <w:r w:rsidR="00396DDF" w:rsidRPr="00AE2EE0">
        <w:t xml:space="preserve">Clinical Decision Support Systems, </w:t>
      </w:r>
      <w:hyperlink r:id="rId297" w:history="1">
        <w:proofErr w:type="spellStart"/>
        <w:r w:rsidR="00396DDF" w:rsidRPr="004A59ED">
          <w:rPr>
            <w:rStyle w:val="Hyperlink"/>
          </w:rPr>
          <w:t>ePulse</w:t>
        </w:r>
        <w:proofErr w:type="spellEnd"/>
        <w:r w:rsidR="00396DDF" w:rsidRPr="004A59ED">
          <w:rPr>
            <w:rStyle w:val="Hyperlink"/>
          </w:rPr>
          <w:t xml:space="preserve"> (</w:t>
        </w:r>
        <w:proofErr w:type="spellStart"/>
        <w:r w:rsidR="00396DDF" w:rsidRPr="004A59ED">
          <w:rPr>
            <w:rStyle w:val="Hyperlink"/>
          </w:rPr>
          <w:t>eNabız</w:t>
        </w:r>
        <w:proofErr w:type="spellEnd"/>
        <w:r w:rsidR="00396DDF" w:rsidRPr="004A59ED">
          <w:rPr>
            <w:rStyle w:val="Hyperlink"/>
          </w:rPr>
          <w:t>)</w:t>
        </w:r>
      </w:hyperlink>
      <w:r w:rsidR="009C0443">
        <w:t xml:space="preserve"> and</w:t>
      </w:r>
      <w:r w:rsidR="00396DDF" w:rsidRPr="00AE2EE0">
        <w:t xml:space="preserve"> </w:t>
      </w:r>
      <w:hyperlink r:id="rId298" w:anchor="/login" w:history="1">
        <w:proofErr w:type="spellStart"/>
        <w:r w:rsidR="00396DDF" w:rsidRPr="004A59ED">
          <w:rPr>
            <w:rStyle w:val="Hyperlink"/>
          </w:rPr>
          <w:t>Sina</w:t>
        </w:r>
        <w:proofErr w:type="spellEnd"/>
        <w:r w:rsidR="00396DDF" w:rsidRPr="004A59ED">
          <w:rPr>
            <w:rStyle w:val="Hyperlink"/>
          </w:rPr>
          <w:t xml:space="preserve"> (Statistics and Causal Analysis in Health)</w:t>
        </w:r>
      </w:hyperlink>
      <w:r w:rsidR="009C0443">
        <w:t>.</w:t>
      </w:r>
    </w:p>
    <w:p w14:paraId="6CAD5987" w14:textId="77777777" w:rsidR="00D92F60" w:rsidRPr="00AE2EE0" w:rsidRDefault="00D92F60" w:rsidP="00AD5BE2">
      <w:pPr>
        <w:pStyle w:val="Subtitle"/>
      </w:pPr>
      <w:r w:rsidRPr="00AE2EE0">
        <w:t>Big Data Applications at Ministry of National Education</w:t>
      </w:r>
    </w:p>
    <w:p w14:paraId="231FC263" w14:textId="7BED7A25" w:rsidR="00D92F60" w:rsidRDefault="00D92F60" w:rsidP="00007090">
      <w:r w:rsidRPr="00AE2EE0">
        <w:t xml:space="preserve">At the </w:t>
      </w:r>
      <w:r w:rsidR="00583F92" w:rsidRPr="00AE2EE0">
        <w:t xml:space="preserve">forefront </w:t>
      </w:r>
      <w:r w:rsidRPr="00AE2EE0">
        <w:t xml:space="preserve">of the large-scale </w:t>
      </w:r>
      <w:r w:rsidR="00583F92" w:rsidRPr="00AE2EE0">
        <w:t xml:space="preserve">big data </w:t>
      </w:r>
      <w:r w:rsidRPr="00AE2EE0">
        <w:t>projects in the Ministry of National Education come</w:t>
      </w:r>
      <w:r w:rsidR="00583F92" w:rsidRPr="00AE2EE0">
        <w:t xml:space="preserve"> the </w:t>
      </w:r>
      <w:hyperlink r:id="rId299" w:history="1">
        <w:r w:rsidRPr="00763A95">
          <w:rPr>
            <w:rStyle w:val="Hyperlink"/>
          </w:rPr>
          <w:t>MEBBİS</w:t>
        </w:r>
      </w:hyperlink>
      <w:r w:rsidRPr="00AE2EE0">
        <w:t xml:space="preserve">, </w:t>
      </w:r>
      <w:hyperlink r:id="rId300" w:history="1">
        <w:proofErr w:type="spellStart"/>
        <w:r w:rsidRPr="00763A95">
          <w:rPr>
            <w:rStyle w:val="Hyperlink"/>
          </w:rPr>
          <w:t>e</w:t>
        </w:r>
        <w:r w:rsidR="00583F92" w:rsidRPr="00763A95">
          <w:rPr>
            <w:rStyle w:val="Hyperlink"/>
          </w:rPr>
          <w:t>S</w:t>
        </w:r>
        <w:r w:rsidRPr="00763A95">
          <w:rPr>
            <w:rStyle w:val="Hyperlink"/>
          </w:rPr>
          <w:t>chool</w:t>
        </w:r>
        <w:proofErr w:type="spellEnd"/>
      </w:hyperlink>
      <w:r w:rsidRPr="00AE2EE0">
        <w:t xml:space="preserve">, </w:t>
      </w:r>
      <w:hyperlink r:id="rId301" w:history="1">
        <w:proofErr w:type="spellStart"/>
        <w:r w:rsidRPr="00763A95">
          <w:rPr>
            <w:rStyle w:val="Hyperlink"/>
          </w:rPr>
          <w:t>e</w:t>
        </w:r>
        <w:r w:rsidR="00583F92" w:rsidRPr="00763A95">
          <w:rPr>
            <w:rStyle w:val="Hyperlink"/>
          </w:rPr>
          <w:t>W</w:t>
        </w:r>
        <w:r w:rsidRPr="00763A95">
          <w:rPr>
            <w:rStyle w:val="Hyperlink"/>
          </w:rPr>
          <w:t>idespread</w:t>
        </w:r>
        <w:proofErr w:type="spellEnd"/>
      </w:hyperlink>
      <w:r w:rsidR="00763A95">
        <w:t xml:space="preserve">, </w:t>
      </w:r>
      <w:hyperlink r:id="rId302" w:history="1">
        <w:r w:rsidR="00763A95" w:rsidRPr="00AE2EE0">
          <w:rPr>
            <w:rStyle w:val="Hyperlink"/>
          </w:rPr>
          <w:t>Educational Informatics Network (EBA)</w:t>
        </w:r>
      </w:hyperlink>
      <w:r w:rsidR="00763A95">
        <w:rPr>
          <w:rStyle w:val="Hyperlink"/>
        </w:rPr>
        <w:t xml:space="preserve"> </w:t>
      </w:r>
      <w:r w:rsidRPr="00AE2EE0">
        <w:t xml:space="preserve">and </w:t>
      </w:r>
      <w:hyperlink r:id="rId303" w:history="1">
        <w:r w:rsidRPr="00763A95">
          <w:rPr>
            <w:rStyle w:val="Hyperlink"/>
          </w:rPr>
          <w:t xml:space="preserve">ALO </w:t>
        </w:r>
        <w:r w:rsidR="00763A95" w:rsidRPr="00DE4F96">
          <w:rPr>
            <w:rStyle w:val="Hyperlink"/>
          </w:rPr>
          <w:t>4440632</w:t>
        </w:r>
        <w:r w:rsidR="00763A95" w:rsidRPr="00763A95">
          <w:rPr>
            <w:rStyle w:val="Hyperlink"/>
          </w:rPr>
          <w:t xml:space="preserve"> (MEBİM)</w:t>
        </w:r>
      </w:hyperlink>
      <w:r w:rsidR="00763A95" w:rsidRPr="00AE2EE0" w:rsidDel="00763A95">
        <w:t xml:space="preserve"> </w:t>
      </w:r>
      <w:r w:rsidRPr="00AE2EE0">
        <w:t>projects, which are a module compilation that includes a helpline for citizens, where students and MEB officials can log in to get information. The information involved can include a student's educational background, seminars, or any other comment</w:t>
      </w:r>
      <w:r w:rsidR="00583F92" w:rsidRPr="00AE2EE0">
        <w:t>s</w:t>
      </w:r>
      <w:r w:rsidRPr="00AE2EE0">
        <w:t>/complaint</w:t>
      </w:r>
      <w:r w:rsidR="00583F92" w:rsidRPr="00AE2EE0">
        <w:t>s</w:t>
      </w:r>
      <w:r w:rsidRPr="00AE2EE0">
        <w:t xml:space="preserve"> </w:t>
      </w:r>
      <w:r w:rsidR="00583F92" w:rsidRPr="00AE2EE0">
        <w:t xml:space="preserve">concerning </w:t>
      </w:r>
      <w:r w:rsidRPr="00AE2EE0">
        <w:t>the Department of Education.</w:t>
      </w:r>
    </w:p>
    <w:p w14:paraId="100EE2B3" w14:textId="6E0FC86C" w:rsidR="004A59ED" w:rsidRPr="00AE2EE0" w:rsidRDefault="004A59ED" w:rsidP="004A59ED">
      <w:pPr>
        <w:pStyle w:val="Subtitle"/>
      </w:pPr>
      <w:r>
        <w:t>Social Security Information System – MEDULA</w:t>
      </w:r>
    </w:p>
    <w:p w14:paraId="32D852C5" w14:textId="570DE011" w:rsidR="004A59ED" w:rsidRPr="00DE4F96" w:rsidRDefault="0049635A" w:rsidP="00007090">
      <w:hyperlink r:id="rId304" w:history="1">
        <w:r w:rsidR="004A59ED" w:rsidRPr="00DE4F96">
          <w:rPr>
            <w:rStyle w:val="Hyperlink"/>
          </w:rPr>
          <w:t>Social Security Institution (SGK)</w:t>
        </w:r>
      </w:hyperlink>
      <w:r w:rsidR="004A59ED" w:rsidRPr="00DE4F96">
        <w:t xml:space="preserve"> has recently implemented projects such as e-advice, MEDULA and ALO 170, which manages all health payments within the framework of defined rules and provides information on allocations, </w:t>
      </w:r>
      <w:proofErr w:type="gramStart"/>
      <w:r w:rsidR="004A59ED" w:rsidRPr="00DE4F96">
        <w:t>taxes</w:t>
      </w:r>
      <w:proofErr w:type="gramEnd"/>
      <w:r w:rsidR="004A59ED" w:rsidRPr="00DE4F96">
        <w:t xml:space="preserve"> and pensions. It also created a data warehouse that can generate reports by querying tens of thousands of different data combinations. With the help of </w:t>
      </w:r>
      <w:proofErr w:type="spellStart"/>
      <w:r w:rsidR="004A59ED" w:rsidRPr="00DE4F96">
        <w:t>Medula</w:t>
      </w:r>
      <w:proofErr w:type="spellEnd"/>
      <w:r w:rsidR="004A59ED" w:rsidRPr="00DE4F96">
        <w:t xml:space="preserve">-Hospital, </w:t>
      </w:r>
      <w:proofErr w:type="spellStart"/>
      <w:r w:rsidR="004A59ED" w:rsidRPr="00DE4F96">
        <w:t>Medula</w:t>
      </w:r>
      <w:proofErr w:type="spellEnd"/>
      <w:r w:rsidR="004A59ED" w:rsidRPr="00DE4F96">
        <w:t xml:space="preserve"> Pharmacy, </w:t>
      </w:r>
      <w:proofErr w:type="spellStart"/>
      <w:r w:rsidR="004A59ED" w:rsidRPr="00DE4F96">
        <w:t>Medula</w:t>
      </w:r>
      <w:proofErr w:type="spellEnd"/>
      <w:r w:rsidR="004A59ED" w:rsidRPr="00DE4F96">
        <w:t xml:space="preserve"> Personal Payments and </w:t>
      </w:r>
      <w:proofErr w:type="spellStart"/>
      <w:r w:rsidR="004A59ED" w:rsidRPr="00DE4F96">
        <w:t>Medula</w:t>
      </w:r>
      <w:proofErr w:type="spellEnd"/>
      <w:r w:rsidR="004A59ED" w:rsidRPr="00DE4F96">
        <w:t xml:space="preserve"> Optical applications gathered under the name of </w:t>
      </w:r>
      <w:hyperlink r:id="rId305" w:history="1">
        <w:r w:rsidR="004A59ED" w:rsidRPr="00DE4F96">
          <w:rPr>
            <w:rStyle w:val="Hyperlink"/>
          </w:rPr>
          <w:t>MEDULA</w:t>
        </w:r>
      </w:hyperlink>
      <w:r w:rsidR="004A59ED" w:rsidRPr="00DE4F96">
        <w:t>, it was ensured that individuals benefit from health services in the best way and that health service providers can produce quality</w:t>
      </w:r>
      <w:r w:rsidR="00D941E3" w:rsidRPr="00DE4F96">
        <w:t>, fast and accurate</w:t>
      </w:r>
      <w:r w:rsidR="004A59ED" w:rsidRPr="00DE4F96">
        <w:t xml:space="preserve"> data in all processes</w:t>
      </w:r>
      <w:r w:rsidR="00D941E3" w:rsidRPr="00DE4F96">
        <w:t xml:space="preserve"> of</w:t>
      </w:r>
      <w:r w:rsidR="004A59ED" w:rsidRPr="00DE4F96">
        <w:t xml:space="preserve"> payment to be made to health institutions</w:t>
      </w:r>
      <w:r w:rsidR="00D941E3" w:rsidRPr="00DE4F96">
        <w:t>.</w:t>
      </w:r>
    </w:p>
    <w:p w14:paraId="577FA990" w14:textId="77777777" w:rsidR="00D941E3" w:rsidRPr="00DE4F96" w:rsidRDefault="00D941E3" w:rsidP="00D941E3">
      <w:pPr>
        <w:pStyle w:val="Subtitle"/>
      </w:pPr>
      <w:r w:rsidRPr="00DE4F96">
        <w:t>Turkish Court of Accounts (TCA) Data Analysis System (VERA)</w:t>
      </w:r>
    </w:p>
    <w:p w14:paraId="74541569" w14:textId="367CF58E" w:rsidR="00D941E3" w:rsidRPr="00DE4F96" w:rsidRDefault="00D941E3">
      <w:r w:rsidRPr="00DE4F96">
        <w:t xml:space="preserve">An informatics platform called </w:t>
      </w:r>
      <w:hyperlink r:id="rId306" w:history="1">
        <w:r w:rsidRPr="00DE4F96">
          <w:rPr>
            <w:rStyle w:val="Hyperlink"/>
          </w:rPr>
          <w:t>VERA</w:t>
        </w:r>
      </w:hyperlink>
      <w:r w:rsidRPr="00DE4F96">
        <w:t xml:space="preserve"> has been created</w:t>
      </w:r>
      <w:r w:rsidR="00AB4017" w:rsidRPr="00DE4F96">
        <w:t xml:space="preserve"> by </w:t>
      </w:r>
      <w:hyperlink r:id="rId307" w:history="1">
        <w:r w:rsidR="00AB4017" w:rsidRPr="00DE4F96">
          <w:rPr>
            <w:rStyle w:val="Hyperlink"/>
          </w:rPr>
          <w:t>Turkish Court of Accounts (TCA)</w:t>
        </w:r>
      </w:hyperlink>
      <w:r w:rsidRPr="00DE4F96">
        <w:t xml:space="preserve"> in order to make more effective use of the information system in audits and to perform big data analysis. Some of the primary analysis studies carried out through VERA are analysis of personnel expenditures, analysis of accounting data with computer aided audit techniques and municipality risk analysis.</w:t>
      </w:r>
    </w:p>
    <w:p w14:paraId="40A6CEA4" w14:textId="1CA2B6B5" w:rsidR="00D73261" w:rsidRPr="00AE2EE0" w:rsidRDefault="00D73261" w:rsidP="00157A5A">
      <w:pPr>
        <w:pStyle w:val="Heading3"/>
        <w:ind w:left="720"/>
      </w:pPr>
      <w:r w:rsidRPr="00AE2EE0">
        <w:lastRenderedPageBreak/>
        <w:t>Cloud computing</w:t>
      </w:r>
    </w:p>
    <w:p w14:paraId="2F7E3BE8" w14:textId="77777777" w:rsidR="00F90575" w:rsidRPr="00F413A5" w:rsidRDefault="00F90575" w:rsidP="00AD5BE2">
      <w:pPr>
        <w:pStyle w:val="Subtitle"/>
      </w:pPr>
      <w:proofErr w:type="spellStart"/>
      <w:r w:rsidRPr="00F413A5">
        <w:t>Safir</w:t>
      </w:r>
      <w:proofErr w:type="spellEnd"/>
      <w:r w:rsidRPr="00F413A5">
        <w:t xml:space="preserve"> Cloud </w:t>
      </w:r>
    </w:p>
    <w:p w14:paraId="2739F951" w14:textId="35BBBCED" w:rsidR="00F90575" w:rsidRPr="00AE2EE0" w:rsidRDefault="0049635A" w:rsidP="00F90575">
      <w:pPr>
        <w:pStyle w:val="BodyText"/>
      </w:pPr>
      <w:hyperlink r:id="rId308" w:history="1">
        <w:proofErr w:type="spellStart"/>
        <w:r w:rsidR="00F90575" w:rsidRPr="00AE2EE0">
          <w:rPr>
            <w:rStyle w:val="Hyperlink"/>
          </w:rPr>
          <w:t>Safi</w:t>
        </w:r>
        <w:r w:rsidR="008D203A" w:rsidRPr="00AE2EE0">
          <w:rPr>
            <w:rStyle w:val="Hyperlink"/>
          </w:rPr>
          <w:t>r</w:t>
        </w:r>
        <w:proofErr w:type="spellEnd"/>
        <w:r w:rsidR="008D203A" w:rsidRPr="00AE2EE0">
          <w:rPr>
            <w:rStyle w:val="Hyperlink"/>
          </w:rPr>
          <w:t xml:space="preserve"> Cloud (</w:t>
        </w:r>
        <w:proofErr w:type="spellStart"/>
        <w:r w:rsidR="008D203A" w:rsidRPr="00AE2EE0">
          <w:rPr>
            <w:rStyle w:val="Hyperlink"/>
          </w:rPr>
          <w:t>Safir</w:t>
        </w:r>
        <w:proofErr w:type="spellEnd"/>
        <w:r w:rsidR="008D203A" w:rsidRPr="00AE2EE0">
          <w:rPr>
            <w:rStyle w:val="Hyperlink"/>
          </w:rPr>
          <w:t xml:space="preserve"> </w:t>
        </w:r>
        <w:proofErr w:type="spellStart"/>
        <w:r w:rsidR="008D203A" w:rsidRPr="00AE2EE0">
          <w:rPr>
            <w:rStyle w:val="Hyperlink"/>
          </w:rPr>
          <w:t>Bulut</w:t>
        </w:r>
        <w:proofErr w:type="spellEnd"/>
        <w:r w:rsidR="008D203A" w:rsidRPr="00AE2EE0">
          <w:rPr>
            <w:rStyle w:val="Hyperlink"/>
          </w:rPr>
          <w:t>)</w:t>
        </w:r>
      </w:hyperlink>
      <w:r w:rsidR="008D203A" w:rsidRPr="00AE2EE0">
        <w:t xml:space="preserve"> </w:t>
      </w:r>
      <w:r w:rsidR="00583F92" w:rsidRPr="00AE2EE0">
        <w:t xml:space="preserve">is </w:t>
      </w:r>
      <w:r w:rsidR="008D203A" w:rsidRPr="00AE2EE0">
        <w:t>a B3Lab</w:t>
      </w:r>
      <w:r w:rsidR="00F90575" w:rsidRPr="00AE2EE0">
        <w:t xml:space="preserve"> product that provides a cloud environment ready for specific or general usage scenarios with its autonomous services, unique capabilities, easy </w:t>
      </w:r>
      <w:proofErr w:type="gramStart"/>
      <w:r w:rsidR="00F90575" w:rsidRPr="00AE2EE0">
        <w:t>use</w:t>
      </w:r>
      <w:proofErr w:type="gramEnd"/>
      <w:r w:rsidR="00F90575" w:rsidRPr="00AE2EE0">
        <w:t xml:space="preserve"> and end-to-end traceable structure.</w:t>
      </w:r>
      <w:r w:rsidR="008D203A" w:rsidRPr="00AE2EE0">
        <w:t xml:space="preserve"> </w:t>
      </w:r>
    </w:p>
    <w:p w14:paraId="499C237B" w14:textId="143073AE" w:rsidR="00D73261" w:rsidRPr="00AE2EE0" w:rsidRDefault="00D73261" w:rsidP="00157A5A">
      <w:pPr>
        <w:pStyle w:val="Heading3"/>
        <w:ind w:left="720"/>
      </w:pPr>
      <w:r w:rsidRPr="00AE2EE0">
        <w:t xml:space="preserve">Internet of </w:t>
      </w:r>
      <w:r w:rsidR="004610EF" w:rsidRPr="00AE2EE0">
        <w:t>T</w:t>
      </w:r>
      <w:r w:rsidRPr="00AE2EE0">
        <w:t>hings</w:t>
      </w:r>
      <w:r w:rsidR="004610EF" w:rsidRPr="00AE2EE0">
        <w:t xml:space="preserve"> (IoT)</w:t>
      </w:r>
    </w:p>
    <w:p w14:paraId="3D09D6A5" w14:textId="473AF8DE" w:rsidR="000C545C" w:rsidRPr="00AE2EE0" w:rsidRDefault="000C545C" w:rsidP="00AD5BE2">
      <w:pPr>
        <w:pStyle w:val="Subtitle"/>
      </w:pPr>
      <w:r w:rsidRPr="00AE2EE0">
        <w:t xml:space="preserve">Accelerating Digital Transformation of SMEs Through </w:t>
      </w:r>
      <w:r w:rsidR="00695BFF" w:rsidRPr="00AE2EE0">
        <w:t>Industrial</w:t>
      </w:r>
      <w:r w:rsidR="00671E33" w:rsidRPr="00AE2EE0">
        <w:t xml:space="preserve"> </w:t>
      </w:r>
      <w:r w:rsidRPr="00AE2EE0">
        <w:t>IoT</w:t>
      </w:r>
    </w:p>
    <w:p w14:paraId="1AD66986" w14:textId="72089602" w:rsidR="00ED00B6" w:rsidRPr="00AE2EE0" w:rsidRDefault="0049635A" w:rsidP="00ED00B6">
      <w:hyperlink r:id="rId309" w:history="1">
        <w:r w:rsidR="000C545C" w:rsidRPr="00AE2EE0">
          <w:rPr>
            <w:rStyle w:val="Hyperlink"/>
          </w:rPr>
          <w:t>Accelerating digital transformation of SMEs through</w:t>
        </w:r>
        <w:r w:rsidR="00671E33" w:rsidRPr="00AE2EE0">
          <w:rPr>
            <w:rStyle w:val="Hyperlink"/>
          </w:rPr>
          <w:t xml:space="preserve"> industrial</w:t>
        </w:r>
        <w:r w:rsidR="000C545C" w:rsidRPr="00AE2EE0">
          <w:rPr>
            <w:rStyle w:val="Hyperlink"/>
          </w:rPr>
          <w:t xml:space="preserve"> IoT</w:t>
        </w:r>
      </w:hyperlink>
      <w:r w:rsidR="00FC186E">
        <w:rPr>
          <w:rStyle w:val="Hyperlink"/>
        </w:rPr>
        <w:t xml:space="preserve"> Project</w:t>
      </w:r>
      <w:r w:rsidR="000C545C" w:rsidRPr="00AE2EE0">
        <w:t xml:space="preserve"> is </w:t>
      </w:r>
      <w:r w:rsidR="00671E33" w:rsidRPr="00AE2EE0">
        <w:t xml:space="preserve">operated jointly by </w:t>
      </w:r>
      <w:hyperlink r:id="rId310" w:history="1">
        <w:r w:rsidR="00671E33" w:rsidRPr="00AE2EE0">
          <w:rPr>
            <w:rStyle w:val="Hyperlink"/>
          </w:rPr>
          <w:t xml:space="preserve">C4IR - </w:t>
        </w:r>
        <w:proofErr w:type="spellStart"/>
        <w:r w:rsidR="00BE470B" w:rsidRPr="00BE470B">
          <w:rPr>
            <w:rStyle w:val="Hyperlink"/>
          </w:rPr>
          <w:t>Türkiye</w:t>
        </w:r>
        <w:proofErr w:type="spellEnd"/>
        <w:r w:rsidR="00671E33" w:rsidRPr="00AE2EE0">
          <w:rPr>
            <w:rStyle w:val="Hyperlink"/>
          </w:rPr>
          <w:t xml:space="preserve"> </w:t>
        </w:r>
        <w:r w:rsidR="000C545C" w:rsidRPr="00AE2EE0">
          <w:rPr>
            <w:rStyle w:val="Hyperlink"/>
          </w:rPr>
          <w:t>Fourth Industrial Revolut</w:t>
        </w:r>
        <w:r w:rsidR="00671E33" w:rsidRPr="00AE2EE0">
          <w:rPr>
            <w:rStyle w:val="Hyperlink"/>
          </w:rPr>
          <w:t xml:space="preserve">ion </w:t>
        </w:r>
        <w:r w:rsidR="00AE2EE0" w:rsidRPr="00AE2EE0">
          <w:rPr>
            <w:rStyle w:val="Hyperlink"/>
          </w:rPr>
          <w:t>Centre</w:t>
        </w:r>
      </w:hyperlink>
      <w:r w:rsidR="00671E33" w:rsidRPr="00AE2EE0">
        <w:t xml:space="preserve"> (established in </w:t>
      </w:r>
      <w:r w:rsidR="00AE2EE0" w:rsidRPr="00AE2EE0">
        <w:t>cooperation</w:t>
      </w:r>
      <w:r w:rsidR="00671E33" w:rsidRPr="00AE2EE0">
        <w:t xml:space="preserve"> with </w:t>
      </w:r>
      <w:r w:rsidR="00AE2EE0" w:rsidRPr="00AE2EE0">
        <w:t xml:space="preserve">the </w:t>
      </w:r>
      <w:r w:rsidR="00671E33" w:rsidRPr="00AE2EE0">
        <w:t>World Economic Forum - WEF) and</w:t>
      </w:r>
      <w:r w:rsidR="00AE2EE0" w:rsidRPr="00AE2EE0">
        <w:t xml:space="preserve"> the</w:t>
      </w:r>
      <w:r w:rsidR="00671E33" w:rsidRPr="00AE2EE0">
        <w:t xml:space="preserve"> </w:t>
      </w:r>
      <w:hyperlink r:id="rId311" w:history="1">
        <w:r w:rsidR="00671E33" w:rsidRPr="00AE2EE0">
          <w:rPr>
            <w:rStyle w:val="Hyperlink"/>
          </w:rPr>
          <w:t>Tur</w:t>
        </w:r>
        <w:r w:rsidR="000C545C" w:rsidRPr="00AE2EE0">
          <w:rPr>
            <w:rStyle w:val="Hyperlink"/>
          </w:rPr>
          <w:t>kish Management Sciences Institute (TÜSSİDE)</w:t>
        </w:r>
      </w:hyperlink>
      <w:r w:rsidR="000C545C" w:rsidRPr="00AE2EE0">
        <w:t>.</w:t>
      </w:r>
      <w:r w:rsidR="00671E33" w:rsidRPr="00AE2EE0">
        <w:t xml:space="preserve"> The project is also supported by </w:t>
      </w:r>
      <w:hyperlink r:id="rId312" w:history="1">
        <w:r w:rsidR="00671E33" w:rsidRPr="00AE2EE0">
          <w:rPr>
            <w:rStyle w:val="Hyperlink"/>
          </w:rPr>
          <w:t>Turkish Employers of Metal Industries</w:t>
        </w:r>
        <w:r w:rsidR="003F121B" w:rsidRPr="00AE2EE0">
          <w:rPr>
            <w:rStyle w:val="Hyperlink"/>
          </w:rPr>
          <w:t xml:space="preserve"> (MESS)</w:t>
        </w:r>
      </w:hyperlink>
      <w:r w:rsidR="00671E33" w:rsidRPr="00AE2EE0">
        <w:t xml:space="preserve">. </w:t>
      </w:r>
      <w:r w:rsidR="00ED00B6" w:rsidRPr="00AE2EE0">
        <w:t xml:space="preserve">The eventual aim of the project is to create a model for </w:t>
      </w:r>
      <w:r w:rsidR="00FC186E">
        <w:t xml:space="preserve">building a roadmap for companies and </w:t>
      </w:r>
      <w:r w:rsidR="00ED00B6" w:rsidRPr="00AE2EE0">
        <w:t xml:space="preserve">it </w:t>
      </w:r>
      <w:r w:rsidR="00FC186E">
        <w:t>involves</w:t>
      </w:r>
      <w:r w:rsidR="00FC186E" w:rsidRPr="00AE2EE0">
        <w:t xml:space="preserve"> </w:t>
      </w:r>
      <w:r w:rsidR="00ED00B6" w:rsidRPr="00AE2EE0">
        <w:t>the following steps:</w:t>
      </w:r>
    </w:p>
    <w:p w14:paraId="2E9AE9DC" w14:textId="116B28A5" w:rsidR="00ED00B6" w:rsidRPr="00AE2EE0" w:rsidRDefault="00ED00B6" w:rsidP="00AD59EB">
      <w:pPr>
        <w:pStyle w:val="ListParagraph"/>
      </w:pPr>
      <w:r w:rsidRPr="00AE2EE0">
        <w:t xml:space="preserve">Digital maturity assessments of </w:t>
      </w:r>
      <w:proofErr w:type="gramStart"/>
      <w:r w:rsidRPr="00AE2EE0">
        <w:t>SME</w:t>
      </w:r>
      <w:r w:rsidR="00AE2EE0" w:rsidRPr="00AE2EE0">
        <w:t>s;</w:t>
      </w:r>
      <w:proofErr w:type="gramEnd"/>
    </w:p>
    <w:p w14:paraId="134D1618" w14:textId="17C0B4B8" w:rsidR="00ED00B6" w:rsidRPr="00AE2EE0" w:rsidRDefault="00ED00B6" w:rsidP="00AD59EB">
      <w:pPr>
        <w:pStyle w:val="ListParagraph"/>
      </w:pPr>
      <w:r w:rsidRPr="00AE2EE0">
        <w:t xml:space="preserve">Matching the technology users and technology providers and creation of </w:t>
      </w:r>
      <w:r w:rsidR="00AE2EE0" w:rsidRPr="00AE2EE0">
        <w:t xml:space="preserve">a </w:t>
      </w:r>
      <w:r w:rsidRPr="00AE2EE0">
        <w:t xml:space="preserve">use case </w:t>
      </w:r>
      <w:r w:rsidR="00AE2EE0" w:rsidRPr="00AE2EE0">
        <w:t>scenarios</w:t>
      </w:r>
      <w:r w:rsidRPr="00AE2EE0">
        <w:t xml:space="preserve"> pool</w:t>
      </w:r>
      <w:r w:rsidR="00AE2EE0" w:rsidRPr="00AE2EE0">
        <w:t>; and</w:t>
      </w:r>
    </w:p>
    <w:p w14:paraId="0FA6458C" w14:textId="3F1698D9" w:rsidR="000C545C" w:rsidRPr="00AE2EE0" w:rsidRDefault="00ED00B6" w:rsidP="00AD59EB">
      <w:pPr>
        <w:pStyle w:val="ListParagraph"/>
      </w:pPr>
      <w:r w:rsidRPr="00AE2EE0">
        <w:t>Accumulating and keeping the application scenarios in an industrial cloud.</w:t>
      </w:r>
    </w:p>
    <w:p w14:paraId="1D4FB51E" w14:textId="21D284D9" w:rsidR="00D73261" w:rsidRPr="00AE2EE0" w:rsidRDefault="004610EF" w:rsidP="00157A5A">
      <w:pPr>
        <w:pStyle w:val="Heading3"/>
        <w:ind w:left="720"/>
      </w:pPr>
      <w:r w:rsidRPr="00AE2EE0">
        <w:t>High-performance computing</w:t>
      </w:r>
    </w:p>
    <w:p w14:paraId="2ED6C8AE" w14:textId="50DBD50A" w:rsidR="003662BE" w:rsidRPr="00AE2EE0" w:rsidRDefault="003662BE" w:rsidP="00AD5BE2">
      <w:pPr>
        <w:pStyle w:val="Subtitle"/>
      </w:pPr>
      <w:r w:rsidRPr="00AE2EE0">
        <w:t>National Cent</w:t>
      </w:r>
      <w:r w:rsidR="004D0DB7" w:rsidRPr="00AE2EE0">
        <w:t xml:space="preserve">re </w:t>
      </w:r>
      <w:r w:rsidRPr="00AE2EE0">
        <w:t>for High Performance Computing (</w:t>
      </w:r>
      <w:proofErr w:type="spellStart"/>
      <w:r w:rsidRPr="00AE2EE0">
        <w:t>UHeM</w:t>
      </w:r>
      <w:proofErr w:type="spellEnd"/>
      <w:r w:rsidRPr="00AE2EE0">
        <w:t>)</w:t>
      </w:r>
    </w:p>
    <w:p w14:paraId="4C708F8B" w14:textId="25586699" w:rsidR="003662BE" w:rsidRPr="00AE2EE0" w:rsidRDefault="003662BE" w:rsidP="00787346">
      <w:pPr>
        <w:pStyle w:val="BodyText"/>
      </w:pPr>
      <w:r w:rsidRPr="00AE2EE0">
        <w:t xml:space="preserve">The </w:t>
      </w:r>
      <w:hyperlink r:id="rId313" w:history="1">
        <w:r w:rsidRPr="00DE4F96">
          <w:rPr>
            <w:rStyle w:val="Hyperlink"/>
          </w:rPr>
          <w:t>National Cent</w:t>
        </w:r>
        <w:r w:rsidR="004D0DB7" w:rsidRPr="00DE4F96">
          <w:rPr>
            <w:rStyle w:val="Hyperlink"/>
          </w:rPr>
          <w:t>re</w:t>
        </w:r>
        <w:r w:rsidRPr="00DE4F96">
          <w:rPr>
            <w:rStyle w:val="Hyperlink"/>
          </w:rPr>
          <w:t xml:space="preserve"> for High Performance Computing (</w:t>
        </w:r>
        <w:proofErr w:type="spellStart"/>
        <w:r w:rsidRPr="00DE4F96">
          <w:rPr>
            <w:rStyle w:val="Hyperlink"/>
          </w:rPr>
          <w:t>UHeM</w:t>
        </w:r>
        <w:proofErr w:type="spellEnd"/>
        <w:r w:rsidRPr="00DE4F96">
          <w:rPr>
            <w:rStyle w:val="Hyperlink"/>
          </w:rPr>
          <w:t>)</w:t>
        </w:r>
      </w:hyperlink>
      <w:r w:rsidRPr="00AE2EE0">
        <w:t xml:space="preserve"> has been </w:t>
      </w:r>
      <w:r w:rsidR="00AE2EE0" w:rsidRPr="00AE2EE0">
        <w:t xml:space="preserve">active </w:t>
      </w:r>
      <w:r w:rsidRPr="00AE2EE0">
        <w:t xml:space="preserve">since 2006 </w:t>
      </w:r>
      <w:r w:rsidR="00AE2EE0" w:rsidRPr="00AE2EE0">
        <w:t xml:space="preserve">at the </w:t>
      </w:r>
      <w:hyperlink r:id="rId314" w:history="1">
        <w:r w:rsidRPr="00FC186E">
          <w:rPr>
            <w:rStyle w:val="Hyperlink"/>
          </w:rPr>
          <w:t>Istanbul Technical University (ITU)</w:t>
        </w:r>
      </w:hyperlink>
      <w:r w:rsidRPr="00AE2EE0">
        <w:t xml:space="preserve"> as an application and research cent</w:t>
      </w:r>
      <w:r w:rsidR="004D0DB7" w:rsidRPr="00AE2EE0">
        <w:t>re</w:t>
      </w:r>
      <w:r w:rsidRPr="00AE2EE0">
        <w:t xml:space="preserve"> supported by the Presidency of Strategy and Budget. </w:t>
      </w:r>
      <w:r w:rsidR="00665BE3">
        <w:t xml:space="preserve">The </w:t>
      </w:r>
      <w:proofErr w:type="spellStart"/>
      <w:r w:rsidR="00665BE3">
        <w:t>center</w:t>
      </w:r>
      <w:proofErr w:type="spellEnd"/>
      <w:r w:rsidR="00665BE3" w:rsidRPr="00AE2EE0">
        <w:t xml:space="preserve"> </w:t>
      </w:r>
      <w:r w:rsidRPr="00AE2EE0">
        <w:t>started providing HPC and training services in late 2006. In 2010 the centr</w:t>
      </w:r>
      <w:r w:rsidR="004D0DB7" w:rsidRPr="00AE2EE0">
        <w:t>e</w:t>
      </w:r>
      <w:r w:rsidRPr="00AE2EE0">
        <w:t xml:space="preserve"> was </w:t>
      </w:r>
      <w:r w:rsidR="00AE2EE0" w:rsidRPr="00AE2EE0">
        <w:t xml:space="preserve">recognised </w:t>
      </w:r>
      <w:r w:rsidRPr="00AE2EE0">
        <w:t>as National Application and Research Centr</w:t>
      </w:r>
      <w:r w:rsidR="004D0DB7" w:rsidRPr="00AE2EE0">
        <w:t>e</w:t>
      </w:r>
      <w:r w:rsidRPr="00AE2EE0">
        <w:t xml:space="preserve"> for High Performance Computing by a regulation published in the Official Gazette No. 27798 </w:t>
      </w:r>
      <w:r w:rsidR="00AE2EE0">
        <w:t>of</w:t>
      </w:r>
      <w:r w:rsidR="00AE2EE0" w:rsidRPr="00AE2EE0">
        <w:t xml:space="preserve"> </w:t>
      </w:r>
      <w:r w:rsidRPr="00AE2EE0">
        <w:t>December 27</w:t>
      </w:r>
      <w:r w:rsidR="00665BE3">
        <w:t xml:space="preserve">. </w:t>
      </w:r>
      <w:proofErr w:type="spellStart"/>
      <w:r w:rsidRPr="00AE2EE0">
        <w:t>UHeM</w:t>
      </w:r>
      <w:proofErr w:type="spellEnd"/>
      <w:r w:rsidRPr="00AE2EE0">
        <w:t xml:space="preserve"> has allocated over 85 million CPU-hours of computing resources to 65 public institutions since 2006. The cen</w:t>
      </w:r>
      <w:r w:rsidR="004D0DB7" w:rsidRPr="00AE2EE0">
        <w:t>t</w:t>
      </w:r>
      <w:r w:rsidRPr="00AE2EE0">
        <w:t>r</w:t>
      </w:r>
      <w:r w:rsidR="004D0DB7" w:rsidRPr="00AE2EE0">
        <w:t>e</w:t>
      </w:r>
      <w:r w:rsidRPr="00AE2EE0">
        <w:t xml:space="preserve"> has provided hardware and software infrastructure to 750 scientific projects and has </w:t>
      </w:r>
      <w:r w:rsidR="00AE2EE0" w:rsidRPr="00AE2EE0">
        <w:t>organi</w:t>
      </w:r>
      <w:r w:rsidR="00AE2EE0">
        <w:t>s</w:t>
      </w:r>
      <w:r w:rsidR="00AE2EE0" w:rsidRPr="00AE2EE0">
        <w:t xml:space="preserve">ed </w:t>
      </w:r>
      <w:r w:rsidRPr="00AE2EE0">
        <w:t>over 100 training events. More than 1</w:t>
      </w:r>
      <w:r w:rsidR="00AE2EE0">
        <w:t xml:space="preserve"> </w:t>
      </w:r>
      <w:r w:rsidRPr="00AE2EE0">
        <w:t xml:space="preserve">600 participants have attended these training events. The major scientific areas of the projects that have been using </w:t>
      </w:r>
      <w:proofErr w:type="spellStart"/>
      <w:r w:rsidRPr="00AE2EE0">
        <w:t>UHeM’s</w:t>
      </w:r>
      <w:proofErr w:type="spellEnd"/>
      <w:r w:rsidRPr="00AE2EE0">
        <w:t xml:space="preserve"> services can be listed as follows: climate and earth sciences, astrophysics, high energy and plasma physics, materials science and nanotechnology, molecular chemistry, life sciences and bioinformatics, </w:t>
      </w:r>
      <w:r w:rsidR="00AE2EE0">
        <w:t xml:space="preserve">and </w:t>
      </w:r>
      <w:r w:rsidRPr="00AE2EE0">
        <w:t>computational fluid dynamics.</w:t>
      </w:r>
    </w:p>
    <w:p w14:paraId="799DAFE4" w14:textId="4B64B2CE" w:rsidR="003662BE" w:rsidRPr="00AE2EE0" w:rsidRDefault="003662BE" w:rsidP="00AD5BE2">
      <w:pPr>
        <w:pStyle w:val="Subtitle"/>
      </w:pPr>
      <w:proofErr w:type="spellStart"/>
      <w:r w:rsidRPr="00AE2EE0">
        <w:t>EuroCC</w:t>
      </w:r>
      <w:proofErr w:type="spellEnd"/>
      <w:r w:rsidRPr="00AE2EE0">
        <w:t xml:space="preserve"> Project – NCC </w:t>
      </w:r>
      <w:proofErr w:type="spellStart"/>
      <w:r w:rsidR="00BE470B" w:rsidRPr="00BE470B">
        <w:t>Türkiye</w:t>
      </w:r>
      <w:proofErr w:type="spellEnd"/>
      <w:r w:rsidRPr="00AE2EE0">
        <w:t xml:space="preserve"> (National Competence Centre)</w:t>
      </w:r>
    </w:p>
    <w:p w14:paraId="17C0A7D9" w14:textId="6D896B60" w:rsidR="003662BE" w:rsidRPr="00AE2EE0" w:rsidRDefault="003F7F6E" w:rsidP="003F7F6E">
      <w:pPr>
        <w:pStyle w:val="BodyText"/>
      </w:pPr>
      <w:r w:rsidRPr="00AE2EE0">
        <w:t xml:space="preserve">The </w:t>
      </w:r>
      <w:hyperlink r:id="rId315" w:history="1">
        <w:r w:rsidRPr="00665BE3">
          <w:rPr>
            <w:rStyle w:val="Hyperlink"/>
          </w:rPr>
          <w:t>European High Performance Computer Joint Undertaking (EuroHPC JU)</w:t>
        </w:r>
      </w:hyperlink>
      <w:r w:rsidRPr="00AE2EE0">
        <w:t xml:space="preserve">, of which </w:t>
      </w:r>
      <w:hyperlink r:id="rId316" w:history="1">
        <w:r w:rsidRPr="00FC186E">
          <w:rPr>
            <w:rStyle w:val="Hyperlink"/>
          </w:rPr>
          <w:t xml:space="preserve">Scientific and Technological Research Council of </w:t>
        </w:r>
        <w:proofErr w:type="spellStart"/>
        <w:r w:rsidR="00BE470B" w:rsidRPr="00BE470B">
          <w:rPr>
            <w:rStyle w:val="Hyperlink"/>
          </w:rPr>
          <w:t>Türkiye</w:t>
        </w:r>
        <w:proofErr w:type="spellEnd"/>
        <w:r w:rsidR="00BE470B">
          <w:rPr>
            <w:rStyle w:val="Hyperlink"/>
          </w:rPr>
          <w:t xml:space="preserve"> </w:t>
        </w:r>
        <w:r w:rsidRPr="00FC186E">
          <w:rPr>
            <w:rStyle w:val="Hyperlink"/>
          </w:rPr>
          <w:t>(TÜBİTAK)</w:t>
        </w:r>
      </w:hyperlink>
      <w:r w:rsidRPr="00AE2EE0">
        <w:t xml:space="preserve"> is a participant member, was launched in 2018 to support and develop Europe-wide </w:t>
      </w:r>
      <w:r w:rsidR="00943467">
        <w:t>h</w:t>
      </w:r>
      <w:r w:rsidR="00943467" w:rsidRPr="00AE2EE0">
        <w:t>igh</w:t>
      </w:r>
      <w:r w:rsidR="0071409A" w:rsidRPr="00AE2EE0">
        <w:t>-</w:t>
      </w:r>
      <w:r w:rsidR="00943467">
        <w:t>p</w:t>
      </w:r>
      <w:r w:rsidR="00943467" w:rsidRPr="00AE2EE0">
        <w:t xml:space="preserve">erformance </w:t>
      </w:r>
      <w:r w:rsidR="00943467">
        <w:t>c</w:t>
      </w:r>
      <w:r w:rsidR="00943467" w:rsidRPr="00AE2EE0">
        <w:t xml:space="preserve">omputing </w:t>
      </w:r>
      <w:r w:rsidRPr="00AE2EE0">
        <w:t xml:space="preserve">(HPC) studies in the field of infrastructure and technology. In this context, the </w:t>
      </w:r>
      <w:proofErr w:type="spellStart"/>
      <w:r w:rsidRPr="00AE2EE0">
        <w:t>EuroCC</w:t>
      </w:r>
      <w:proofErr w:type="spellEnd"/>
      <w:r w:rsidRPr="00AE2EE0">
        <w:t xml:space="preserve"> Project, supported in the EuroHPC-04-2019 call, which aims to establish HPC </w:t>
      </w:r>
      <w:r w:rsidR="00943467">
        <w:t>c</w:t>
      </w:r>
      <w:r w:rsidR="00943467" w:rsidRPr="00AE2EE0">
        <w:t xml:space="preserve">ompetence </w:t>
      </w:r>
      <w:r w:rsidR="00943467">
        <w:t>c</w:t>
      </w:r>
      <w:r w:rsidR="00943467" w:rsidRPr="00AE2EE0">
        <w:t>entres</w:t>
      </w:r>
      <w:r w:rsidRPr="00AE2EE0">
        <w:t xml:space="preserve"> in Europe, st</w:t>
      </w:r>
      <w:r w:rsidR="00B7560F" w:rsidRPr="00AE2EE0">
        <w:t xml:space="preserve">arted </w:t>
      </w:r>
      <w:r w:rsidR="00943467">
        <w:t>on 1</w:t>
      </w:r>
      <w:r w:rsidR="00B7560F" w:rsidRPr="00AE2EE0">
        <w:t xml:space="preserve"> September</w:t>
      </w:r>
      <w:r w:rsidR="00943467">
        <w:t xml:space="preserve"> </w:t>
      </w:r>
      <w:r w:rsidR="00B7560F" w:rsidRPr="00AE2EE0">
        <w:t xml:space="preserve">2020. </w:t>
      </w:r>
      <w:r w:rsidRPr="00AE2EE0">
        <w:t xml:space="preserve">The </w:t>
      </w:r>
      <w:hyperlink r:id="rId317" w:history="1">
        <w:proofErr w:type="spellStart"/>
        <w:r w:rsidRPr="00AE2EE0">
          <w:t>EuroCC</w:t>
        </w:r>
        <w:proofErr w:type="spellEnd"/>
        <w:r w:rsidRPr="00AE2EE0">
          <w:t xml:space="preserve"> project</w:t>
        </w:r>
      </w:hyperlink>
      <w:r w:rsidRPr="00AE2EE0">
        <w:t xml:space="preserve"> aims to establish a single National Competence Centre (NCC) </w:t>
      </w:r>
      <w:proofErr w:type="gramStart"/>
      <w:r w:rsidRPr="00AE2EE0">
        <w:t>in the area of</w:t>
      </w:r>
      <w:proofErr w:type="gramEnd"/>
      <w:r w:rsidRPr="00AE2EE0">
        <w:t xml:space="preserve"> high-performance computing for each participated country. TUBITAK ULAKBIM</w:t>
      </w:r>
      <w:r w:rsidR="00943467">
        <w:t>, being</w:t>
      </w:r>
      <w:r w:rsidRPr="00AE2EE0">
        <w:t xml:space="preserve"> the Partner of </w:t>
      </w:r>
      <w:proofErr w:type="spellStart"/>
      <w:r w:rsidRPr="00AE2EE0">
        <w:t>EuroCC</w:t>
      </w:r>
      <w:proofErr w:type="spellEnd"/>
      <w:r w:rsidR="00943467">
        <w:t>,</w:t>
      </w:r>
      <w:r w:rsidRPr="00AE2EE0">
        <w:t xml:space="preserve"> </w:t>
      </w:r>
      <w:r w:rsidR="00665BE3">
        <w:t>coordinates</w:t>
      </w:r>
      <w:r w:rsidRPr="00AE2EE0">
        <w:t xml:space="preserve"> NCC activities to create application or </w:t>
      </w:r>
      <w:r w:rsidR="0071409A" w:rsidRPr="00AE2EE0">
        <w:t>product-based</w:t>
      </w:r>
      <w:r w:rsidRPr="00AE2EE0">
        <w:t xml:space="preserve"> collaboration between academia and industry for HPC solutions at material science, molecular dynamics, bioinformatics, fluid dynamics, machine learning and artificial intelligence. T</w:t>
      </w:r>
      <w:r w:rsidR="00943467">
        <w:t>he T</w:t>
      </w:r>
      <w:r w:rsidRPr="00AE2EE0">
        <w:t>urkish NCC will provide the needed platform</w:t>
      </w:r>
      <w:r w:rsidR="00943467">
        <w:t>,</w:t>
      </w:r>
      <w:r w:rsidRPr="00AE2EE0">
        <w:t xml:space="preserve"> create awareness on HPC ecosystem</w:t>
      </w:r>
      <w:r w:rsidR="00943467">
        <w:t>,</w:t>
      </w:r>
      <w:r w:rsidRPr="00AE2EE0">
        <w:t xml:space="preserve"> mature the competencies</w:t>
      </w:r>
      <w:r w:rsidR="00943467">
        <w:t>, and</w:t>
      </w:r>
      <w:r w:rsidR="00943467" w:rsidRPr="00AE2EE0">
        <w:t xml:space="preserve"> </w:t>
      </w:r>
      <w:r w:rsidRPr="00AE2EE0">
        <w:t xml:space="preserve">align through </w:t>
      </w:r>
      <w:r w:rsidR="00943467">
        <w:t xml:space="preserve">the </w:t>
      </w:r>
      <w:r w:rsidRPr="00AE2EE0">
        <w:t xml:space="preserve">EuroHPC environment. NCC activities will be supported for two years and funded </w:t>
      </w:r>
      <w:r w:rsidR="00943467">
        <w:t xml:space="preserve">with </w:t>
      </w:r>
      <w:r w:rsidRPr="00AE2EE0">
        <w:t xml:space="preserve">2 M Euros </w:t>
      </w:r>
      <w:r w:rsidR="00943467">
        <w:t>with 50% contribution from the</w:t>
      </w:r>
      <w:r w:rsidRPr="00AE2EE0">
        <w:t xml:space="preserve"> EU H2020</w:t>
      </w:r>
      <w:r w:rsidR="00943467">
        <w:t xml:space="preserve"> programme</w:t>
      </w:r>
      <w:r w:rsidRPr="00AE2EE0">
        <w:t>.</w:t>
      </w:r>
    </w:p>
    <w:p w14:paraId="17358EF4" w14:textId="0D996FB5" w:rsidR="00234ED7" w:rsidRPr="00AE2EE0" w:rsidRDefault="00234ED7" w:rsidP="00AD5BE2">
      <w:pPr>
        <w:pStyle w:val="Subtitle"/>
      </w:pPr>
      <w:r w:rsidRPr="00AE2EE0">
        <w:lastRenderedPageBreak/>
        <w:t xml:space="preserve">Linux </w:t>
      </w:r>
      <w:r w:rsidR="003A68CB">
        <w:t>O</w:t>
      </w:r>
      <w:r w:rsidRPr="00AE2EE0">
        <w:t xml:space="preserve">perating </w:t>
      </w:r>
      <w:r w:rsidR="003A68CB">
        <w:t>S</w:t>
      </w:r>
      <w:r w:rsidRPr="00AE2EE0">
        <w:t>ystem-</w:t>
      </w:r>
      <w:r w:rsidR="003A68CB">
        <w:t>B</w:t>
      </w:r>
      <w:r w:rsidRPr="00AE2EE0">
        <w:t xml:space="preserve">ased </w:t>
      </w:r>
      <w:r w:rsidR="003A68CB">
        <w:t>S</w:t>
      </w:r>
      <w:r w:rsidRPr="00AE2EE0">
        <w:t>ervers</w:t>
      </w:r>
    </w:p>
    <w:p w14:paraId="587D56DF" w14:textId="6671E14D" w:rsidR="00B7560F" w:rsidRPr="00AE2EE0" w:rsidRDefault="00787346" w:rsidP="00787346">
      <w:pPr>
        <w:pStyle w:val="BodyText"/>
      </w:pPr>
      <w:r w:rsidRPr="00AE2EE0">
        <w:t xml:space="preserve">Two </w:t>
      </w:r>
      <w:r w:rsidR="00E40AAA" w:rsidRPr="00AE2EE0">
        <w:t>Li</w:t>
      </w:r>
      <w:r w:rsidRPr="00AE2EE0">
        <w:t xml:space="preserve">nux operating system-based servers located within the </w:t>
      </w:r>
      <w:hyperlink r:id="rId318" w:history="1">
        <w:r w:rsidRPr="003A68CB">
          <w:rPr>
            <w:rStyle w:val="Hyperlink"/>
          </w:rPr>
          <w:t>Ministry of Environment, Urbani</w:t>
        </w:r>
        <w:r w:rsidR="00A274EF" w:rsidRPr="003A68CB">
          <w:rPr>
            <w:rStyle w:val="Hyperlink"/>
          </w:rPr>
          <w:t>s</w:t>
        </w:r>
        <w:r w:rsidRPr="003A68CB">
          <w:rPr>
            <w:rStyle w:val="Hyperlink"/>
          </w:rPr>
          <w:t xml:space="preserve">ation and Climate Change </w:t>
        </w:r>
        <w:r w:rsidR="00A274EF" w:rsidRPr="003A68CB">
          <w:rPr>
            <w:rStyle w:val="Hyperlink"/>
          </w:rPr>
          <w:t xml:space="preserve">are </w:t>
        </w:r>
        <w:r w:rsidRPr="003A68CB">
          <w:rPr>
            <w:rStyle w:val="Hyperlink"/>
          </w:rPr>
          <w:t>actively</w:t>
        </w:r>
      </w:hyperlink>
      <w:r w:rsidRPr="00AE2EE0">
        <w:t xml:space="preserve"> used for the implementation of model studies and the development of air quality management tools. All processes and scenario studies on the </w:t>
      </w:r>
      <w:hyperlink r:id="rId319" w:history="1">
        <w:r w:rsidRPr="00404AE0">
          <w:rPr>
            <w:rStyle w:val="Hyperlink"/>
          </w:rPr>
          <w:t xml:space="preserve">NEFES </w:t>
        </w:r>
        <w:r w:rsidR="003A68CB" w:rsidRPr="00404AE0">
          <w:rPr>
            <w:rStyle w:val="Hyperlink"/>
          </w:rPr>
          <w:t>application</w:t>
        </w:r>
      </w:hyperlink>
      <w:r w:rsidR="003A68CB" w:rsidRPr="00AE2EE0">
        <w:t xml:space="preserve"> </w:t>
      </w:r>
      <w:r w:rsidRPr="00AE2EE0">
        <w:t xml:space="preserve">are carried out using high-performance computing. </w:t>
      </w:r>
      <w:r w:rsidR="003A68CB">
        <w:t>With the NEFES application</w:t>
      </w:r>
      <w:r w:rsidR="003A68CB" w:rsidRPr="003A68CB">
        <w:t>, many factors such as strategic air quality maps, 3D building model, city atlas, topography, traffic density, intersections, fuel type of buildings are handled and air quality values with a precision of 5 meters are determined in a 3D environment.</w:t>
      </w:r>
    </w:p>
    <w:p w14:paraId="77E471AB" w14:textId="0ED4C9E2" w:rsidR="00D73261" w:rsidRPr="00AE2EE0" w:rsidRDefault="00597AC5" w:rsidP="00157A5A">
      <w:pPr>
        <w:pStyle w:val="Heading3"/>
        <w:ind w:left="720"/>
      </w:pPr>
      <w:r w:rsidRPr="00AE2EE0">
        <w:t>High-speed broadband connectivity</w:t>
      </w:r>
    </w:p>
    <w:p w14:paraId="2387E08F" w14:textId="0F9C645B" w:rsidR="00AC14B3" w:rsidRPr="00F413A5" w:rsidRDefault="00AC14B3" w:rsidP="00AD5BE2">
      <w:pPr>
        <w:pStyle w:val="Subtitle"/>
      </w:pPr>
      <w:r w:rsidRPr="00F413A5">
        <w:t>5G Valley Open Test Site</w:t>
      </w:r>
    </w:p>
    <w:p w14:paraId="6B62AEA5" w14:textId="0CA342C5" w:rsidR="007A7C18" w:rsidRPr="00AE2EE0" w:rsidRDefault="0049635A" w:rsidP="00413645">
      <w:pPr>
        <w:pStyle w:val="BodyText"/>
      </w:pPr>
      <w:hyperlink r:id="rId320" w:history="1">
        <w:r w:rsidR="00413645" w:rsidRPr="00AE2EE0">
          <w:rPr>
            <w:rStyle w:val="Hyperlink"/>
          </w:rPr>
          <w:t>5G Valley is an open test site</w:t>
        </w:r>
      </w:hyperlink>
      <w:r w:rsidR="00413645" w:rsidRPr="00AE2EE0">
        <w:t xml:space="preserve"> where the R&amp;D, product developments and tests of new communication technologies can be conducted</w:t>
      </w:r>
      <w:r w:rsidR="000141CD">
        <w:t>. It</w:t>
      </w:r>
      <w:r w:rsidR="00413645" w:rsidRPr="00AE2EE0">
        <w:t xml:space="preserve"> </w:t>
      </w:r>
      <w:r w:rsidR="000141CD">
        <w:t>was</w:t>
      </w:r>
      <w:r w:rsidR="00413645" w:rsidRPr="00AE2EE0">
        <w:t xml:space="preserve"> set up</w:t>
      </w:r>
      <w:r w:rsidR="00327B31">
        <w:t xml:space="preserve"> in 2018</w:t>
      </w:r>
      <w:r w:rsidR="00413645" w:rsidRPr="00AE2EE0">
        <w:t xml:space="preserve"> by </w:t>
      </w:r>
      <w:r w:rsidR="000141CD">
        <w:t xml:space="preserve">the </w:t>
      </w:r>
      <w:hyperlink r:id="rId321" w:history="1">
        <w:r w:rsidR="00413645" w:rsidRPr="00373F44">
          <w:rPr>
            <w:rStyle w:val="Hyperlink"/>
          </w:rPr>
          <w:t>Information and Communication Technologies Authority (</w:t>
        </w:r>
        <w:r w:rsidR="00F56FAD" w:rsidRPr="00373F44">
          <w:rPr>
            <w:rStyle w:val="Hyperlink"/>
          </w:rPr>
          <w:t>BTK</w:t>
        </w:r>
        <w:r w:rsidR="00413645" w:rsidRPr="00373F44">
          <w:rPr>
            <w:rStyle w:val="Hyperlink"/>
          </w:rPr>
          <w:t>)</w:t>
        </w:r>
      </w:hyperlink>
      <w:r w:rsidR="00413645" w:rsidRPr="00AE2EE0">
        <w:t xml:space="preserve">, </w:t>
      </w:r>
      <w:hyperlink r:id="rId322" w:history="1">
        <w:r w:rsidR="00413645" w:rsidRPr="00373F44">
          <w:rPr>
            <w:rStyle w:val="Hyperlink"/>
          </w:rPr>
          <w:t>Middle East Technical University</w:t>
        </w:r>
        <w:r w:rsidR="00327B31" w:rsidRPr="00373F44">
          <w:rPr>
            <w:rStyle w:val="Hyperlink"/>
          </w:rPr>
          <w:t xml:space="preserve"> (METU)</w:t>
        </w:r>
      </w:hyperlink>
      <w:r w:rsidR="00413645" w:rsidRPr="00AE2EE0">
        <w:t xml:space="preserve">, </w:t>
      </w:r>
      <w:hyperlink r:id="rId323" w:history="1">
        <w:proofErr w:type="spellStart"/>
        <w:r w:rsidR="00413645" w:rsidRPr="00373F44">
          <w:rPr>
            <w:rStyle w:val="Hyperlink"/>
          </w:rPr>
          <w:t>Bilkent</w:t>
        </w:r>
        <w:proofErr w:type="spellEnd"/>
        <w:r w:rsidR="00413645" w:rsidRPr="00373F44">
          <w:rPr>
            <w:rStyle w:val="Hyperlink"/>
          </w:rPr>
          <w:t xml:space="preserve"> University</w:t>
        </w:r>
      </w:hyperlink>
      <w:r w:rsidR="00413645" w:rsidRPr="00AE2EE0">
        <w:t xml:space="preserve">, </w:t>
      </w:r>
      <w:hyperlink r:id="rId324" w:history="1">
        <w:proofErr w:type="spellStart"/>
        <w:r w:rsidR="00413645" w:rsidRPr="00373F44">
          <w:rPr>
            <w:rStyle w:val="Hyperlink"/>
          </w:rPr>
          <w:t>Hacettepe</w:t>
        </w:r>
        <w:proofErr w:type="spellEnd"/>
        <w:r w:rsidR="00413645" w:rsidRPr="00373F44">
          <w:rPr>
            <w:rStyle w:val="Hyperlink"/>
          </w:rPr>
          <w:t xml:space="preserve"> University</w:t>
        </w:r>
      </w:hyperlink>
      <w:r w:rsidR="00413645" w:rsidRPr="00AE2EE0">
        <w:t xml:space="preserve"> and by </w:t>
      </w:r>
      <w:r w:rsidR="000141CD">
        <w:t xml:space="preserve">the </w:t>
      </w:r>
      <w:r w:rsidR="00413645" w:rsidRPr="00AE2EE0">
        <w:t>electronic communication operators</w:t>
      </w:r>
      <w:r w:rsidR="00327B31">
        <w:t xml:space="preserve"> namely</w:t>
      </w:r>
      <w:r w:rsidR="00413645" w:rsidRPr="00AE2EE0">
        <w:t xml:space="preserve"> </w:t>
      </w:r>
      <w:hyperlink r:id="rId325" w:history="1">
        <w:r w:rsidR="00413645" w:rsidRPr="00373F44">
          <w:rPr>
            <w:rStyle w:val="Hyperlink"/>
          </w:rPr>
          <w:t>Turkish Telecommunication Inc.</w:t>
        </w:r>
      </w:hyperlink>
      <w:r w:rsidR="00413645" w:rsidRPr="00AE2EE0">
        <w:t xml:space="preserve">, </w:t>
      </w:r>
      <w:hyperlink r:id="rId326" w:history="1">
        <w:proofErr w:type="spellStart"/>
        <w:r w:rsidR="00413645" w:rsidRPr="00373F44">
          <w:rPr>
            <w:rStyle w:val="Hyperlink"/>
          </w:rPr>
          <w:t>Turkcell</w:t>
        </w:r>
        <w:proofErr w:type="spellEnd"/>
        <w:r w:rsidR="00413645" w:rsidRPr="00373F44">
          <w:rPr>
            <w:rStyle w:val="Hyperlink"/>
          </w:rPr>
          <w:t xml:space="preserve"> Communication Services Inc.</w:t>
        </w:r>
      </w:hyperlink>
      <w:r w:rsidR="00413645" w:rsidRPr="00AE2EE0">
        <w:t xml:space="preserve"> and </w:t>
      </w:r>
      <w:hyperlink r:id="rId327" w:history="1">
        <w:r w:rsidR="00413645" w:rsidRPr="00373F44">
          <w:rPr>
            <w:rStyle w:val="Hyperlink"/>
          </w:rPr>
          <w:t>Vodafone Telecommunications Inc</w:t>
        </w:r>
      </w:hyperlink>
      <w:r w:rsidR="00413645" w:rsidRPr="00AE2EE0">
        <w:t xml:space="preserve">. The area between these three universities and </w:t>
      </w:r>
      <w:r w:rsidR="000141CD">
        <w:t xml:space="preserve">the </w:t>
      </w:r>
      <w:r w:rsidR="00413645" w:rsidRPr="00AE2EE0">
        <w:t xml:space="preserve">BTK headquarters is a developing region with a dynamic population and various vertical sector components such as information and entertainment, health, energy, </w:t>
      </w:r>
      <w:proofErr w:type="gramStart"/>
      <w:r w:rsidR="00413645" w:rsidRPr="00AE2EE0">
        <w:t>transportation</w:t>
      </w:r>
      <w:proofErr w:type="gramEnd"/>
      <w:r w:rsidR="00413645" w:rsidRPr="00AE2EE0">
        <w:t xml:space="preserve"> and agriculture, which are called vertical industries</w:t>
      </w:r>
      <w:r w:rsidR="000141CD">
        <w:t>.</w:t>
      </w:r>
      <w:r w:rsidR="00413645" w:rsidRPr="00AE2EE0">
        <w:t xml:space="preserve"> Academics, </w:t>
      </w:r>
      <w:proofErr w:type="gramStart"/>
      <w:r w:rsidR="00413645" w:rsidRPr="00AE2EE0">
        <w:t>researchers</w:t>
      </w:r>
      <w:proofErr w:type="gramEnd"/>
      <w:r w:rsidR="00413645" w:rsidRPr="00AE2EE0">
        <w:t xml:space="preserve"> and start-ups can utilise the 5G Valley Open testbed for R&amp;D tests </w:t>
      </w:r>
      <w:r w:rsidR="000141CD">
        <w:t>of</w:t>
      </w:r>
      <w:r w:rsidR="000141CD" w:rsidRPr="00AE2EE0">
        <w:t xml:space="preserve"> </w:t>
      </w:r>
      <w:r w:rsidR="00413645" w:rsidRPr="00AE2EE0">
        <w:t>5G and beyond technologies.</w:t>
      </w:r>
      <w:r w:rsidR="000141CD">
        <w:t xml:space="preserve"> </w:t>
      </w:r>
      <w:r w:rsidR="00413645" w:rsidRPr="00AE2EE0">
        <w:t xml:space="preserve">49 </w:t>
      </w:r>
      <w:r w:rsidR="000141CD">
        <w:t>t</w:t>
      </w:r>
      <w:r w:rsidR="00413645" w:rsidRPr="00AE2EE0">
        <w:t xml:space="preserve">ests were carried out on various </w:t>
      </w:r>
      <w:r w:rsidR="000141CD">
        <w:t>themes</w:t>
      </w:r>
      <w:r w:rsidR="000141CD" w:rsidRPr="00AE2EE0">
        <w:t xml:space="preserve"> </w:t>
      </w:r>
      <w:r w:rsidR="00413645" w:rsidRPr="00AE2EE0">
        <w:t xml:space="preserve">such as 5.9 GHz C-V2X </w:t>
      </w:r>
      <w:r w:rsidR="000141CD">
        <w:t>c</w:t>
      </w:r>
      <w:r w:rsidR="000141CD" w:rsidRPr="00AE2EE0">
        <w:t xml:space="preserve">hannel </w:t>
      </w:r>
      <w:r w:rsidR="000141CD">
        <w:t>m</w:t>
      </w:r>
      <w:r w:rsidR="000141CD" w:rsidRPr="00AE2EE0">
        <w:t>easurement</w:t>
      </w:r>
      <w:r w:rsidR="00413645" w:rsidRPr="00AE2EE0">
        <w:t xml:space="preserve">, </w:t>
      </w:r>
      <w:r w:rsidR="000141CD">
        <w:t>e</w:t>
      </w:r>
      <w:r w:rsidR="000141CD" w:rsidRPr="00AE2EE0">
        <w:t xml:space="preserve">nergy </w:t>
      </w:r>
      <w:r w:rsidR="000141CD">
        <w:t>h</w:t>
      </w:r>
      <w:r w:rsidR="000141CD" w:rsidRPr="00AE2EE0">
        <w:t>arvesting</w:t>
      </w:r>
      <w:r w:rsidR="00413645" w:rsidRPr="00AE2EE0">
        <w:t xml:space="preserve">, 28 GHz </w:t>
      </w:r>
      <w:r w:rsidR="000141CD">
        <w:t>i</w:t>
      </w:r>
      <w:r w:rsidR="000141CD" w:rsidRPr="00AE2EE0">
        <w:t xml:space="preserve">ntravehicular </w:t>
      </w:r>
      <w:r w:rsidR="000141CD">
        <w:t>c</w:t>
      </w:r>
      <w:r w:rsidR="000141CD" w:rsidRPr="00AE2EE0">
        <w:t xml:space="preserve">hannel </w:t>
      </w:r>
      <w:r w:rsidR="000141CD">
        <w:t>m</w:t>
      </w:r>
      <w:r w:rsidR="000141CD" w:rsidRPr="00AE2EE0">
        <w:t>easurement</w:t>
      </w:r>
      <w:r w:rsidR="00413645" w:rsidRPr="00AE2EE0">
        <w:t xml:space="preserve">, </w:t>
      </w:r>
      <w:r w:rsidR="000141CD">
        <w:t>p</w:t>
      </w:r>
      <w:r w:rsidR="000141CD" w:rsidRPr="00AE2EE0">
        <w:t xml:space="preserve">ower </w:t>
      </w:r>
      <w:r w:rsidR="000141CD">
        <w:t>a</w:t>
      </w:r>
      <w:r w:rsidR="000141CD" w:rsidRPr="00AE2EE0">
        <w:t xml:space="preserve">mplifier </w:t>
      </w:r>
      <w:r w:rsidR="000141CD">
        <w:t>m</w:t>
      </w:r>
      <w:r w:rsidR="000141CD" w:rsidRPr="00AE2EE0">
        <w:t xml:space="preserve">odelling </w:t>
      </w:r>
      <w:r w:rsidR="000141CD">
        <w:t>e</w:t>
      </w:r>
      <w:r w:rsidR="000141CD" w:rsidRPr="00AE2EE0">
        <w:t xml:space="preserve">fficiency </w:t>
      </w:r>
      <w:r w:rsidR="00413645" w:rsidRPr="00AE2EE0">
        <w:t xml:space="preserve">and </w:t>
      </w:r>
      <w:r w:rsidR="000141CD">
        <w:t>l</w:t>
      </w:r>
      <w:r w:rsidR="000141CD" w:rsidRPr="00AE2EE0">
        <w:t>inearization</w:t>
      </w:r>
      <w:r w:rsidR="00413645" w:rsidRPr="00AE2EE0">
        <w:t>, V2X, MIMO and spectral efficiency in the 5G Valley.</w:t>
      </w:r>
    </w:p>
    <w:p w14:paraId="6586DF60" w14:textId="77777777" w:rsidR="00327B31" w:rsidRDefault="00E4188B" w:rsidP="00DE4F96">
      <w:pPr>
        <w:pStyle w:val="Subtitle"/>
      </w:pPr>
      <w:r>
        <w:t xml:space="preserve">The </w:t>
      </w:r>
      <w:r w:rsidR="000E575E" w:rsidRPr="00AE2EE0">
        <w:t>5G and Beyond Joint Graduate Support Program</w:t>
      </w:r>
      <w:r>
        <w:t>.</w:t>
      </w:r>
      <w:r w:rsidR="000E575E" w:rsidRPr="00AE2EE0">
        <w:t xml:space="preserve"> </w:t>
      </w:r>
    </w:p>
    <w:p w14:paraId="66BBD278" w14:textId="3278671B" w:rsidR="000E575E" w:rsidRPr="00AE2EE0" w:rsidRDefault="00AC14B3" w:rsidP="00AC14B3">
      <w:pPr>
        <w:pStyle w:val="BodyText"/>
      </w:pPr>
      <w:r w:rsidRPr="00AE2EE0">
        <w:t xml:space="preserve">The 5G </w:t>
      </w:r>
      <w:r w:rsidR="002D51AC">
        <w:t xml:space="preserve">Valley </w:t>
      </w:r>
      <w:r w:rsidRPr="00AE2EE0">
        <w:t xml:space="preserve">Open Test Area, </w:t>
      </w:r>
      <w:r w:rsidR="00032BE1">
        <w:t xml:space="preserve">is also carrying out projects for </w:t>
      </w:r>
      <w:r w:rsidR="00E4188B">
        <w:t>training</w:t>
      </w:r>
      <w:r w:rsidR="00E4188B" w:rsidRPr="00AE2EE0">
        <w:t xml:space="preserve"> </w:t>
      </w:r>
      <w:r w:rsidRPr="00AE2EE0">
        <w:t xml:space="preserve">the qualified human resources. In this context, with </w:t>
      </w:r>
      <w:r w:rsidR="00E4188B">
        <w:t xml:space="preserve">the </w:t>
      </w:r>
      <w:hyperlink r:id="rId328" w:history="1">
        <w:r w:rsidRPr="00DE4F96">
          <w:rPr>
            <w:rStyle w:val="Hyperlink"/>
          </w:rPr>
          <w:t>5G and Beyond Joint Graduate Support Program</w:t>
        </w:r>
      </w:hyperlink>
      <w:r w:rsidRPr="00AE2EE0">
        <w:t xml:space="preserve"> signed between </w:t>
      </w:r>
      <w:r w:rsidR="00E4188B">
        <w:t xml:space="preserve">the </w:t>
      </w:r>
      <w:r w:rsidRPr="00AE2EE0">
        <w:t>Information and Communication Technologies Authority (</w:t>
      </w:r>
      <w:r w:rsidR="00F56FAD" w:rsidRPr="00AE2EE0">
        <w:t>BTK</w:t>
      </w:r>
      <w:r w:rsidRPr="00AE2EE0">
        <w:t xml:space="preserve">), </w:t>
      </w:r>
      <w:proofErr w:type="spellStart"/>
      <w:r w:rsidRPr="00AE2EE0">
        <w:t>Hacettepe</w:t>
      </w:r>
      <w:proofErr w:type="spellEnd"/>
      <w:r w:rsidRPr="00AE2EE0">
        <w:t xml:space="preserve"> University (</w:t>
      </w:r>
      <w:proofErr w:type="spellStart"/>
      <w:r w:rsidRPr="00AE2EE0">
        <w:t>Hacettepe</w:t>
      </w:r>
      <w:proofErr w:type="spellEnd"/>
      <w:r w:rsidRPr="00AE2EE0">
        <w:t xml:space="preserve">), Middle East Technical University (METU), </w:t>
      </w:r>
      <w:r w:rsidR="00E4188B">
        <w:t xml:space="preserve">the </w:t>
      </w:r>
      <w:r w:rsidRPr="00AE2EE0">
        <w:t xml:space="preserve">İhsan </w:t>
      </w:r>
      <w:proofErr w:type="spellStart"/>
      <w:r w:rsidRPr="00AE2EE0">
        <w:t>Doğramacı</w:t>
      </w:r>
      <w:proofErr w:type="spellEnd"/>
      <w:r w:rsidRPr="00AE2EE0">
        <w:t xml:space="preserve"> </w:t>
      </w:r>
      <w:proofErr w:type="spellStart"/>
      <w:r w:rsidRPr="00AE2EE0">
        <w:t>Bilkent</w:t>
      </w:r>
      <w:proofErr w:type="spellEnd"/>
      <w:r w:rsidRPr="00AE2EE0">
        <w:t xml:space="preserve"> University (</w:t>
      </w:r>
      <w:proofErr w:type="spellStart"/>
      <w:r w:rsidRPr="00AE2EE0">
        <w:t>Bilkent</w:t>
      </w:r>
      <w:proofErr w:type="spellEnd"/>
      <w:r w:rsidRPr="00AE2EE0">
        <w:t xml:space="preserve">), </w:t>
      </w:r>
      <w:proofErr w:type="spellStart"/>
      <w:r w:rsidRPr="00AE2EE0">
        <w:t>Turkcell</w:t>
      </w:r>
      <w:proofErr w:type="spellEnd"/>
      <w:r w:rsidRPr="00AE2EE0">
        <w:t xml:space="preserve"> Communication Services Inc. (</w:t>
      </w:r>
      <w:proofErr w:type="spellStart"/>
      <w:r w:rsidRPr="00AE2EE0">
        <w:t>Turkcell</w:t>
      </w:r>
      <w:proofErr w:type="spellEnd"/>
      <w:r w:rsidRPr="00AE2EE0">
        <w:t>), Turk Telecommunication Inc. (</w:t>
      </w:r>
      <w:proofErr w:type="spellStart"/>
      <w:r w:rsidRPr="00AE2EE0">
        <w:t>Türk</w:t>
      </w:r>
      <w:proofErr w:type="spellEnd"/>
      <w:r w:rsidRPr="00AE2EE0">
        <w:t xml:space="preserve"> Telekom) and Vodafone Telecommunication Inc. (Vodafone), who </w:t>
      </w:r>
      <w:r w:rsidR="00E4188B">
        <w:t>also happen to be</w:t>
      </w:r>
      <w:r w:rsidR="00E4188B" w:rsidRPr="00AE2EE0">
        <w:t xml:space="preserve"> </w:t>
      </w:r>
      <w:r w:rsidRPr="00AE2EE0">
        <w:t xml:space="preserve">5G Valley members, </w:t>
      </w:r>
      <w:r w:rsidR="00E4188B">
        <w:t>the goal</w:t>
      </w:r>
      <w:r w:rsidRPr="00AE2EE0">
        <w:t xml:space="preserve"> to </w:t>
      </w:r>
      <w:r w:rsidR="00E4188B">
        <w:t>train</w:t>
      </w:r>
      <w:r w:rsidR="00E4188B" w:rsidRPr="00AE2EE0">
        <w:t xml:space="preserve"> </w:t>
      </w:r>
      <w:r w:rsidRPr="00AE2EE0">
        <w:t xml:space="preserve">qualified human resources to support all stakeholders in the information and communication ecosystem. </w:t>
      </w:r>
      <w:r w:rsidR="00E4188B">
        <w:t>The q</w:t>
      </w:r>
      <w:r w:rsidRPr="00AE2EE0">
        <w:t xml:space="preserve">ualified human resources that will receive education support within the scope of </w:t>
      </w:r>
      <w:r w:rsidR="00E4188B">
        <w:t xml:space="preserve">the </w:t>
      </w:r>
      <w:r w:rsidRPr="00AE2EE0">
        <w:t xml:space="preserve">5G and Beyond Joint Graduate Support Program </w:t>
      </w:r>
      <w:r w:rsidR="00E4188B">
        <w:t>are expected to</w:t>
      </w:r>
      <w:r w:rsidR="00E4188B" w:rsidRPr="00AE2EE0">
        <w:t xml:space="preserve"> </w:t>
      </w:r>
      <w:r w:rsidRPr="00AE2EE0">
        <w:t>play a critical role in the development of valuable products and technologies that will be included in the world markets and our country</w:t>
      </w:r>
      <w:r w:rsidR="00032BE1">
        <w:t xml:space="preserve"> by </w:t>
      </w:r>
      <w:r w:rsidRPr="00AE2EE0">
        <w:t>produc</w:t>
      </w:r>
      <w:r w:rsidR="00032BE1">
        <w:t>ing</w:t>
      </w:r>
      <w:r w:rsidRPr="00AE2EE0">
        <w:t xml:space="preserve"> sustainable competence</w:t>
      </w:r>
      <w:r w:rsidR="00E4188B">
        <w:t>s</w:t>
      </w:r>
      <w:r w:rsidRPr="00AE2EE0">
        <w:t xml:space="preserve"> on advanced communication technologies and outputs such as patents, </w:t>
      </w:r>
      <w:proofErr w:type="gramStart"/>
      <w:r w:rsidRPr="00AE2EE0">
        <w:t>projects</w:t>
      </w:r>
      <w:proofErr w:type="gramEnd"/>
      <w:r w:rsidRPr="00AE2EE0">
        <w:t xml:space="preserve"> and articles through their thesis studies.</w:t>
      </w:r>
    </w:p>
    <w:p w14:paraId="6BD1B02E" w14:textId="68CCEC0A" w:rsidR="00413645" w:rsidRPr="00AE2EE0" w:rsidRDefault="00413645" w:rsidP="00AD5BE2">
      <w:pPr>
        <w:pStyle w:val="Subtitle"/>
      </w:pPr>
      <w:r w:rsidRPr="00AE2EE0">
        <w:t>5G-MOBIX</w:t>
      </w:r>
    </w:p>
    <w:p w14:paraId="61E56F82" w14:textId="564A13D5" w:rsidR="00C11E58" w:rsidRPr="00AE2EE0" w:rsidRDefault="00413645" w:rsidP="00DE4F96">
      <w:pPr>
        <w:pStyle w:val="BodyText"/>
      </w:pPr>
      <w:r w:rsidRPr="00AE2EE0">
        <w:t xml:space="preserve">Co-financed by the European Commission within the framework of the Horizon 2020 programme, </w:t>
      </w:r>
      <w:hyperlink r:id="rId329" w:history="1">
        <w:r w:rsidRPr="00AE2EE0">
          <w:rPr>
            <w:rStyle w:val="Hyperlink"/>
          </w:rPr>
          <w:t>5G-MOBIX</w:t>
        </w:r>
      </w:hyperlink>
      <w:r w:rsidRPr="00AE2EE0">
        <w:t xml:space="preserve"> </w:t>
      </w:r>
      <w:r w:rsidR="002D51AC">
        <w:t xml:space="preserve">aims to develop automated vehicle functions by taking advantage of fundamental innovations such as low latency and high bandwidth provided by 5G technology and advanced artificial intelligence techniques. The project is carrying out with 59 partners from 10 countries. Test fields will be established in six different countries and pre-demonstrations of the developed technologies will be realized. Developed technologies for various usage scenarios will be held in the two different cross border corridors; Spain-Portugal and </w:t>
      </w:r>
      <w:proofErr w:type="spellStart"/>
      <w:r w:rsidR="00BE470B">
        <w:t>Türkiye</w:t>
      </w:r>
      <w:proofErr w:type="spellEnd"/>
      <w:r w:rsidR="002D51AC">
        <w:t>-Greece.</w:t>
      </w:r>
      <w:r w:rsidR="000A7546" w:rsidRPr="00AE2EE0">
        <w:br w:type="page"/>
      </w:r>
      <w:bookmarkStart w:id="53" w:name="_Toc29374626"/>
      <w:bookmarkStart w:id="54" w:name="_Toc30431112"/>
      <w:bookmarkStart w:id="55" w:name="_Hlk30431861"/>
      <w:bookmarkStart w:id="56" w:name="_Hlk30434112"/>
    </w:p>
    <w:p w14:paraId="748217DA" w14:textId="2580DB39" w:rsidR="00694E48" w:rsidRPr="00AE2EE0" w:rsidRDefault="006F09E5" w:rsidP="00694E48">
      <w:pPr>
        <w:jc w:val="center"/>
        <w:rPr>
          <w:sz w:val="28"/>
          <w:szCs w:val="36"/>
        </w:rPr>
      </w:pPr>
      <w:r w:rsidRPr="00D5081D">
        <w:rPr>
          <w:noProof/>
          <w:lang w:val="tr-TR" w:eastAsia="tr-TR"/>
        </w:rPr>
        <w:lastRenderedPageBreak/>
        <w:drawing>
          <wp:anchor distT="0" distB="0" distL="114300" distR="114300" simplePos="0" relativeHeight="251658261" behindDoc="1" locked="0" layoutInCell="1" allowOverlap="1" wp14:anchorId="184EF551" wp14:editId="394375D7">
            <wp:simplePos x="0" y="0"/>
            <wp:positionH relativeFrom="column">
              <wp:posOffset>-1108710</wp:posOffset>
            </wp:positionH>
            <wp:positionV relativeFrom="paragraph">
              <wp:posOffset>-1080771</wp:posOffset>
            </wp:positionV>
            <wp:extent cx="7594600" cy="10772775"/>
            <wp:effectExtent l="0" t="0" r="6350" b="9525"/>
            <wp:wrapNone/>
            <wp:docPr id="57" name="Picture 57" descr="P77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773#y1"/>
                    <pic:cNvPicPr/>
                  </pic:nvPicPr>
                  <pic:blipFill rotWithShape="1">
                    <a:blip r:embed="rId330" cstate="print">
                      <a:extLst>
                        <a:ext uri="{28A0092B-C50C-407E-A947-70E740481C1C}">
                          <a14:useLocalDpi xmlns:a14="http://schemas.microsoft.com/office/drawing/2010/main" val="0"/>
                        </a:ext>
                      </a:extLst>
                    </a:blip>
                    <a:srcRect/>
                    <a:stretch/>
                  </pic:blipFill>
                  <pic:spPr bwMode="auto">
                    <a:xfrm>
                      <a:off x="0" y="0"/>
                      <a:ext cx="7594600" cy="1077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7C7CA9" w14:textId="77E3EF49" w:rsidR="00694E48" w:rsidRPr="00AE2EE0" w:rsidRDefault="00694E48" w:rsidP="00694E48">
      <w:pPr>
        <w:jc w:val="center"/>
        <w:rPr>
          <w:sz w:val="28"/>
          <w:szCs w:val="36"/>
        </w:rPr>
      </w:pPr>
    </w:p>
    <w:p w14:paraId="5271F080" w14:textId="77777777" w:rsidR="00694E48" w:rsidRPr="00AE2EE0" w:rsidRDefault="00694E48" w:rsidP="00694E48">
      <w:pPr>
        <w:jc w:val="center"/>
        <w:rPr>
          <w:sz w:val="28"/>
          <w:szCs w:val="36"/>
        </w:rPr>
      </w:pPr>
    </w:p>
    <w:p w14:paraId="20EB4F45" w14:textId="77777777" w:rsidR="00694E48" w:rsidRPr="00AE2EE0" w:rsidRDefault="00694E48" w:rsidP="00694E48">
      <w:pPr>
        <w:jc w:val="center"/>
        <w:rPr>
          <w:sz w:val="28"/>
          <w:szCs w:val="36"/>
        </w:rPr>
      </w:pPr>
    </w:p>
    <w:p w14:paraId="15C041C0" w14:textId="425A83D8" w:rsidR="0085736B" w:rsidRPr="00AE2EE0" w:rsidRDefault="00694E48" w:rsidP="00694E48">
      <w:pPr>
        <w:jc w:val="center"/>
        <w:rPr>
          <w:rFonts w:cs="Arial"/>
          <w:b/>
          <w:bCs/>
          <w:color w:val="1EC08A"/>
          <w:kern w:val="32"/>
          <w:sz w:val="32"/>
          <w:szCs w:val="32"/>
        </w:rPr>
      </w:pPr>
      <w:r w:rsidRPr="00F413A5">
        <w:rPr>
          <w:noProof/>
          <w:lang w:val="tr-TR" w:eastAsia="tr-TR"/>
        </w:rPr>
        <mc:AlternateContent>
          <mc:Choice Requires="wpg">
            <w:drawing>
              <wp:anchor distT="0" distB="0" distL="114300" distR="114300" simplePos="0" relativeHeight="251658269" behindDoc="0" locked="0" layoutInCell="1" allowOverlap="1" wp14:anchorId="024537E1" wp14:editId="4D5A77DF">
                <wp:simplePos x="0" y="0"/>
                <wp:positionH relativeFrom="page">
                  <wp:posOffset>3525358</wp:posOffset>
                </wp:positionH>
                <wp:positionV relativeFrom="paragraph">
                  <wp:posOffset>1751567</wp:posOffset>
                </wp:positionV>
                <wp:extent cx="4036060" cy="1619885"/>
                <wp:effectExtent l="0" t="19050" r="21590" b="37465"/>
                <wp:wrapNone/>
                <wp:docPr id="1" name="Group 1" descr="P777#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238DC1"/>
                        </a:solidFill>
                      </wpg:grpSpPr>
                      <wps:wsp>
                        <wps:cNvPr id="22" name="Text Box 3"/>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a:extLs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txbx>
                          <w:txbxContent>
                            <w:p w14:paraId="413341CD" w14:textId="77777777" w:rsidR="00DC3CC4" w:rsidRPr="006E0C04" w:rsidRDefault="00DC3CC4" w:rsidP="002779C0">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6670275E" w14:textId="77777777" w:rsidR="00DC3CC4" w:rsidRPr="006E0C04" w:rsidRDefault="00DC3CC4" w:rsidP="002779C0">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7A32F71" w14:textId="77777777" w:rsidR="00DC3CC4" w:rsidRPr="00E7654F" w:rsidRDefault="00DC3CC4" w:rsidP="002779C0">
                              <w:pPr>
                                <w:jc w:val="right"/>
                                <w:rPr>
                                  <w:color w:val="FFFFFF"/>
                                  <w:sz w:val="52"/>
                                  <w:szCs w:val="36"/>
                                </w:rPr>
                              </w:pPr>
                            </w:p>
                          </w:txbxContent>
                        </wps:txbx>
                        <wps:bodyPr rot="0" vert="horz" wrap="square" lIns="18000" tIns="46800" rIns="91440" bIns="45720" anchor="t" anchorCtr="0" upright="1">
                          <a:noAutofit/>
                        </wps:bodyPr>
                      </wps:wsp>
                      <wps:wsp>
                        <wps:cNvPr id="25" name="Text Box 4"/>
                        <wps:cNvSpPr txBox="1">
                          <a:spLocks noChangeArrowheads="1"/>
                        </wps:cNvSpPr>
                        <wps:spPr bwMode="auto">
                          <a:xfrm>
                            <a:off x="5697" y="3798"/>
                            <a:ext cx="1004" cy="1156"/>
                          </a:xfrm>
                          <a:prstGeom prst="rect">
                            <a:avLst/>
                          </a:prstGeom>
                          <a:grp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w="3175">
                                <a:solidFill>
                                  <a:srgbClr val="F8F8F8"/>
                                </a:solidFill>
                                <a:miter lim="800000"/>
                                <a:headEnd/>
                                <a:tailEnd/>
                              </a14:hiddenLine>
                            </a:ext>
                          </a:extLst>
                        </wps:spPr>
                        <wps:txbx>
                          <w:txbxContent>
                            <w:p w14:paraId="4A5FEA47" w14:textId="77777777" w:rsidR="00DC3CC4" w:rsidRPr="003D16B4" w:rsidRDefault="00DC3CC4" w:rsidP="002779C0">
                              <w:pPr>
                                <w:jc w:val="center"/>
                                <w:rPr>
                                  <w:color w:val="FFFFFF"/>
                                  <w:sz w:val="96"/>
                                  <w:szCs w:val="96"/>
                                  <w:lang w:val="en-US"/>
                                </w:rPr>
                              </w:pPr>
                              <w:r w:rsidRPr="003D16B4">
                                <w:rPr>
                                  <w:color w:val="FFFFFF"/>
                                  <w:sz w:val="96"/>
                                  <w:szCs w:val="96"/>
                                  <w:lang w:val="en-US"/>
                                </w:rPr>
                                <w:t>7</w:t>
                              </w:r>
                            </w:p>
                            <w:p w14:paraId="5CAB72BE" w14:textId="77777777" w:rsidR="00DC3CC4" w:rsidRPr="0065240B" w:rsidRDefault="00DC3CC4" w:rsidP="002779C0">
                              <w:pPr>
                                <w:rPr>
                                  <w:lang w:val="en-US"/>
                                </w:rPr>
                              </w:pPr>
                            </w:p>
                          </w:txbxContent>
                        </wps:txbx>
                        <wps:bodyPr rot="0" vert="horz" wrap="square" lIns="91440" tIns="45720" rIns="91440" bIns="45720" anchor="t" anchorCtr="0" upright="1">
                          <a:noAutofit/>
                        </wps:bodyPr>
                      </wps:wsp>
                      <wps:wsp>
                        <wps:cNvPr id="26" name="AutoShape 5"/>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24537E1" id="Group 1" o:spid="_x0000_s1053" alt="P777#y1" style="position:absolute;left:0;text-align:left;margin-left:277.6pt;margin-top:137.9pt;width:317.8pt;height:127.55pt;z-index:251658269;mso-position-horizontal-relative:page"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">
                <v:shape id="Text Box 3"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" filled="f" strokecolor="white">
                  <v:stroke opacity="0"/>
                  <v:textbox inset=".5mm,1.3mm">
                    <w:txbxContent>
                      <w:p w14:paraId="413341CD" w14:textId="77777777" w:rsidR="00DC3CC4" w:rsidRPr="006E0C04" w:rsidRDefault="00DC3CC4" w:rsidP="002779C0">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6670275E" w14:textId="77777777" w:rsidR="00DC3CC4" w:rsidRPr="006E0C04" w:rsidRDefault="00DC3CC4" w:rsidP="002779C0">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7A32F71" w14:textId="77777777" w:rsidR="00DC3CC4" w:rsidRPr="00E7654F" w:rsidRDefault="00DC3CC4" w:rsidP="002779C0">
                        <w:pPr>
                          <w:jc w:val="right"/>
                          <w:rPr>
                            <w:color w:val="FFFFFF"/>
                            <w:sz w:val="52"/>
                            <w:szCs w:val="36"/>
                          </w:rPr>
                        </w:pPr>
                      </w:p>
                    </w:txbxContent>
                  </v:textbox>
                </v:shape>
                <v:shape id="Text Box 4"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4A5FEA47" w14:textId="77777777" w:rsidR="00DC3CC4" w:rsidRPr="003D16B4" w:rsidRDefault="00DC3CC4" w:rsidP="002779C0">
                        <w:pPr>
                          <w:jc w:val="center"/>
                          <w:rPr>
                            <w:color w:val="FFFFFF"/>
                            <w:sz w:val="96"/>
                            <w:szCs w:val="96"/>
                            <w:lang w:val="en-US"/>
                          </w:rPr>
                        </w:pPr>
                        <w:r w:rsidRPr="003D16B4">
                          <w:rPr>
                            <w:color w:val="FFFFFF"/>
                            <w:sz w:val="96"/>
                            <w:szCs w:val="96"/>
                            <w:lang w:val="en-US"/>
                          </w:rPr>
                          <w:t>7</w:t>
                        </w:r>
                      </w:p>
                      <w:p w14:paraId="5CAB72BE" w14:textId="77777777" w:rsidR="00DC3CC4" w:rsidRPr="0065240B" w:rsidRDefault="00DC3CC4" w:rsidP="002779C0">
                        <w:pPr>
                          <w:rPr>
                            <w:lang w:val="en-US"/>
                          </w:rPr>
                        </w:pPr>
                      </w:p>
                    </w:txbxContent>
                  </v:textbox>
                </v:shape>
                <v:shape id="AutoShape 5"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" strokecolor="white" strokeweight="2.5pt"/>
                <w10:wrap anchorx="page"/>
              </v:group>
            </w:pict>
          </mc:Fallback>
        </mc:AlternateContent>
      </w:r>
      <w:r w:rsidR="0085736B" w:rsidRPr="00AE2EE0">
        <w:br w:type="page"/>
      </w:r>
    </w:p>
    <w:p w14:paraId="40B45F93" w14:textId="3E28260A" w:rsidR="00C11E58" w:rsidRPr="00AE2EE0" w:rsidRDefault="00C11E58">
      <w:pPr>
        <w:pStyle w:val="Heading1"/>
        <w:rPr>
          <w:color w:val="3076A6"/>
          <w:lang w:eastAsia="en-US"/>
        </w:rPr>
      </w:pPr>
      <w:bookmarkStart w:id="57" w:name="_Toc110335887"/>
      <w:r w:rsidRPr="00AE2EE0">
        <w:lastRenderedPageBreak/>
        <w:t xml:space="preserve">Cross-border </w:t>
      </w:r>
      <w:r w:rsidR="00097177" w:rsidRPr="00AE2EE0">
        <w:t xml:space="preserve">Digital Public </w:t>
      </w:r>
      <w:r w:rsidR="007613D0" w:rsidRPr="00AE2EE0">
        <w:t>Administration Services</w:t>
      </w:r>
      <w:r w:rsidRPr="00AE2EE0">
        <w:t xml:space="preserve"> for Citizens and Businesses</w:t>
      </w:r>
      <w:bookmarkEnd w:id="53"/>
      <w:bookmarkEnd w:id="54"/>
      <w:bookmarkEnd w:id="57"/>
    </w:p>
    <w:p w14:paraId="62C37420" w14:textId="77777777" w:rsidR="00C11E58" w:rsidRPr="00AE2EE0" w:rsidRDefault="00C11E58" w:rsidP="00C11E58">
      <w:pPr>
        <w:rPr>
          <w:rFonts w:eastAsia="Calibri"/>
        </w:rPr>
      </w:pPr>
      <w:bookmarkStart w:id="58" w:name="_Hlk30431782"/>
      <w:bookmarkEnd w:id="55"/>
      <w:r w:rsidRPr="00AE2EE0">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331" w:history="1">
        <w:r w:rsidRPr="00AE2EE0">
          <w:rPr>
            <w:color w:val="1A3F7C"/>
          </w:rPr>
          <w:t>Your Europe</w:t>
        </w:r>
      </w:hyperlink>
      <w:r w:rsidRPr="00AE2EE0">
        <w:t xml:space="preserve"> is taken as reference, as it is the EU one-stop shop which aims to simplify the life of both citizens and businesses by avoiding unnecessary inconvenience and red tape in regard to ‘life and travel’, as well as ‘doing </w:t>
      </w:r>
      <w:proofErr w:type="gramStart"/>
      <w:r w:rsidRPr="00AE2EE0">
        <w:t>business’</w:t>
      </w:r>
      <w:proofErr w:type="gramEnd"/>
      <w:r w:rsidRPr="00AE2EE0">
        <w:t xml:space="preserve"> abroad. </w:t>
      </w:r>
      <w:proofErr w:type="gramStart"/>
      <w:r w:rsidRPr="00AE2EE0">
        <w:t>In order to</w:t>
      </w:r>
      <w:proofErr w:type="gramEnd"/>
      <w:r w:rsidRPr="00AE2EE0">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7F4AD4C6" w14:textId="77777777" w:rsidR="00C11E58" w:rsidRPr="00AE2EE0" w:rsidRDefault="00C11E58" w:rsidP="00C11E58">
      <w:r w:rsidRPr="00AE2EE0">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74D1B85F" w14:textId="77777777" w:rsidR="00C11E58" w:rsidRPr="00AE2EE0" w:rsidRDefault="00C11E58" w:rsidP="00597C79">
      <w:pPr>
        <w:pStyle w:val="Heading2"/>
      </w:pPr>
      <w:r w:rsidRPr="00AE2EE0">
        <w:t>Life and Travel</w:t>
      </w:r>
    </w:p>
    <w:p w14:paraId="2C9B0BE0" w14:textId="77777777" w:rsidR="00C11E58" w:rsidRPr="00AE2EE0" w:rsidRDefault="00C11E58" w:rsidP="00C11E58">
      <w:pPr>
        <w:rPr>
          <w:rFonts w:eastAsia="Calibri"/>
        </w:rPr>
      </w:pPr>
      <w:r w:rsidRPr="00AE2EE0">
        <w:t>For citizens, the following groups of services can be found on the website:</w:t>
      </w:r>
    </w:p>
    <w:p w14:paraId="5323517D" w14:textId="77777777" w:rsidR="00C11E58" w:rsidRPr="00AE2EE0" w:rsidRDefault="0049635A" w:rsidP="005B6D6C">
      <w:pPr>
        <w:pStyle w:val="ListParagraph"/>
      </w:pPr>
      <w:hyperlink r:id="rId332" w:history="1">
        <w:r w:rsidR="00C11E58" w:rsidRPr="00AE2EE0">
          <w:rPr>
            <w:color w:val="1A3F7C"/>
          </w:rPr>
          <w:t>Travel</w:t>
        </w:r>
      </w:hyperlink>
      <w:r w:rsidR="00C11E58" w:rsidRPr="00AE2EE0">
        <w:t xml:space="preserve"> (e.g. Documents needed for travelling in Europe</w:t>
      </w:r>
      <w:proofErr w:type="gramStart"/>
      <w:r w:rsidR="00C11E58" w:rsidRPr="00AE2EE0">
        <w:t>);</w:t>
      </w:r>
      <w:proofErr w:type="gramEnd"/>
      <w:r w:rsidR="00C11E58" w:rsidRPr="00AE2EE0">
        <w:t xml:space="preserve"> </w:t>
      </w:r>
    </w:p>
    <w:p w14:paraId="0CF9FC55" w14:textId="77777777" w:rsidR="00C11E58" w:rsidRPr="00AE2EE0" w:rsidRDefault="0049635A" w:rsidP="005B6D6C">
      <w:pPr>
        <w:pStyle w:val="ListParagraph"/>
      </w:pPr>
      <w:hyperlink r:id="rId333" w:history="1">
        <w:r w:rsidR="00C11E58" w:rsidRPr="00AE2EE0">
          <w:rPr>
            <w:color w:val="1A3F7C"/>
          </w:rPr>
          <w:t>Work and retirement</w:t>
        </w:r>
      </w:hyperlink>
      <w:r w:rsidR="00C11E58" w:rsidRPr="00AE2EE0">
        <w:t xml:space="preserve"> (e.g. Unemployment and Benefits</w:t>
      </w:r>
      <w:proofErr w:type="gramStart"/>
      <w:r w:rsidR="00C11E58" w:rsidRPr="00AE2EE0">
        <w:t>);</w:t>
      </w:r>
      <w:proofErr w:type="gramEnd"/>
    </w:p>
    <w:p w14:paraId="6D520D23" w14:textId="77777777" w:rsidR="00C11E58" w:rsidRPr="00AE2EE0" w:rsidRDefault="0049635A" w:rsidP="005B6D6C">
      <w:pPr>
        <w:pStyle w:val="ListParagraph"/>
      </w:pPr>
      <w:hyperlink r:id="rId334" w:history="1">
        <w:r w:rsidR="00C11E58" w:rsidRPr="00AE2EE0">
          <w:rPr>
            <w:color w:val="1A3F7C"/>
          </w:rPr>
          <w:t>Vehicles</w:t>
        </w:r>
      </w:hyperlink>
      <w:r w:rsidR="00C11E58" w:rsidRPr="00AE2EE0">
        <w:t xml:space="preserve"> (e.g. Registration</w:t>
      </w:r>
      <w:proofErr w:type="gramStart"/>
      <w:r w:rsidR="00C11E58" w:rsidRPr="00AE2EE0">
        <w:t>);</w:t>
      </w:r>
      <w:proofErr w:type="gramEnd"/>
    </w:p>
    <w:p w14:paraId="7FCEE3C2" w14:textId="77777777" w:rsidR="00C11E58" w:rsidRPr="00AE2EE0" w:rsidRDefault="0049635A" w:rsidP="005B6D6C">
      <w:pPr>
        <w:pStyle w:val="ListParagraph"/>
      </w:pPr>
      <w:hyperlink r:id="rId335" w:history="1">
        <w:r w:rsidR="00C11E58" w:rsidRPr="00AE2EE0">
          <w:rPr>
            <w:color w:val="1A3F7C"/>
          </w:rPr>
          <w:t>Residence formalities</w:t>
        </w:r>
      </w:hyperlink>
      <w:r w:rsidR="00C11E58" w:rsidRPr="00AE2EE0">
        <w:t xml:space="preserve"> (e.g. Elections abroad</w:t>
      </w:r>
      <w:proofErr w:type="gramStart"/>
      <w:r w:rsidR="00C11E58" w:rsidRPr="00AE2EE0">
        <w:t>);</w:t>
      </w:r>
      <w:proofErr w:type="gramEnd"/>
    </w:p>
    <w:p w14:paraId="3F0486FB" w14:textId="77777777" w:rsidR="00C11E58" w:rsidRPr="00AE2EE0" w:rsidRDefault="0049635A" w:rsidP="005B6D6C">
      <w:pPr>
        <w:pStyle w:val="ListParagraph"/>
      </w:pPr>
      <w:hyperlink r:id="rId336" w:history="1">
        <w:r w:rsidR="00C11E58" w:rsidRPr="00AE2EE0">
          <w:rPr>
            <w:color w:val="1A3F7C"/>
          </w:rPr>
          <w:t>Education and youth</w:t>
        </w:r>
      </w:hyperlink>
      <w:r w:rsidR="00C11E58" w:rsidRPr="00AE2EE0">
        <w:t xml:space="preserve"> (e.g. Researchers</w:t>
      </w:r>
      <w:proofErr w:type="gramStart"/>
      <w:r w:rsidR="00C11E58" w:rsidRPr="00AE2EE0">
        <w:t>);</w:t>
      </w:r>
      <w:proofErr w:type="gramEnd"/>
    </w:p>
    <w:p w14:paraId="2BBB2E9D" w14:textId="77777777" w:rsidR="00C11E58" w:rsidRPr="00AE2EE0" w:rsidRDefault="0049635A" w:rsidP="005B6D6C">
      <w:pPr>
        <w:pStyle w:val="ListParagraph"/>
      </w:pPr>
      <w:hyperlink r:id="rId337" w:history="1">
        <w:r w:rsidR="00C11E58" w:rsidRPr="00AE2EE0">
          <w:rPr>
            <w:color w:val="1A3F7C"/>
          </w:rPr>
          <w:t>Health</w:t>
        </w:r>
      </w:hyperlink>
      <w:r w:rsidR="00C11E58" w:rsidRPr="00AE2EE0">
        <w:t xml:space="preserve"> (e.g. Medical Treatment abroad</w:t>
      </w:r>
      <w:proofErr w:type="gramStart"/>
      <w:r w:rsidR="00C11E58" w:rsidRPr="00AE2EE0">
        <w:t>);</w:t>
      </w:r>
      <w:proofErr w:type="gramEnd"/>
    </w:p>
    <w:p w14:paraId="46F8184C" w14:textId="77777777" w:rsidR="00C11E58" w:rsidRPr="00AE2EE0" w:rsidRDefault="0049635A" w:rsidP="005B6D6C">
      <w:pPr>
        <w:pStyle w:val="ListParagraph"/>
      </w:pPr>
      <w:hyperlink r:id="rId338" w:history="1">
        <w:r w:rsidR="00C11E58" w:rsidRPr="00AE2EE0">
          <w:rPr>
            <w:color w:val="1A3F7C"/>
          </w:rPr>
          <w:t>Family</w:t>
        </w:r>
      </w:hyperlink>
      <w:r w:rsidR="00C11E58" w:rsidRPr="00AE2EE0">
        <w:t xml:space="preserve"> (e.g. Couples</w:t>
      </w:r>
      <w:proofErr w:type="gramStart"/>
      <w:r w:rsidR="00C11E58" w:rsidRPr="00AE2EE0">
        <w:t>);</w:t>
      </w:r>
      <w:proofErr w:type="gramEnd"/>
    </w:p>
    <w:p w14:paraId="36C8FE97" w14:textId="77777777" w:rsidR="00C11E58" w:rsidRPr="00AE2EE0" w:rsidRDefault="0049635A" w:rsidP="005B6D6C">
      <w:pPr>
        <w:pStyle w:val="ListParagraph"/>
      </w:pPr>
      <w:hyperlink r:id="rId339" w:history="1">
        <w:r w:rsidR="00C11E58" w:rsidRPr="00AE2EE0">
          <w:rPr>
            <w:color w:val="1A3F7C"/>
          </w:rPr>
          <w:t>Consumers</w:t>
        </w:r>
      </w:hyperlink>
      <w:r w:rsidR="00C11E58" w:rsidRPr="00AE2EE0">
        <w:t xml:space="preserve"> (e.g. Shopping).</w:t>
      </w:r>
    </w:p>
    <w:p w14:paraId="57DBBEAC" w14:textId="77777777" w:rsidR="00C11E58" w:rsidRPr="00AE2EE0" w:rsidRDefault="00C11E58" w:rsidP="00597C79">
      <w:pPr>
        <w:pStyle w:val="Heading2"/>
      </w:pPr>
      <w:r w:rsidRPr="00AE2EE0">
        <w:t>Doing Business</w:t>
      </w:r>
    </w:p>
    <w:p w14:paraId="242EA1D4" w14:textId="77777777" w:rsidR="00C11E58" w:rsidRPr="00AE2EE0" w:rsidRDefault="00C11E58" w:rsidP="00C11E58">
      <w:pPr>
        <w:rPr>
          <w:rFonts w:eastAsia="Calibri"/>
        </w:rPr>
      </w:pPr>
      <w:r w:rsidRPr="00AE2EE0">
        <w:t>Regarding businesses, the groups of services on the website concern:</w:t>
      </w:r>
    </w:p>
    <w:p w14:paraId="2C031796" w14:textId="77777777" w:rsidR="00C11E58" w:rsidRPr="00AE2EE0" w:rsidRDefault="0049635A" w:rsidP="005B6D6C">
      <w:pPr>
        <w:pStyle w:val="ListParagraph"/>
      </w:pPr>
      <w:hyperlink r:id="rId340" w:history="1">
        <w:r w:rsidR="00C11E58" w:rsidRPr="00AE2EE0">
          <w:rPr>
            <w:color w:val="1A3F7C"/>
          </w:rPr>
          <w:t>Running a business</w:t>
        </w:r>
      </w:hyperlink>
      <w:r w:rsidR="00C11E58" w:rsidRPr="00AE2EE0">
        <w:t xml:space="preserve"> (e.g. Developing a business</w:t>
      </w:r>
      <w:proofErr w:type="gramStart"/>
      <w:r w:rsidR="00C11E58" w:rsidRPr="00AE2EE0">
        <w:t>);</w:t>
      </w:r>
      <w:proofErr w:type="gramEnd"/>
    </w:p>
    <w:p w14:paraId="0DAC999B" w14:textId="77777777" w:rsidR="00C11E58" w:rsidRPr="00AE2EE0" w:rsidRDefault="0049635A" w:rsidP="005B6D6C">
      <w:pPr>
        <w:pStyle w:val="ListParagraph"/>
      </w:pPr>
      <w:hyperlink r:id="rId341" w:history="1">
        <w:r w:rsidR="00C11E58" w:rsidRPr="00AE2EE0">
          <w:rPr>
            <w:color w:val="1A3F7C"/>
          </w:rPr>
          <w:t>Taxation</w:t>
        </w:r>
      </w:hyperlink>
      <w:r w:rsidR="00C11E58" w:rsidRPr="00AE2EE0">
        <w:t xml:space="preserve"> (e.g. Business tax</w:t>
      </w:r>
      <w:proofErr w:type="gramStart"/>
      <w:r w:rsidR="00C11E58" w:rsidRPr="00AE2EE0">
        <w:t>);</w:t>
      </w:r>
      <w:proofErr w:type="gramEnd"/>
    </w:p>
    <w:p w14:paraId="318D870E" w14:textId="77777777" w:rsidR="00C11E58" w:rsidRPr="00AE2EE0" w:rsidRDefault="0049635A" w:rsidP="005B6D6C">
      <w:pPr>
        <w:pStyle w:val="ListParagraph"/>
      </w:pPr>
      <w:hyperlink r:id="rId342" w:history="1">
        <w:r w:rsidR="00C11E58" w:rsidRPr="00AE2EE0">
          <w:rPr>
            <w:color w:val="1A3F7C"/>
          </w:rPr>
          <w:t>Selling in the EU</w:t>
        </w:r>
      </w:hyperlink>
      <w:r w:rsidR="00C11E58" w:rsidRPr="00AE2EE0">
        <w:t xml:space="preserve"> (e.g. </w:t>
      </w:r>
      <w:proofErr w:type="gramStart"/>
      <w:r w:rsidR="00C11E58" w:rsidRPr="00AE2EE0">
        <w:t>Public</w:t>
      </w:r>
      <w:proofErr w:type="gramEnd"/>
      <w:r w:rsidR="00C11E58" w:rsidRPr="00AE2EE0">
        <w:t xml:space="preserve"> contracts); </w:t>
      </w:r>
    </w:p>
    <w:p w14:paraId="1D830352" w14:textId="77777777" w:rsidR="00C11E58" w:rsidRPr="00AE2EE0" w:rsidRDefault="0049635A" w:rsidP="005B6D6C">
      <w:pPr>
        <w:pStyle w:val="ListParagraph"/>
      </w:pPr>
      <w:hyperlink r:id="rId343" w:history="1">
        <w:r w:rsidR="00C11E58" w:rsidRPr="00AE2EE0">
          <w:rPr>
            <w:color w:val="1A3F7C"/>
          </w:rPr>
          <w:t>Human Resources</w:t>
        </w:r>
      </w:hyperlink>
      <w:r w:rsidR="00C11E58" w:rsidRPr="00AE2EE0">
        <w:t xml:space="preserve"> (e.g. Employment contracts</w:t>
      </w:r>
      <w:proofErr w:type="gramStart"/>
      <w:r w:rsidR="00C11E58" w:rsidRPr="00AE2EE0">
        <w:t>);</w:t>
      </w:r>
      <w:proofErr w:type="gramEnd"/>
    </w:p>
    <w:p w14:paraId="46233575" w14:textId="77777777" w:rsidR="00C11E58" w:rsidRPr="00AE2EE0" w:rsidRDefault="0049635A" w:rsidP="005B6D6C">
      <w:pPr>
        <w:pStyle w:val="ListParagraph"/>
      </w:pPr>
      <w:hyperlink r:id="rId344" w:history="1">
        <w:r w:rsidR="00C11E58" w:rsidRPr="00AE2EE0">
          <w:rPr>
            <w:color w:val="1A3F7C"/>
          </w:rPr>
          <w:t>Product requirements</w:t>
        </w:r>
      </w:hyperlink>
      <w:r w:rsidR="00C11E58" w:rsidRPr="00AE2EE0">
        <w:t xml:space="preserve"> (e.g. Standards</w:t>
      </w:r>
      <w:proofErr w:type="gramStart"/>
      <w:r w:rsidR="00C11E58" w:rsidRPr="00AE2EE0">
        <w:t>);</w:t>
      </w:r>
      <w:proofErr w:type="gramEnd"/>
    </w:p>
    <w:p w14:paraId="4FC6AD15" w14:textId="77777777" w:rsidR="00C11E58" w:rsidRPr="00AE2EE0" w:rsidRDefault="0049635A" w:rsidP="005B6D6C">
      <w:pPr>
        <w:pStyle w:val="ListParagraph"/>
      </w:pPr>
      <w:hyperlink r:id="rId345" w:history="1">
        <w:r w:rsidR="00C11E58" w:rsidRPr="00AE2EE0">
          <w:rPr>
            <w:color w:val="1A3F7C"/>
          </w:rPr>
          <w:t>Financing and Funding</w:t>
        </w:r>
      </w:hyperlink>
      <w:r w:rsidR="00C11E58" w:rsidRPr="00AE2EE0">
        <w:t xml:space="preserve"> (e.g. Accounting</w:t>
      </w:r>
      <w:proofErr w:type="gramStart"/>
      <w:r w:rsidR="00C11E58" w:rsidRPr="00AE2EE0">
        <w:t>);</w:t>
      </w:r>
      <w:proofErr w:type="gramEnd"/>
    </w:p>
    <w:p w14:paraId="13EAE7D5" w14:textId="77777777" w:rsidR="00C11E58" w:rsidRPr="00AE2EE0" w:rsidRDefault="0049635A" w:rsidP="005B6D6C">
      <w:pPr>
        <w:pStyle w:val="ListParagraph"/>
      </w:pPr>
      <w:hyperlink r:id="rId346" w:history="1">
        <w:r w:rsidR="00C11E58" w:rsidRPr="00AE2EE0">
          <w:rPr>
            <w:color w:val="1A3F7C"/>
          </w:rPr>
          <w:t>Dealing with Customers</w:t>
        </w:r>
      </w:hyperlink>
      <w:r w:rsidR="00C11E58" w:rsidRPr="00AE2EE0">
        <w:t xml:space="preserve"> (e.g. Data protection).</w:t>
      </w:r>
    </w:p>
    <w:bookmarkEnd w:id="56"/>
    <w:bookmarkEnd w:id="58"/>
    <w:p w14:paraId="35CC8AC1" w14:textId="77777777" w:rsidR="00C11E58" w:rsidRPr="00AE2EE0" w:rsidRDefault="00C11E58" w:rsidP="00C11E58"/>
    <w:p w14:paraId="3D9E1A9A" w14:textId="77777777" w:rsidR="009B4FF3" w:rsidRPr="00AE2EE0" w:rsidRDefault="009B4FF3" w:rsidP="009B4FF3">
      <w:pPr>
        <w:tabs>
          <w:tab w:val="left" w:pos="2286"/>
        </w:tabs>
        <w:rPr>
          <w:rFonts w:ascii="EC Square Sans Cond Pro" w:hAnsi="EC Square Sans Cond Pro" w:cs="EC Square Sans Pro Medium"/>
          <w:sz w:val="36"/>
          <w:szCs w:val="36"/>
          <w:lang w:eastAsia="fr-BE"/>
        </w:rPr>
        <w:sectPr w:rsidR="009B4FF3" w:rsidRPr="00AE2EE0" w:rsidSect="00481ACB">
          <w:type w:val="continuous"/>
          <w:pgSz w:w="11906" w:h="16838" w:code="9"/>
          <w:pgMar w:top="1702" w:right="1418" w:bottom="1418" w:left="1701" w:header="0" w:footer="385" w:gutter="0"/>
          <w:cols w:space="708"/>
          <w:titlePg/>
          <w:docGrid w:linePitch="360"/>
        </w:sectPr>
      </w:pPr>
    </w:p>
    <w:p w14:paraId="5D8C5163" w14:textId="0A2006E4" w:rsidR="009B4FF3" w:rsidRPr="00AE2EE0" w:rsidRDefault="00262594" w:rsidP="002F6DCB">
      <w:pPr>
        <w:autoSpaceDE w:val="0"/>
        <w:autoSpaceDN w:val="0"/>
        <w:adjustRightInd w:val="0"/>
        <w:spacing w:before="160" w:line="240" w:lineRule="atLeast"/>
        <w:jc w:val="center"/>
        <w:rPr>
          <w:rFonts w:ascii="EC Square Sans Cond Pro" w:hAnsi="EC Square Sans Cond Pro" w:cs="EC Square Sans Pro Medium"/>
          <w:color w:val="002060"/>
          <w:sz w:val="36"/>
          <w:szCs w:val="36"/>
          <w:lang w:eastAsia="fr-BE"/>
        </w:rPr>
      </w:pPr>
      <w:r w:rsidRPr="00F413A5">
        <w:rPr>
          <w:noProof/>
          <w:lang w:val="tr-TR" w:eastAsia="tr-TR"/>
        </w:rPr>
        <w:lastRenderedPageBreak/>
        <mc:AlternateContent>
          <mc:Choice Requires="wps">
            <w:drawing>
              <wp:anchor distT="0" distB="0" distL="114300" distR="114300" simplePos="0" relativeHeight="251658249" behindDoc="0" locked="0" layoutInCell="1" allowOverlap="1" wp14:anchorId="48954AFF" wp14:editId="291B6183">
                <wp:simplePos x="0" y="0"/>
                <wp:positionH relativeFrom="page">
                  <wp:posOffset>0</wp:posOffset>
                </wp:positionH>
                <wp:positionV relativeFrom="margin">
                  <wp:posOffset>-1072515</wp:posOffset>
                </wp:positionV>
                <wp:extent cx="7568565" cy="1320165"/>
                <wp:effectExtent l="0" t="0" r="0" b="0"/>
                <wp:wrapSquare wrapText="bothSides"/>
                <wp:docPr id="9" name="Rectangle 242" descr="P802TB23#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035D58A5" w14:textId="77777777" w:rsidR="00DC3CC4" w:rsidRPr="00042BF9" w:rsidRDefault="00DC3CC4" w:rsidP="009B4FF3">
                            <w:pPr>
                              <w:jc w:val="left"/>
                              <w:rPr>
                                <w:rFonts w:ascii="EC Square Sans Cond Pro" w:hAnsi="EC Square Sans Cond Pro"/>
                                <w:i/>
                                <w:color w:val="034EA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8954AFF" id="Rectangle 242" o:spid="_x0000_s1057" alt="P802TB23#y1" style="position:absolute;left:0;text-align:left;margin-left:0;margin-top:-84.45pt;width:595.95pt;height:103.95pt;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" fillcolor="#039" stroked="f">
                <v:textbox>
                  <w:txbxContent>
                    <w:p w14:paraId="035D58A5" w14:textId="77777777" w:rsidR="00DC3CC4" w:rsidRPr="00042BF9" w:rsidRDefault="00DC3CC4" w:rsidP="009B4FF3">
                      <w:pPr>
                        <w:jc w:val="left"/>
                        <w:rPr>
                          <w:rFonts w:ascii="EC Square Sans Cond Pro" w:hAnsi="EC Square Sans Cond Pro"/>
                          <w:i/>
                          <w:color w:val="034EA2"/>
                        </w:rPr>
                      </w:pPr>
                    </w:p>
                  </w:txbxContent>
                </v:textbox>
                <w10:wrap type="square" anchorx="page" anchory="margin"/>
              </v:rect>
            </w:pict>
          </mc:Fallback>
        </mc:AlternateContent>
      </w:r>
    </w:p>
    <w:p w14:paraId="7367A28F" w14:textId="77777777" w:rsidR="00D2125C" w:rsidRPr="00AE2EE0" w:rsidRDefault="00D2125C" w:rsidP="00896E5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59D652E1" w14:textId="0D86473D" w:rsidR="00896E5F" w:rsidRPr="00AE2EE0" w:rsidRDefault="00896E5F" w:rsidP="00896E5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AE2EE0">
        <w:rPr>
          <w:rFonts w:ascii="EC Square Sans Cond Pro" w:hAnsi="EC Square Sans Cond Pro" w:cs="EC Square Sans Pro Medium"/>
          <w:color w:val="4958A0"/>
          <w:sz w:val="36"/>
          <w:szCs w:val="36"/>
          <w:lang w:eastAsia="fr-BE"/>
        </w:rPr>
        <w:t>The Digital Public Administration Factsheets</w:t>
      </w:r>
    </w:p>
    <w:p w14:paraId="0E365AC2" w14:textId="77777777" w:rsidR="00896E5F" w:rsidRPr="00AE2EE0" w:rsidRDefault="00896E5F" w:rsidP="00896E5F">
      <w:pPr>
        <w:rPr>
          <w:rFonts w:ascii="EC Square Sans Cond Pro" w:hAnsi="EC Square Sans Cond Pro" w:cs="EC Square Sans Pro"/>
          <w:lang w:eastAsia="fr-BE"/>
        </w:rPr>
      </w:pPr>
      <w:r w:rsidRPr="00AE2EE0">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56446FDC" w14:textId="7F0458FF" w:rsidR="00896E5F" w:rsidRPr="00AE2EE0" w:rsidRDefault="00896E5F" w:rsidP="00896E5F">
      <w:pPr>
        <w:rPr>
          <w:rFonts w:ascii="EC Square Sans Cond Pro" w:hAnsi="EC Square Sans Cond Pro" w:cs="EC Square Sans Pro"/>
          <w:lang w:eastAsia="fr-BE"/>
        </w:rPr>
      </w:pPr>
      <w:r w:rsidRPr="00AE2EE0">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proofErr w:type="spellStart"/>
      <w:r w:rsidR="004A067E" w:rsidRPr="00AE2EE0">
        <w:rPr>
          <w:rFonts w:ascii="EC Square Sans Cond Pro" w:hAnsi="EC Square Sans Cond Pro" w:cs="EC Square Sans Pro"/>
          <w:lang w:eastAsia="fr-BE"/>
        </w:rPr>
        <w:t>Seyma</w:t>
      </w:r>
      <w:proofErr w:type="spellEnd"/>
      <w:r w:rsidR="004A067E" w:rsidRPr="00AE2EE0">
        <w:rPr>
          <w:rFonts w:ascii="EC Square Sans Cond Pro" w:hAnsi="EC Square Sans Cond Pro" w:cs="EC Square Sans Pro"/>
          <w:lang w:eastAsia="fr-BE"/>
        </w:rPr>
        <w:t xml:space="preserve"> </w:t>
      </w:r>
      <w:proofErr w:type="spellStart"/>
      <w:r w:rsidR="005D7A04" w:rsidRPr="00AE2EE0">
        <w:rPr>
          <w:rFonts w:ascii="EC Square Sans Cond Pro" w:hAnsi="EC Square Sans Cond Pro" w:cs="EC Square Sans Pro"/>
          <w:lang w:eastAsia="fr-BE"/>
        </w:rPr>
        <w:t>Ozcan</w:t>
      </w:r>
      <w:proofErr w:type="spellEnd"/>
      <w:r w:rsidR="005D7A04" w:rsidRPr="00AE2EE0">
        <w:rPr>
          <w:rFonts w:ascii="EC Square Sans Cond Pro" w:hAnsi="EC Square Sans Cond Pro" w:cs="EC Square Sans Pro"/>
          <w:lang w:eastAsia="fr-BE"/>
        </w:rPr>
        <w:t xml:space="preserve">, Digital Transformation Office of the Presidency. </w:t>
      </w:r>
    </w:p>
    <w:p w14:paraId="1A842B48" w14:textId="77777777" w:rsidR="00896E5F" w:rsidRPr="00AE2EE0" w:rsidRDefault="00896E5F" w:rsidP="00896E5F">
      <w:pPr>
        <w:autoSpaceDE w:val="0"/>
        <w:autoSpaceDN w:val="0"/>
        <w:adjustRightInd w:val="0"/>
        <w:rPr>
          <w:rFonts w:ascii="EC Square Sans Cond Pro" w:hAnsi="EC Square Sans Cond Pro" w:cs="EC Square Sans Pro"/>
          <w:lang w:eastAsia="fr-BE"/>
        </w:rPr>
      </w:pPr>
    </w:p>
    <w:p w14:paraId="5B7D3342" w14:textId="3243E6FE" w:rsidR="00896E5F" w:rsidRPr="00AE2EE0" w:rsidRDefault="00896E5F" w:rsidP="00896E5F">
      <w:pPr>
        <w:ind w:left="454" w:hanging="454"/>
        <w:jc w:val="left"/>
        <w:rPr>
          <w:rFonts w:ascii="Calibri" w:hAnsi="Calibri"/>
          <w:i/>
          <w:iCs/>
          <w:color w:val="auto"/>
          <w:lang w:eastAsia="en-US"/>
        </w:rPr>
      </w:pPr>
      <w:r w:rsidRPr="00F413A5">
        <w:rPr>
          <w:noProof/>
          <w:lang w:val="tr-TR" w:eastAsia="tr-TR"/>
        </w:rPr>
        <w:drawing>
          <wp:anchor distT="0" distB="0" distL="114300" distR="114300" simplePos="0" relativeHeight="251658250" behindDoc="1" locked="0" layoutInCell="1" allowOverlap="1" wp14:anchorId="7BED8A76" wp14:editId="2662AAEC">
            <wp:simplePos x="0" y="0"/>
            <wp:positionH relativeFrom="margin">
              <wp:posOffset>-1905</wp:posOffset>
            </wp:positionH>
            <wp:positionV relativeFrom="paragraph">
              <wp:posOffset>-9525</wp:posOffset>
            </wp:positionV>
            <wp:extent cx="225425" cy="212090"/>
            <wp:effectExtent l="0" t="0" r="3175" b="0"/>
            <wp:wrapNone/>
            <wp:docPr id="38" name="Picture 38" descr="W + WAVESTONE–RGB">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347"/>
                    </pic:cNvPr>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Pr="00AE2EE0">
        <w:rPr>
          <w:rFonts w:ascii="Calibri" w:hAnsi="Calibri"/>
          <w:i/>
          <w:iCs/>
          <w:color w:val="auto"/>
          <w:lang w:eastAsia="en-US"/>
        </w:rPr>
        <w:t xml:space="preserve">          </w:t>
      </w:r>
      <w:r w:rsidRPr="00AE2EE0">
        <w:rPr>
          <w:rFonts w:ascii="EC Square Sans Cond Pro" w:hAnsi="EC Square Sans Cond Pro" w:cs="EC Square Sans Pro"/>
          <w:i/>
          <w:iCs/>
          <w:lang w:eastAsia="fr-BE"/>
        </w:rPr>
        <w:t>The Digital Public Administration factsheets are prepared for the European Commission by</w:t>
      </w:r>
      <w:r w:rsidRPr="00AE2EE0">
        <w:rPr>
          <w:rFonts w:ascii="Calibri" w:hAnsi="Calibri"/>
          <w:i/>
          <w:iCs/>
          <w:color w:val="auto"/>
          <w:lang w:eastAsia="en-US"/>
        </w:rPr>
        <w:t xml:space="preserve"> </w:t>
      </w:r>
      <w:hyperlink r:id="rId349" w:history="1">
        <w:r w:rsidRPr="00AE2EE0">
          <w:rPr>
            <w:rFonts w:ascii="EC Square Sans Cond Pro" w:hAnsi="EC Square Sans Cond Pro" w:cs="EC Square Sans Pro"/>
            <w:i/>
            <w:iCs/>
            <w:color w:val="2F5496"/>
            <w:lang w:eastAsia="fr-BE"/>
          </w:rPr>
          <w:t>Wavestone</w:t>
        </w:r>
      </w:hyperlink>
      <w:r w:rsidRPr="00AE2EE0">
        <w:rPr>
          <w:rFonts w:ascii="EC Square Sans Cond Pro" w:hAnsi="EC Square Sans Cond Pro" w:cs="EC Square Sans Pro"/>
          <w:i/>
          <w:iCs/>
          <w:lang w:eastAsia="fr-BE"/>
        </w:rPr>
        <w:t>.</w:t>
      </w:r>
    </w:p>
    <w:p w14:paraId="63224764" w14:textId="77777777" w:rsidR="00A12F2A" w:rsidRPr="00AE2EE0" w:rsidRDefault="00A12F2A" w:rsidP="009B4FF3"/>
    <w:p w14:paraId="79A7D239" w14:textId="77777777" w:rsidR="00A12F2A" w:rsidRPr="00AE2EE0" w:rsidRDefault="00A12F2A" w:rsidP="00A12F2A">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AE2EE0">
        <w:rPr>
          <w:rFonts w:ascii="EC Square Sans Cond Pro" w:hAnsi="EC Square Sans Cond Pro" w:cs="EC Square Sans Pro Medium"/>
          <w:color w:val="4958A0"/>
          <w:sz w:val="36"/>
          <w:szCs w:val="36"/>
          <w:lang w:eastAsia="fr-BE"/>
        </w:rPr>
        <w:t xml:space="preserve">An action supported by Interoperable Europe </w:t>
      </w:r>
    </w:p>
    <w:p w14:paraId="3638D25D" w14:textId="77777777" w:rsidR="00A12F2A" w:rsidRPr="00AE2EE0" w:rsidRDefault="00A12F2A" w:rsidP="00A12F2A">
      <w:pPr>
        <w:autoSpaceDE w:val="0"/>
        <w:autoSpaceDN w:val="0"/>
        <w:adjustRightInd w:val="0"/>
        <w:spacing w:before="40" w:line="181" w:lineRule="atLeast"/>
        <w:rPr>
          <w:rFonts w:ascii="EC Square Sans Cond Pro" w:hAnsi="EC Square Sans Cond Pro" w:cs="EC Square Sans Pro"/>
          <w:lang w:eastAsia="fr-BE"/>
        </w:rPr>
      </w:pPr>
      <w:r w:rsidRPr="00AE2EE0">
        <w:rPr>
          <w:rFonts w:ascii="EC Square Sans Cond Pro" w:hAnsi="EC Square Sans Cond Pro" w:cs="EC Square Sans Pro"/>
          <w:lang w:eastAsia="fr-BE"/>
        </w:rPr>
        <w:t xml:space="preserve">The ISA² Programme has evolved into </w:t>
      </w:r>
      <w:hyperlink r:id="rId350" w:history="1">
        <w:r w:rsidRPr="00AE2EE0">
          <w:rPr>
            <w:rStyle w:val="Hyperlink"/>
            <w:rFonts w:ascii="EC Square Sans Cond Pro" w:hAnsi="EC Square Sans Cond Pro" w:cs="EC Square Sans Pro"/>
            <w:lang w:eastAsia="fr-BE"/>
          </w:rPr>
          <w:t>Interoperable Europe</w:t>
        </w:r>
      </w:hyperlink>
      <w:r w:rsidRPr="00AE2EE0">
        <w:rPr>
          <w:rFonts w:ascii="EC Square Sans Cond Pro" w:hAnsi="EC Square Sans Cond Pro" w:cs="EC Square Sans Pro"/>
          <w:lang w:eastAsia="fr-BE"/>
        </w:rPr>
        <w:t xml:space="preserve"> - the initiative of the European Commission for a reinforced interoperability policy.  </w:t>
      </w:r>
    </w:p>
    <w:p w14:paraId="3CEB04CA" w14:textId="77777777" w:rsidR="00A12F2A" w:rsidRPr="00AE2EE0" w:rsidRDefault="00A12F2A" w:rsidP="00A12F2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AE2EE0">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AE2EE0">
        <w:rPr>
          <w:rFonts w:ascii="EC Square Sans Cond Pro" w:hAnsi="EC Square Sans Cond Pro" w:cs="EC Square Sans Pro"/>
          <w:color w:val="333333"/>
          <w:sz w:val="20"/>
          <w:vertAlign w:val="superscript"/>
          <w:lang w:val="en-GB" w:eastAsia="fr-BE"/>
        </w:rPr>
        <w:t>2</w:t>
      </w:r>
      <w:r w:rsidRPr="00AE2EE0">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1F238C68" w14:textId="77777777" w:rsidR="00A12F2A" w:rsidRPr="00AE2EE0" w:rsidRDefault="00A12F2A" w:rsidP="00A12F2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AE2EE0">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351" w:history="1">
        <w:r w:rsidRPr="00AE2EE0">
          <w:rPr>
            <w:rStyle w:val="Hyperlink"/>
            <w:rFonts w:ascii="EC Square Sans Cond Pro" w:hAnsi="EC Square Sans Cond Pro" w:cs="EC Square Sans Pro"/>
            <w:lang w:val="en-GB" w:eastAsia="fr-BE"/>
          </w:rPr>
          <w:t>Digital Europe Programme</w:t>
        </w:r>
      </w:hyperlink>
      <w:r w:rsidRPr="00AE2EE0">
        <w:rPr>
          <w:rFonts w:ascii="EC Square Sans Cond Pro" w:hAnsi="EC Square Sans Cond Pro" w:cs="EC Square Sans Pro"/>
          <w:color w:val="333333"/>
          <w:sz w:val="20"/>
          <w:lang w:val="en-GB" w:eastAsia="fr-BE"/>
        </w:rPr>
        <w:t>.</w:t>
      </w:r>
    </w:p>
    <w:p w14:paraId="31CE2F26" w14:textId="77777777" w:rsidR="00A12F2A" w:rsidRPr="00AE2EE0" w:rsidRDefault="00A12F2A" w:rsidP="00A12F2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DF39594" w14:textId="77777777" w:rsidR="00A12F2A" w:rsidRPr="00AE2EE0" w:rsidRDefault="00A12F2A" w:rsidP="00A12F2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413A5">
        <w:rPr>
          <w:noProof/>
        </w:rPr>
        <w:drawing>
          <wp:anchor distT="0" distB="0" distL="114300" distR="114300" simplePos="0" relativeHeight="251658252" behindDoc="1" locked="0" layoutInCell="1" allowOverlap="1" wp14:anchorId="746DC3AB" wp14:editId="31F8603F">
            <wp:simplePos x="0" y="0"/>
            <wp:positionH relativeFrom="column">
              <wp:posOffset>2595245</wp:posOffset>
            </wp:positionH>
            <wp:positionV relativeFrom="paragraph">
              <wp:posOffset>67310</wp:posOffset>
            </wp:positionV>
            <wp:extent cx="3376930" cy="1446530"/>
            <wp:effectExtent l="0" t="0" r="0" b="1270"/>
            <wp:wrapNone/>
            <wp:docPr id="192" name="Picture 192" descr="P81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P816#y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F413A5">
        <w:rPr>
          <w:rFonts w:ascii="EC Square Sans Cond Pro" w:hAnsi="EC Square Sans Cond Pro" w:cs="EC Square Sans Pro Medium"/>
          <w:color w:val="4958A0"/>
          <w:sz w:val="36"/>
          <w:szCs w:val="36"/>
          <w:lang w:val="en-GB" w:eastAsia="fr-BE"/>
        </w:rPr>
        <w:t>Follow us</w:t>
      </w:r>
    </w:p>
    <w:p w14:paraId="14BE2144" w14:textId="77777777" w:rsidR="00A12F2A" w:rsidRPr="00F413A5" w:rsidRDefault="00A12F2A" w:rsidP="00A12F2A">
      <w:pPr>
        <w:autoSpaceDE w:val="0"/>
        <w:autoSpaceDN w:val="0"/>
        <w:adjustRightInd w:val="0"/>
        <w:spacing w:before="40" w:line="181" w:lineRule="atLeast"/>
        <w:ind w:left="567"/>
        <w:jc w:val="left"/>
        <w:rPr>
          <w:rFonts w:ascii="EC Square Sans Cond Pro" w:hAnsi="EC Square Sans Cond Pro"/>
          <w:color w:val="034EA2"/>
        </w:rPr>
      </w:pPr>
      <w:r w:rsidRPr="00F413A5">
        <w:rPr>
          <w:noProof/>
          <w:lang w:val="tr-TR" w:eastAsia="tr-TR"/>
        </w:rPr>
        <w:drawing>
          <wp:anchor distT="0" distB="0" distL="114300" distR="114300" simplePos="0" relativeHeight="251658251" behindDoc="1" locked="0" layoutInCell="1" allowOverlap="1" wp14:anchorId="209124BC" wp14:editId="7B3AFD96">
            <wp:simplePos x="0" y="0"/>
            <wp:positionH relativeFrom="column">
              <wp:posOffset>3810</wp:posOffset>
            </wp:positionH>
            <wp:positionV relativeFrom="paragraph">
              <wp:posOffset>91440</wp:posOffset>
            </wp:positionV>
            <wp:extent cx="225425" cy="182880"/>
            <wp:effectExtent l="0" t="0" r="3175" b="7620"/>
            <wp:wrapNone/>
            <wp:docPr id="193" name="Picture 193" descr="P8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P817#y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F413A5">
        <w:rPr>
          <w:rStyle w:val="Hyperlink"/>
          <w:rFonts w:ascii="EC Square Sans Cond Pro" w:hAnsi="EC Square Sans Cond Pro"/>
        </w:rPr>
        <w:t>@</w:t>
      </w:r>
      <w:hyperlink r:id="rId354" w:history="1">
        <w:r w:rsidRPr="00F413A5">
          <w:rPr>
            <w:rStyle w:val="Hyperlink"/>
            <w:rFonts w:ascii="EC Square Sans Cond Pro" w:hAnsi="EC Square Sans Cond Pro"/>
          </w:rPr>
          <w:t>InteroperableEurope</w:t>
        </w:r>
      </w:hyperlink>
    </w:p>
    <w:p w14:paraId="5D0EE0A7" w14:textId="77777777" w:rsidR="00A12F2A" w:rsidRPr="00F413A5" w:rsidRDefault="0049635A" w:rsidP="00A12F2A">
      <w:pPr>
        <w:autoSpaceDE w:val="0"/>
        <w:autoSpaceDN w:val="0"/>
        <w:adjustRightInd w:val="0"/>
        <w:spacing w:before="40" w:line="181" w:lineRule="atLeast"/>
        <w:ind w:left="567"/>
        <w:jc w:val="left"/>
        <w:rPr>
          <w:rFonts w:ascii="EC Square Sans Cond Pro" w:hAnsi="EC Square Sans Cond Pro"/>
          <w:color w:val="034EA2"/>
        </w:rPr>
      </w:pPr>
      <w:hyperlink r:id="rId355" w:history="1">
        <w:r w:rsidR="00A12F2A" w:rsidRPr="00F413A5">
          <w:rPr>
            <w:rStyle w:val="Hyperlink"/>
            <w:rFonts w:ascii="EC Square Sans Cond Pro" w:hAnsi="EC Square Sans Cond Pro"/>
          </w:rPr>
          <w:t>@Joinup_eu</w:t>
        </w:r>
      </w:hyperlink>
    </w:p>
    <w:p w14:paraId="1ECD544A" w14:textId="4E10D2AE" w:rsidR="00A12F2A" w:rsidRPr="00F413A5" w:rsidRDefault="00346A97" w:rsidP="00A12F2A">
      <w:pPr>
        <w:autoSpaceDE w:val="0"/>
        <w:autoSpaceDN w:val="0"/>
        <w:adjustRightInd w:val="0"/>
        <w:spacing w:before="40" w:line="181" w:lineRule="atLeast"/>
        <w:ind w:left="567"/>
        <w:jc w:val="left"/>
        <w:rPr>
          <w:rFonts w:ascii="EC Square Sans Cond Pro" w:hAnsi="EC Square Sans Cond Pro"/>
          <w:color w:val="034EA2"/>
        </w:rPr>
      </w:pPr>
      <w:r w:rsidRPr="00F413A5">
        <w:rPr>
          <w:noProof/>
          <w:lang w:val="tr-TR" w:eastAsia="tr-TR"/>
        </w:rPr>
        <w:drawing>
          <wp:anchor distT="0" distB="0" distL="114300" distR="114300" simplePos="0" relativeHeight="251658240" behindDoc="1" locked="0" layoutInCell="1" allowOverlap="1" wp14:anchorId="211F53A9" wp14:editId="6D9A66C4">
            <wp:simplePos x="0" y="0"/>
            <wp:positionH relativeFrom="margin">
              <wp:posOffset>41275</wp:posOffset>
            </wp:positionH>
            <wp:positionV relativeFrom="margin">
              <wp:posOffset>6278245</wp:posOffset>
            </wp:positionV>
            <wp:extent cx="207010" cy="203835"/>
            <wp:effectExtent l="0" t="0" r="2540" b="5715"/>
            <wp:wrapNone/>
            <wp:docPr id="194" name="Picture 194" descr="P81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P819#y1"/>
                    <pic:cNvPicPr>
                      <a:picLocks noChangeAspect="1" noChangeArrowheads="1"/>
                    </pic:cNvPicPr>
                  </pic:nvPicPr>
                  <pic:blipFill>
                    <a:blip r:embed="rId356"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46276AC2" w14:textId="4EEBFB34" w:rsidR="00A12F2A" w:rsidRPr="00F413A5" w:rsidRDefault="00A12F2A" w:rsidP="00A12F2A">
      <w:pPr>
        <w:rPr>
          <w:color w:val="034EA2"/>
        </w:rPr>
      </w:pPr>
      <w:r w:rsidRPr="00F413A5">
        <w:t xml:space="preserve">        </w:t>
      </w:r>
      <w:hyperlink r:id="rId357" w:history="1">
        <w:r w:rsidRPr="00F413A5">
          <w:rPr>
            <w:rStyle w:val="Hyperlink"/>
            <w:rFonts w:ascii="EC Square Sans Cond Pro" w:hAnsi="EC Square Sans Cond Pro"/>
          </w:rPr>
          <w:t>Interoperable</w:t>
        </w:r>
      </w:hyperlink>
      <w:r w:rsidRPr="00F413A5">
        <w:rPr>
          <w:rStyle w:val="Hyperlink"/>
          <w:rFonts w:ascii="EC Square Sans Cond Pro" w:hAnsi="EC Square Sans Cond Pro"/>
        </w:rPr>
        <w:t xml:space="preserve"> Europe</w:t>
      </w:r>
    </w:p>
    <w:p w14:paraId="71376014" w14:textId="787DAFF9" w:rsidR="00A12F2A" w:rsidRPr="00F413A5" w:rsidRDefault="00A12F2A" w:rsidP="00A12F2A">
      <w:pPr>
        <w:pStyle w:val="BodyText"/>
      </w:pPr>
    </w:p>
    <w:p w14:paraId="374DD1FF" w14:textId="77777777" w:rsidR="00A12F2A" w:rsidRPr="00F413A5" w:rsidRDefault="00A12F2A" w:rsidP="009B4FF3"/>
    <w:p w14:paraId="5CC02207" w14:textId="77777777" w:rsidR="00A12F2A" w:rsidRPr="00F413A5" w:rsidRDefault="00A12F2A" w:rsidP="009B4FF3"/>
    <w:p w14:paraId="149A5769" w14:textId="63E65780" w:rsidR="00585763" w:rsidRPr="00F413A5" w:rsidRDefault="00585763" w:rsidP="009B4FF3"/>
    <w:sectPr w:rsidR="00585763" w:rsidRPr="00F413A5" w:rsidSect="00AA3400">
      <w:footerReference w:type="first" r:id="rId358"/>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124EF" w14:textId="77777777" w:rsidR="0049635A" w:rsidRPr="006A1DAA" w:rsidRDefault="0049635A">
      <w:r w:rsidRPr="006A1DAA">
        <w:separator/>
      </w:r>
    </w:p>
    <w:p w14:paraId="5B329D3E" w14:textId="77777777" w:rsidR="0049635A" w:rsidRDefault="0049635A"/>
  </w:endnote>
  <w:endnote w:type="continuationSeparator" w:id="0">
    <w:p w14:paraId="5B99471D" w14:textId="77777777" w:rsidR="0049635A" w:rsidRPr="006A1DAA" w:rsidRDefault="0049635A">
      <w:r w:rsidRPr="006A1DAA">
        <w:continuationSeparator/>
      </w:r>
    </w:p>
    <w:p w14:paraId="224A0A7D" w14:textId="77777777" w:rsidR="0049635A" w:rsidRDefault="0049635A"/>
  </w:endnote>
  <w:endnote w:type="continuationNotice" w:id="1">
    <w:p w14:paraId="2EBEC01E" w14:textId="77777777" w:rsidR="0049635A" w:rsidRDefault="0049635A"/>
    <w:p w14:paraId="66DD01F5" w14:textId="77777777" w:rsidR="0049635A" w:rsidRDefault="004963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otham Light">
    <w:panose1 w:val="00000000000000000000"/>
    <w:charset w:val="00"/>
    <w:family w:val="modern"/>
    <w:notTrueType/>
    <w:pitch w:val="variable"/>
    <w:sig w:usb0="A10000FF" w:usb1="4000005B" w:usb2="00000000" w:usb3="00000000" w:csb0="0000009B" w:csb1="00000000"/>
  </w:font>
  <w:font w:name="Noto Sans Symbols">
    <w:altName w:val="Calibri"/>
    <w:charset w:val="00"/>
    <w:family w:val="auto"/>
    <w:pitch w:val="default"/>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EC Square Sans Pro">
    <w:altName w:val="Calibri"/>
    <w:charset w:val="00"/>
    <w:family w:val="swiss"/>
    <w:pitch w:val="variable"/>
    <w:sig w:usb0="A00002BF" w:usb1="5000E0FB" w:usb2="00000000" w:usb3="00000000" w:csb0="0000019F" w:csb1="00000000"/>
  </w:font>
  <w:font w:name="Avenir Next LT Pro Regular">
    <w:altName w:val="Times New Roman"/>
    <w:panose1 w:val="00000000000000000000"/>
    <w:charset w:val="00"/>
    <w:family w:val="roman"/>
    <w:notTrueType/>
    <w:pitch w:val="default"/>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62BA4" w14:textId="77777777" w:rsidR="008748A7" w:rsidRDefault="008748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324979"/>
      <w:docPartObj>
        <w:docPartGallery w:val="Page Numbers (Bottom of Page)"/>
        <w:docPartUnique/>
      </w:docPartObj>
    </w:sdtPr>
    <w:sdtEndPr>
      <w:rPr>
        <w:noProof/>
      </w:rPr>
    </w:sdtEndPr>
    <w:sdtContent>
      <w:p w14:paraId="6699557B" w14:textId="5D8B4081" w:rsidR="00DC3CC4" w:rsidRDefault="00DC3CC4">
        <w:pPr>
          <w:pStyle w:val="Footer"/>
          <w:jc w:val="center"/>
        </w:pPr>
        <w:r>
          <w:rPr>
            <w:noProof/>
            <w:lang w:val="tr-TR" w:eastAsia="tr-TR"/>
          </w:rPr>
          <w:drawing>
            <wp:anchor distT="0" distB="0" distL="114300" distR="114300" simplePos="0" relativeHeight="251658243" behindDoc="1" locked="0" layoutInCell="1" allowOverlap="1" wp14:anchorId="6E2E4DEA" wp14:editId="0A59381D">
              <wp:simplePos x="0" y="0"/>
              <wp:positionH relativeFrom="column">
                <wp:posOffset>-1073150</wp:posOffset>
              </wp:positionH>
              <wp:positionV relativeFrom="paragraph">
                <wp:posOffset>-138968</wp:posOffset>
              </wp:positionV>
              <wp:extent cx="7572110" cy="885825"/>
              <wp:effectExtent l="0" t="0" r="0" b="0"/>
              <wp:wrapNone/>
              <wp:docPr id="354" name="Picture 354"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1F2944">
          <w:rPr>
            <w:noProof/>
          </w:rPr>
          <w:t>22</w:t>
        </w:r>
        <w:r>
          <w:rPr>
            <w:noProof/>
          </w:rPr>
          <w:fldChar w:fldCharType="end"/>
        </w:r>
      </w:p>
    </w:sdtContent>
  </w:sdt>
  <w:p w14:paraId="03819EC4" w14:textId="0D6B1924" w:rsidR="00DC3CC4" w:rsidRDefault="00DC3CC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ADEBC" w14:textId="77777777" w:rsidR="008748A7" w:rsidRDefault="008748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6BBD9" w14:textId="51CDE13B" w:rsidR="00DC3CC4" w:rsidRDefault="00DC3CC4">
    <w:pPr>
      <w:pStyle w:val="Footer"/>
    </w:pPr>
    <w:r>
      <w:rPr>
        <w:noProof/>
        <w:lang w:val="tr-TR" w:eastAsia="tr-TR"/>
      </w:rPr>
      <w:drawing>
        <wp:anchor distT="0" distB="0" distL="114300" distR="114300" simplePos="0" relativeHeight="251658241" behindDoc="1" locked="0" layoutInCell="1" allowOverlap="1" wp14:anchorId="6EFB0EFB" wp14:editId="75001279">
          <wp:simplePos x="0" y="0"/>
          <wp:positionH relativeFrom="column">
            <wp:posOffset>-1076325</wp:posOffset>
          </wp:positionH>
          <wp:positionV relativeFrom="paragraph">
            <wp:posOffset>-1372235</wp:posOffset>
          </wp:positionV>
          <wp:extent cx="7568565" cy="1782891"/>
          <wp:effectExtent l="0" t="0" r="0" b="8255"/>
          <wp:wrapNone/>
          <wp:docPr id="58" name="Picture 58"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6477C" w14:textId="77777777" w:rsidR="0049635A" w:rsidRPr="006A1DAA" w:rsidRDefault="0049635A">
      <w:r w:rsidRPr="006A1DAA">
        <w:separator/>
      </w:r>
    </w:p>
    <w:p w14:paraId="156130D3" w14:textId="77777777" w:rsidR="0049635A" w:rsidRDefault="0049635A"/>
  </w:footnote>
  <w:footnote w:type="continuationSeparator" w:id="0">
    <w:p w14:paraId="66FC8A55" w14:textId="77777777" w:rsidR="0049635A" w:rsidRPr="006A1DAA" w:rsidRDefault="0049635A">
      <w:r w:rsidRPr="006A1DAA">
        <w:continuationSeparator/>
      </w:r>
    </w:p>
    <w:p w14:paraId="0153CC81" w14:textId="77777777" w:rsidR="0049635A" w:rsidRDefault="0049635A"/>
  </w:footnote>
  <w:footnote w:type="continuationNotice" w:id="1">
    <w:p w14:paraId="51D5A07A" w14:textId="77777777" w:rsidR="0049635A" w:rsidRDefault="0049635A"/>
    <w:p w14:paraId="0B7A583B" w14:textId="77777777" w:rsidR="0049635A" w:rsidRDefault="004963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56A6D" w14:textId="77777777" w:rsidR="008748A7" w:rsidRDefault="008748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4AF25" w14:textId="5489B60D" w:rsidR="00DC3CC4" w:rsidRDefault="00DC3CC4" w:rsidP="00624E91">
    <w:pPr>
      <w:pStyle w:val="Footer"/>
      <w:tabs>
        <w:tab w:val="clear" w:pos="8306"/>
        <w:tab w:val="right" w:pos="8820"/>
      </w:tabs>
      <w:ind w:right="3027"/>
    </w:pPr>
    <w:r>
      <w:rPr>
        <w:i w:val="0"/>
        <w:noProof/>
        <w:lang w:val="tr-TR" w:eastAsia="tr-TR"/>
      </w:rPr>
      <w:drawing>
        <wp:anchor distT="0" distB="0" distL="114300" distR="114300" simplePos="0" relativeHeight="251658242" behindDoc="1" locked="0" layoutInCell="1" allowOverlap="1" wp14:anchorId="137BDF1B" wp14:editId="7D5BAF86">
          <wp:simplePos x="0" y="0"/>
          <wp:positionH relativeFrom="column">
            <wp:posOffset>3900978</wp:posOffset>
          </wp:positionH>
          <wp:positionV relativeFrom="paragraph">
            <wp:posOffset>0</wp:posOffset>
          </wp:positionV>
          <wp:extent cx="2593239" cy="1518699"/>
          <wp:effectExtent l="0" t="0" r="0" b="0"/>
          <wp:wrapNone/>
          <wp:docPr id="352" name="Picture 352"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i w:val="0"/>
        <w:noProof/>
        <w:lang w:val="tr-TR" w:eastAsia="tr-TR"/>
      </w:rPr>
      <mc:AlternateContent>
        <mc:Choice Requires="wps">
          <w:drawing>
            <wp:anchor distT="45720" distB="45720" distL="114300" distR="114300" simplePos="0" relativeHeight="251658240" behindDoc="0" locked="0" layoutInCell="1" allowOverlap="1" wp14:anchorId="174103A3" wp14:editId="5701DD61">
              <wp:simplePos x="0" y="0"/>
              <wp:positionH relativeFrom="column">
                <wp:posOffset>-377190</wp:posOffset>
              </wp:positionH>
              <wp:positionV relativeFrom="paragraph">
                <wp:posOffset>351155</wp:posOffset>
              </wp:positionV>
              <wp:extent cx="3671570" cy="2527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1570" cy="252730"/>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w="31750">
                            <a:solidFill>
                              <a:srgbClr val="5B9BD5"/>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xmlns:oel="http://schemas.microsoft.com/office/2019/extlst">
                            <a:effectLst/>
                          </a14:hiddenEffects>
                        </a:ext>
                      </a:extLst>
                    </wps:spPr>
                    <wps:txbx>
                      <w:txbxContent>
                        <w:p w14:paraId="2FFEE340" w14:textId="73F18585" w:rsidR="00DC3CC4" w:rsidRPr="00A36BFF" w:rsidRDefault="00DC3CC4" w:rsidP="00EA4450">
                          <w:pPr>
                            <w:jc w:val="left"/>
                            <w:rPr>
                              <w:i/>
                              <w:color w:val="238DC1"/>
                              <w:sz w:val="16"/>
                            </w:rPr>
                          </w:pPr>
                          <w:r w:rsidRPr="00A36BFF">
                            <w:rPr>
                              <w:i/>
                              <w:color w:val="238DC1"/>
                              <w:sz w:val="16"/>
                            </w:rPr>
                            <w:t xml:space="preserve">Digital Public Administration factsheets - </w:t>
                          </w:r>
                          <w:proofErr w:type="spellStart"/>
                          <w:r>
                            <w:rPr>
                              <w:i/>
                              <w:color w:val="238DC1"/>
                              <w:sz w:val="16"/>
                            </w:rPr>
                            <w:t>Türkiye</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74103A3" id="_x0000_t202" coordsize="21600,21600" o:spt="202" path="m,l,21600r21600,l21600,xe">
              <v:stroke joinstyle="miter"/>
              <v:path gradientshapeok="t" o:connecttype="rect"/>
            </v:shapetype>
            <v:shape id="_x0000_s1058" type="#_x0000_t202" style="position:absolute;left:0;text-align:left;margin-left:-29.7pt;margin-top:27.65pt;width:289.1pt;height:19.9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" filled="f" stroked="f">
              <v:textbox>
                <w:txbxContent>
                  <w:p w14:paraId="2FFEE340" w14:textId="73F18585" w:rsidR="00DC3CC4" w:rsidRPr="00A36BFF" w:rsidRDefault="00DC3CC4" w:rsidP="00EA4450">
                    <w:pPr>
                      <w:jc w:val="left"/>
                      <w:rPr>
                        <w:i/>
                        <w:color w:val="238DC1"/>
                        <w:sz w:val="16"/>
                      </w:rPr>
                    </w:pPr>
                    <w:r w:rsidRPr="00A36BFF">
                      <w:rPr>
                        <w:i/>
                        <w:color w:val="238DC1"/>
                        <w:sz w:val="16"/>
                      </w:rPr>
                      <w:t xml:space="preserve">Digital Public Administration factsheets - </w:t>
                    </w:r>
                    <w:proofErr w:type="spellStart"/>
                    <w:r>
                      <w:rPr>
                        <w:i/>
                        <w:color w:val="238DC1"/>
                        <w:sz w:val="16"/>
                      </w:rPr>
                      <w:t>Türkiye</w:t>
                    </w:r>
                    <w:proofErr w:type="spellEnd"/>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827B2" w14:textId="018ED87D" w:rsidR="00DC3CC4" w:rsidRDefault="00DC3CC4"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2980"/>
        </w:tabs>
        <w:ind w:left="2980"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1ADCBF0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AC88EB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07436B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8" w15:restartNumberingAfterBreak="0">
    <w:nsid w:val="FFFFFF89"/>
    <w:multiLevelType w:val="singleLevel"/>
    <w:tmpl w:val="8A08FF26"/>
    <w:lvl w:ilvl="0">
      <w:start w:val="1"/>
      <w:numFmt w:val="bullet"/>
      <w:pStyle w:val="ListBullet"/>
      <w:lvlText w:val=""/>
      <w:lvlJc w:val="left"/>
      <w:pPr>
        <w:tabs>
          <w:tab w:val="num" w:pos="227"/>
        </w:tabs>
        <w:ind w:left="227" w:hanging="227"/>
      </w:pPr>
      <w:rPr>
        <w:rFonts w:ascii="Wingdings" w:hAnsi="Wingdings" w:hint="default"/>
        <w:color w:val="7B6F46"/>
      </w:rPr>
    </w:lvl>
  </w:abstractNum>
  <w:abstractNum w:abstractNumId="9" w15:restartNumberingAfterBreak="0">
    <w:nsid w:val="011E1524"/>
    <w:multiLevelType w:val="multilevel"/>
    <w:tmpl w:val="552CF976"/>
    <w:lvl w:ilvl="0">
      <w:start w:val="1"/>
      <w:numFmt w:val="decimal"/>
      <w:lvlText w:val="%1"/>
      <w:lvlJc w:val="left"/>
      <w:pPr>
        <w:ind w:left="431" w:hanging="431"/>
      </w:pPr>
      <w:rPr>
        <w:color w:val="238DC1"/>
      </w:rPr>
    </w:lvl>
    <w:lvl w:ilvl="1">
      <w:start w:val="1"/>
      <w:numFmt w:val="decimal"/>
      <w:lvlText w:val="%1.%2"/>
      <w:lvlJc w:val="left"/>
      <w:pPr>
        <w:ind w:left="576" w:hanging="576"/>
      </w:pPr>
      <w:rPr>
        <w:color w:val="238DC1"/>
      </w:rPr>
    </w:lvl>
    <w:lvl w:ilvl="2">
      <w:start w:val="1"/>
      <w:numFmt w:val="decimal"/>
      <w:lvlText w:val="%1.%2.%3"/>
      <w:lvlJc w:val="left"/>
      <w:pPr>
        <w:ind w:left="1288" w:hanging="720"/>
      </w:pPr>
      <w:rPr>
        <w:color w:val="238DC1"/>
        <w:lang w:val="en-U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03323511"/>
    <w:multiLevelType w:val="hybridMultilevel"/>
    <w:tmpl w:val="2B2201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3574FDC"/>
    <w:multiLevelType w:val="hybridMultilevel"/>
    <w:tmpl w:val="EB9A0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C4732D"/>
    <w:multiLevelType w:val="hybridMultilevel"/>
    <w:tmpl w:val="A0EC2BCC"/>
    <w:lvl w:ilvl="0" w:tplc="0809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95D6034"/>
    <w:multiLevelType w:val="hybridMultilevel"/>
    <w:tmpl w:val="4950E53C"/>
    <w:lvl w:ilvl="0" w:tplc="041F0001">
      <w:start w:val="1"/>
      <w:numFmt w:val="bullet"/>
      <w:lvlText w:val=""/>
      <w:lvlJc w:val="left"/>
      <w:pPr>
        <w:ind w:left="720" w:hanging="360"/>
      </w:pPr>
      <w:rPr>
        <w:rFonts w:ascii="Symbol" w:hAnsi="Symbol" w:hint="default"/>
      </w:rPr>
    </w:lvl>
    <w:lvl w:ilvl="1" w:tplc="E13C7AE4">
      <w:start w:val="3"/>
      <w:numFmt w:val="bullet"/>
      <w:lvlText w:val="•"/>
      <w:lvlJc w:val="left"/>
      <w:pPr>
        <w:ind w:left="1800" w:hanging="720"/>
      </w:pPr>
      <w:rPr>
        <w:rFonts w:ascii="Verdana" w:eastAsia="Times New Roman" w:hAnsi="Verdana" w:cs="Times New Roman"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0A481DA6"/>
    <w:multiLevelType w:val="hybridMultilevel"/>
    <w:tmpl w:val="48EC0E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0C6A78E6"/>
    <w:multiLevelType w:val="hybridMultilevel"/>
    <w:tmpl w:val="D0ACE6BA"/>
    <w:lvl w:ilvl="0" w:tplc="08090005">
      <w:start w:val="1"/>
      <w:numFmt w:val="bullet"/>
      <w:lvlText w:val=""/>
      <w:lvlJc w:val="left"/>
      <w:pPr>
        <w:ind w:left="720" w:hanging="360"/>
      </w:pPr>
      <w:rPr>
        <w:rFonts w:ascii="Wingdings" w:hAnsi="Wingdings" w:hint="default"/>
      </w:rPr>
    </w:lvl>
    <w:lvl w:ilvl="1" w:tplc="041F0001">
      <w:start w:val="1"/>
      <w:numFmt w:val="bullet"/>
      <w:lvlText w:val=""/>
      <w:lvlJc w:val="left"/>
      <w:pPr>
        <w:ind w:left="1080" w:firstLine="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9E1FA5"/>
    <w:multiLevelType w:val="hybridMultilevel"/>
    <w:tmpl w:val="18F0F468"/>
    <w:lvl w:ilvl="0" w:tplc="140C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2A0406E"/>
    <w:multiLevelType w:val="hybridMultilevel"/>
    <w:tmpl w:val="8298822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3BB2FCB"/>
    <w:multiLevelType w:val="hybridMultilevel"/>
    <w:tmpl w:val="76AE56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6B979B4"/>
    <w:multiLevelType w:val="hybridMultilevel"/>
    <w:tmpl w:val="6548DA2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7376060"/>
    <w:multiLevelType w:val="hybridMultilevel"/>
    <w:tmpl w:val="3F98F5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85406DC"/>
    <w:multiLevelType w:val="hybridMultilevel"/>
    <w:tmpl w:val="DD8620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A492740"/>
    <w:multiLevelType w:val="hybridMultilevel"/>
    <w:tmpl w:val="D73A434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1451CCD"/>
    <w:multiLevelType w:val="hybridMultilevel"/>
    <w:tmpl w:val="A2F03B8E"/>
    <w:lvl w:ilvl="0" w:tplc="9E62AB56">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6" w15:restartNumberingAfterBreak="0">
    <w:nsid w:val="21CE07C9"/>
    <w:multiLevelType w:val="hybridMultilevel"/>
    <w:tmpl w:val="E6A4D1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83D7590"/>
    <w:multiLevelType w:val="hybridMultilevel"/>
    <w:tmpl w:val="C71E74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8655E1F"/>
    <w:multiLevelType w:val="hybridMultilevel"/>
    <w:tmpl w:val="2F74C4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28AF06D6"/>
    <w:multiLevelType w:val="hybridMultilevel"/>
    <w:tmpl w:val="A3206D70"/>
    <w:lvl w:ilvl="0" w:tplc="08090001">
      <w:start w:val="1"/>
      <w:numFmt w:val="bullet"/>
      <w:lvlText w:val=""/>
      <w:lvlJc w:val="left"/>
      <w:pPr>
        <w:ind w:left="720" w:hanging="360"/>
      </w:pPr>
      <w:rPr>
        <w:rFonts w:ascii="Symbol" w:hAnsi="Symbol" w:hint="default"/>
      </w:rPr>
    </w:lvl>
    <w:lvl w:ilvl="1" w:tplc="CED8E414">
      <w:numFmt w:val="bullet"/>
      <w:lvlText w:val="•"/>
      <w:lvlJc w:val="left"/>
      <w:pPr>
        <w:ind w:left="1440" w:hanging="360"/>
      </w:pPr>
      <w:rPr>
        <w:rFonts w:ascii="Verdana" w:eastAsia="Times New Roman" w:hAnsi="Verdan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9357DE5"/>
    <w:multiLevelType w:val="hybridMultilevel"/>
    <w:tmpl w:val="26FA9B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4376C60"/>
    <w:multiLevelType w:val="hybridMultilevel"/>
    <w:tmpl w:val="EE2CC46C"/>
    <w:lvl w:ilvl="0" w:tplc="0809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360817EE"/>
    <w:multiLevelType w:val="hybridMultilevel"/>
    <w:tmpl w:val="9AFE76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83C0DDD"/>
    <w:multiLevelType w:val="hybridMultilevel"/>
    <w:tmpl w:val="F6BE946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ADE17FD"/>
    <w:multiLevelType w:val="hybridMultilevel"/>
    <w:tmpl w:val="0D3C3C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B241CF6"/>
    <w:multiLevelType w:val="hybridMultilevel"/>
    <w:tmpl w:val="85D6034A"/>
    <w:lvl w:ilvl="0" w:tplc="0809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B8A5584"/>
    <w:multiLevelType w:val="hybridMultilevel"/>
    <w:tmpl w:val="EFCE70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D1429E"/>
    <w:multiLevelType w:val="hybridMultilevel"/>
    <w:tmpl w:val="A6BC24A6"/>
    <w:lvl w:ilvl="0" w:tplc="04090005">
      <w:start w:val="1"/>
      <w:numFmt w:val="bullet"/>
      <w:lvlText w:val=""/>
      <w:lvlJc w:val="left"/>
      <w:pPr>
        <w:ind w:left="720" w:hanging="360"/>
      </w:pPr>
      <w:rPr>
        <w:rFonts w:ascii="Wingdings" w:hAnsi="Wingdings" w:hint="default"/>
      </w:rPr>
    </w:lvl>
    <w:lvl w:ilvl="1" w:tplc="50E245BA">
      <w:numFmt w:val="bullet"/>
      <w:lvlText w:val="•"/>
      <w:lvlJc w:val="left"/>
      <w:pPr>
        <w:ind w:left="1440" w:hanging="360"/>
      </w:pPr>
      <w:rPr>
        <w:rFonts w:ascii="Verdana" w:eastAsia="Times New Roman" w:hAnsi="Verdan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F96020"/>
    <w:multiLevelType w:val="hybridMultilevel"/>
    <w:tmpl w:val="E22EBE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1BE6AFE"/>
    <w:multiLevelType w:val="hybridMultilevel"/>
    <w:tmpl w:val="D2521D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75E1C1D"/>
    <w:multiLevelType w:val="hybridMultilevel"/>
    <w:tmpl w:val="753639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48867615"/>
    <w:multiLevelType w:val="multilevel"/>
    <w:tmpl w:val="CFD0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3E0FE8"/>
    <w:multiLevelType w:val="hybridMultilevel"/>
    <w:tmpl w:val="C3EAA0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C245752"/>
    <w:multiLevelType w:val="hybridMultilevel"/>
    <w:tmpl w:val="800CE97E"/>
    <w:lvl w:ilvl="0" w:tplc="0809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DCE15A5"/>
    <w:multiLevelType w:val="hybridMultilevel"/>
    <w:tmpl w:val="1C927B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4FEB4008"/>
    <w:multiLevelType w:val="hybridMultilevel"/>
    <w:tmpl w:val="75163E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533E4846"/>
    <w:multiLevelType w:val="multilevel"/>
    <w:tmpl w:val="11F8D6FC"/>
    <w:lvl w:ilvl="0">
      <w:start w:val="1"/>
      <w:numFmt w:val="decimal"/>
      <w:pStyle w:val="Heading1"/>
      <w:lvlText w:val="%1"/>
      <w:lvlJc w:val="left"/>
      <w:pPr>
        <w:ind w:left="431" w:hanging="431"/>
      </w:pPr>
      <w:rPr>
        <w:rFonts w:hint="default"/>
        <w:color w:val="238DC1"/>
      </w:rPr>
    </w:lvl>
    <w:lvl w:ilvl="1">
      <w:start w:val="1"/>
      <w:numFmt w:val="decimal"/>
      <w:pStyle w:val="Heading2"/>
      <w:lvlText w:val="%1.%2"/>
      <w:lvlJc w:val="left"/>
      <w:pPr>
        <w:ind w:left="576" w:hanging="576"/>
      </w:pPr>
      <w:rPr>
        <w:rFonts w:hint="default"/>
        <w:color w:val="238DC1"/>
      </w:rPr>
    </w:lvl>
    <w:lvl w:ilvl="2">
      <w:start w:val="1"/>
      <w:numFmt w:val="decimal"/>
      <w:pStyle w:val="Heading3"/>
      <w:lvlText w:val="%1.%2.%3"/>
      <w:lvlJc w:val="left"/>
      <w:pPr>
        <w:ind w:left="1288" w:hanging="720"/>
      </w:pPr>
      <w:rPr>
        <w:rFonts w:hint="default"/>
        <w:color w:val="238DC1"/>
        <w:lang w:val="en-U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15:restartNumberingAfterBreak="0">
    <w:nsid w:val="54D66367"/>
    <w:multiLevelType w:val="hybridMultilevel"/>
    <w:tmpl w:val="56BCB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20FB7"/>
    <w:multiLevelType w:val="hybridMultilevel"/>
    <w:tmpl w:val="0046C9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82705EB"/>
    <w:multiLevelType w:val="hybridMultilevel"/>
    <w:tmpl w:val="4F88A99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F5D357D"/>
    <w:multiLevelType w:val="hybridMultilevel"/>
    <w:tmpl w:val="6C0ED0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699F4A16"/>
    <w:multiLevelType w:val="hybridMultilevel"/>
    <w:tmpl w:val="ED0EF5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69CB54B7"/>
    <w:multiLevelType w:val="hybridMultilevel"/>
    <w:tmpl w:val="5F2ED946"/>
    <w:lvl w:ilvl="0" w:tplc="A064BC5A">
      <w:numFmt w:val="bullet"/>
      <w:lvlText w:val="-"/>
      <w:lvlJc w:val="left"/>
      <w:pPr>
        <w:ind w:left="720" w:hanging="360"/>
      </w:pPr>
      <w:rPr>
        <w:rFonts w:ascii="Verdana" w:eastAsia="Times New Roman" w:hAnsi="Verdana"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6B49295B"/>
    <w:multiLevelType w:val="hybridMultilevel"/>
    <w:tmpl w:val="AAD8C4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6D070098"/>
    <w:multiLevelType w:val="hybridMultilevel"/>
    <w:tmpl w:val="E06ABD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6F3D5353"/>
    <w:multiLevelType w:val="hybridMultilevel"/>
    <w:tmpl w:val="71AA2184"/>
    <w:lvl w:ilvl="0" w:tplc="08090005">
      <w:start w:val="1"/>
      <w:numFmt w:val="bullet"/>
      <w:lvlText w:val=""/>
      <w:lvlJc w:val="left"/>
      <w:pPr>
        <w:ind w:left="720" w:hanging="360"/>
      </w:pPr>
      <w:rPr>
        <w:rFonts w:ascii="Wingdings" w:hAnsi="Wingdings" w:hint="default"/>
      </w:rPr>
    </w:lvl>
    <w:lvl w:ilvl="1" w:tplc="0FAE0CE0">
      <w:numFmt w:val="bullet"/>
      <w:lvlText w:val="-"/>
      <w:lvlJc w:val="left"/>
      <w:pPr>
        <w:ind w:left="1080" w:firstLine="0"/>
      </w:pPr>
      <w:rPr>
        <w:rFonts w:ascii="Verdana" w:eastAsia="Times New Roman" w:hAnsi="Verdana"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2C70EB5"/>
    <w:multiLevelType w:val="hybridMultilevel"/>
    <w:tmpl w:val="E7F42E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75E353CB"/>
    <w:multiLevelType w:val="hybridMultilevel"/>
    <w:tmpl w:val="3FE47EC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9" w15:restartNumberingAfterBreak="0">
    <w:nsid w:val="77AB3811"/>
    <w:multiLevelType w:val="hybridMultilevel"/>
    <w:tmpl w:val="601EFCA4"/>
    <w:lvl w:ilvl="0" w:tplc="08090005">
      <w:start w:val="1"/>
      <w:numFmt w:val="bullet"/>
      <w:lvlText w:val=""/>
      <w:lvlJc w:val="left"/>
      <w:pPr>
        <w:ind w:left="720" w:hanging="360"/>
      </w:pPr>
      <w:rPr>
        <w:rFonts w:ascii="Wingdings" w:hAnsi="Wingdings" w:hint="default"/>
      </w:rPr>
    </w:lvl>
    <w:lvl w:ilvl="1" w:tplc="E13C7AE4">
      <w:start w:val="3"/>
      <w:numFmt w:val="bullet"/>
      <w:lvlText w:val="•"/>
      <w:lvlJc w:val="left"/>
      <w:pPr>
        <w:ind w:left="1800" w:hanging="720"/>
      </w:pPr>
      <w:rPr>
        <w:rFonts w:ascii="Verdana" w:eastAsia="Times New Roman" w:hAnsi="Verdana" w:cs="Times New Roman"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7FF05F43"/>
    <w:multiLevelType w:val="hybridMultilevel"/>
    <w:tmpl w:val="E4ECBBF2"/>
    <w:lvl w:ilvl="0" w:tplc="9B601DFE">
      <w:start w:val="1"/>
      <w:numFmt w:val="decimal"/>
      <w:lvlText w:val="%1."/>
      <w:lvlJc w:val="left"/>
      <w:pPr>
        <w:ind w:left="735" w:hanging="375"/>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8"/>
  </w:num>
  <w:num w:numId="2">
    <w:abstractNumId w:val="7"/>
  </w:num>
  <w:num w:numId="3">
    <w:abstractNumId w:val="3"/>
  </w:num>
  <w:num w:numId="4">
    <w:abstractNumId w:val="2"/>
  </w:num>
  <w:num w:numId="5">
    <w:abstractNumId w:val="1"/>
  </w:num>
  <w:num w:numId="6">
    <w:abstractNumId w:val="0"/>
  </w:num>
  <w:num w:numId="7">
    <w:abstractNumId w:val="23"/>
  </w:num>
  <w:num w:numId="8">
    <w:abstractNumId w:val="18"/>
  </w:num>
  <w:num w:numId="9">
    <w:abstractNumId w:val="40"/>
  </w:num>
  <w:num w:numId="10">
    <w:abstractNumId w:val="25"/>
  </w:num>
  <w:num w:numId="11">
    <w:abstractNumId w:val="58"/>
  </w:num>
  <w:num w:numId="12">
    <w:abstractNumId w:val="16"/>
  </w:num>
  <w:num w:numId="13">
    <w:abstractNumId w:val="47"/>
  </w:num>
  <w:num w:numId="14">
    <w:abstractNumId w:val="37"/>
  </w:num>
  <w:num w:numId="15">
    <w:abstractNumId w:val="48"/>
  </w:num>
  <w:num w:numId="16">
    <w:abstractNumId w:val="42"/>
  </w:num>
  <w:num w:numId="17">
    <w:abstractNumId w:val="54"/>
  </w:num>
  <w:num w:numId="18">
    <w:abstractNumId w:val="11"/>
  </w:num>
  <w:num w:numId="19">
    <w:abstractNumId w:val="29"/>
  </w:num>
  <w:num w:numId="20">
    <w:abstractNumId w:val="20"/>
  </w:num>
  <w:num w:numId="21">
    <w:abstractNumId w:val="34"/>
  </w:num>
  <w:num w:numId="22">
    <w:abstractNumId w:val="17"/>
  </w:num>
  <w:num w:numId="23">
    <w:abstractNumId w:val="22"/>
  </w:num>
  <w:num w:numId="24">
    <w:abstractNumId w:val="24"/>
  </w:num>
  <w:num w:numId="25">
    <w:abstractNumId w:val="30"/>
  </w:num>
  <w:num w:numId="26">
    <w:abstractNumId w:val="9"/>
  </w:num>
  <w:num w:numId="27">
    <w:abstractNumId w:val="47"/>
  </w:num>
  <w:num w:numId="28">
    <w:abstractNumId w:val="38"/>
  </w:num>
  <w:num w:numId="29">
    <w:abstractNumId w:val="43"/>
  </w:num>
  <w:num w:numId="30">
    <w:abstractNumId w:val="27"/>
  </w:num>
  <w:num w:numId="31">
    <w:abstractNumId w:val="53"/>
  </w:num>
  <w:num w:numId="32">
    <w:abstractNumId w:val="13"/>
  </w:num>
  <w:num w:numId="33">
    <w:abstractNumId w:val="14"/>
  </w:num>
  <w:num w:numId="34">
    <w:abstractNumId w:val="60"/>
  </w:num>
  <w:num w:numId="35">
    <w:abstractNumId w:val="26"/>
  </w:num>
  <w:num w:numId="36">
    <w:abstractNumId w:val="46"/>
  </w:num>
  <w:num w:numId="37">
    <w:abstractNumId w:val="57"/>
  </w:num>
  <w:num w:numId="38">
    <w:abstractNumId w:val="21"/>
  </w:num>
  <w:num w:numId="39">
    <w:abstractNumId w:val="25"/>
  </w:num>
  <w:num w:numId="40">
    <w:abstractNumId w:val="35"/>
  </w:num>
  <w:num w:numId="41">
    <w:abstractNumId w:val="50"/>
  </w:num>
  <w:num w:numId="42">
    <w:abstractNumId w:val="25"/>
  </w:num>
  <w:num w:numId="43">
    <w:abstractNumId w:val="56"/>
  </w:num>
  <w:num w:numId="44">
    <w:abstractNumId w:val="36"/>
  </w:num>
  <w:num w:numId="45">
    <w:abstractNumId w:val="47"/>
  </w:num>
  <w:num w:numId="46">
    <w:abstractNumId w:val="59"/>
  </w:num>
  <w:num w:numId="47">
    <w:abstractNumId w:val="32"/>
  </w:num>
  <w:num w:numId="48">
    <w:abstractNumId w:val="45"/>
  </w:num>
  <w:num w:numId="49">
    <w:abstractNumId w:val="52"/>
  </w:num>
  <w:num w:numId="50">
    <w:abstractNumId w:val="15"/>
  </w:num>
  <w:num w:numId="51">
    <w:abstractNumId w:val="25"/>
  </w:num>
  <w:num w:numId="52">
    <w:abstractNumId w:val="25"/>
  </w:num>
  <w:num w:numId="53">
    <w:abstractNumId w:val="25"/>
  </w:num>
  <w:num w:numId="54">
    <w:abstractNumId w:val="25"/>
  </w:num>
  <w:num w:numId="55">
    <w:abstractNumId w:val="49"/>
  </w:num>
  <w:num w:numId="56">
    <w:abstractNumId w:val="51"/>
  </w:num>
  <w:num w:numId="57">
    <w:abstractNumId w:val="10"/>
  </w:num>
  <w:num w:numId="58">
    <w:abstractNumId w:val="55"/>
  </w:num>
  <w:num w:numId="59">
    <w:abstractNumId w:val="31"/>
  </w:num>
  <w:num w:numId="60">
    <w:abstractNumId w:val="12"/>
  </w:num>
  <w:num w:numId="61">
    <w:abstractNumId w:val="44"/>
  </w:num>
  <w:num w:numId="62">
    <w:abstractNumId w:val="33"/>
  </w:num>
  <w:num w:numId="63">
    <w:abstractNumId w:val="39"/>
  </w:num>
  <w:num w:numId="64">
    <w:abstractNumId w:val="19"/>
  </w:num>
  <w:num w:numId="65">
    <w:abstractNumId w:val="41"/>
  </w:num>
  <w:num w:numId="66">
    <w:abstractNumId w:val="28"/>
  </w:num>
  <w:num w:numId="67">
    <w:abstractNumId w:val="6"/>
  </w:num>
  <w:num w:numId="68">
    <w:abstractNumId w:val="5"/>
  </w:num>
  <w:num w:numId="69">
    <w:abstractNumId w:val="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49">
      <o:colormru v:ext="edit" colors="#8594c5,#09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061"/>
    <w:rsid w:val="0000014E"/>
    <w:rsid w:val="000003C7"/>
    <w:rsid w:val="00001199"/>
    <w:rsid w:val="000011F8"/>
    <w:rsid w:val="000015B1"/>
    <w:rsid w:val="00001C97"/>
    <w:rsid w:val="000023A6"/>
    <w:rsid w:val="00002AB0"/>
    <w:rsid w:val="00002B3A"/>
    <w:rsid w:val="00002BAC"/>
    <w:rsid w:val="00002FFA"/>
    <w:rsid w:val="00003295"/>
    <w:rsid w:val="0000356B"/>
    <w:rsid w:val="00003AD6"/>
    <w:rsid w:val="0000485F"/>
    <w:rsid w:val="00004872"/>
    <w:rsid w:val="000049DA"/>
    <w:rsid w:val="00004F54"/>
    <w:rsid w:val="0000528E"/>
    <w:rsid w:val="00005674"/>
    <w:rsid w:val="00005712"/>
    <w:rsid w:val="00005BAF"/>
    <w:rsid w:val="00005E82"/>
    <w:rsid w:val="000060E8"/>
    <w:rsid w:val="00006234"/>
    <w:rsid w:val="00006AE7"/>
    <w:rsid w:val="00007090"/>
    <w:rsid w:val="00007169"/>
    <w:rsid w:val="00007392"/>
    <w:rsid w:val="000077E6"/>
    <w:rsid w:val="00007AB9"/>
    <w:rsid w:val="00010325"/>
    <w:rsid w:val="000103DB"/>
    <w:rsid w:val="00011244"/>
    <w:rsid w:val="00011850"/>
    <w:rsid w:val="00011D8F"/>
    <w:rsid w:val="00012675"/>
    <w:rsid w:val="00012844"/>
    <w:rsid w:val="00012A5A"/>
    <w:rsid w:val="00012AA6"/>
    <w:rsid w:val="000141CD"/>
    <w:rsid w:val="00015760"/>
    <w:rsid w:val="00015792"/>
    <w:rsid w:val="000173C8"/>
    <w:rsid w:val="000174A7"/>
    <w:rsid w:val="00017B6F"/>
    <w:rsid w:val="00017BC4"/>
    <w:rsid w:val="00017C01"/>
    <w:rsid w:val="00020306"/>
    <w:rsid w:val="00020A92"/>
    <w:rsid w:val="00021F1A"/>
    <w:rsid w:val="000220D9"/>
    <w:rsid w:val="00022739"/>
    <w:rsid w:val="000227E0"/>
    <w:rsid w:val="0002288D"/>
    <w:rsid w:val="00022F0B"/>
    <w:rsid w:val="00022F93"/>
    <w:rsid w:val="0002389A"/>
    <w:rsid w:val="00024498"/>
    <w:rsid w:val="000244D6"/>
    <w:rsid w:val="00024818"/>
    <w:rsid w:val="000248EA"/>
    <w:rsid w:val="00025940"/>
    <w:rsid w:val="000259B3"/>
    <w:rsid w:val="000262DE"/>
    <w:rsid w:val="00026A2E"/>
    <w:rsid w:val="00026D08"/>
    <w:rsid w:val="00026F59"/>
    <w:rsid w:val="0002749D"/>
    <w:rsid w:val="0003001C"/>
    <w:rsid w:val="0003038A"/>
    <w:rsid w:val="000306AB"/>
    <w:rsid w:val="00030C4D"/>
    <w:rsid w:val="00031191"/>
    <w:rsid w:val="000318D6"/>
    <w:rsid w:val="00032AAE"/>
    <w:rsid w:val="00032BE1"/>
    <w:rsid w:val="00033AEB"/>
    <w:rsid w:val="00033E79"/>
    <w:rsid w:val="0003461A"/>
    <w:rsid w:val="000346A7"/>
    <w:rsid w:val="00034889"/>
    <w:rsid w:val="00034A2D"/>
    <w:rsid w:val="000354F3"/>
    <w:rsid w:val="0003588E"/>
    <w:rsid w:val="0003614E"/>
    <w:rsid w:val="00036192"/>
    <w:rsid w:val="0003671C"/>
    <w:rsid w:val="00036842"/>
    <w:rsid w:val="00036CB5"/>
    <w:rsid w:val="00037A4A"/>
    <w:rsid w:val="00037C42"/>
    <w:rsid w:val="00040254"/>
    <w:rsid w:val="00040539"/>
    <w:rsid w:val="00040604"/>
    <w:rsid w:val="000409AF"/>
    <w:rsid w:val="00040F94"/>
    <w:rsid w:val="000410B7"/>
    <w:rsid w:val="000413C3"/>
    <w:rsid w:val="00041CBD"/>
    <w:rsid w:val="00041DD4"/>
    <w:rsid w:val="00042256"/>
    <w:rsid w:val="00042BF9"/>
    <w:rsid w:val="00042E70"/>
    <w:rsid w:val="00043042"/>
    <w:rsid w:val="00043295"/>
    <w:rsid w:val="0004331F"/>
    <w:rsid w:val="000433CC"/>
    <w:rsid w:val="00043C51"/>
    <w:rsid w:val="000440F5"/>
    <w:rsid w:val="000445CA"/>
    <w:rsid w:val="0004499A"/>
    <w:rsid w:val="00045233"/>
    <w:rsid w:val="00045D7B"/>
    <w:rsid w:val="00046B17"/>
    <w:rsid w:val="00046B96"/>
    <w:rsid w:val="00047965"/>
    <w:rsid w:val="00047F98"/>
    <w:rsid w:val="0005035B"/>
    <w:rsid w:val="00050556"/>
    <w:rsid w:val="00050838"/>
    <w:rsid w:val="00050A11"/>
    <w:rsid w:val="00050E4B"/>
    <w:rsid w:val="000515AD"/>
    <w:rsid w:val="00051BD9"/>
    <w:rsid w:val="00051CDF"/>
    <w:rsid w:val="00051EF9"/>
    <w:rsid w:val="00051F32"/>
    <w:rsid w:val="00052B6B"/>
    <w:rsid w:val="00053613"/>
    <w:rsid w:val="000538D9"/>
    <w:rsid w:val="00053B31"/>
    <w:rsid w:val="00053CD2"/>
    <w:rsid w:val="00053E4C"/>
    <w:rsid w:val="00054269"/>
    <w:rsid w:val="00054380"/>
    <w:rsid w:val="00056120"/>
    <w:rsid w:val="000562BE"/>
    <w:rsid w:val="00056340"/>
    <w:rsid w:val="00056376"/>
    <w:rsid w:val="0005685B"/>
    <w:rsid w:val="00057500"/>
    <w:rsid w:val="0005783E"/>
    <w:rsid w:val="000579E4"/>
    <w:rsid w:val="00057C05"/>
    <w:rsid w:val="00060004"/>
    <w:rsid w:val="00060601"/>
    <w:rsid w:val="0006087B"/>
    <w:rsid w:val="00060B0F"/>
    <w:rsid w:val="00060ED6"/>
    <w:rsid w:val="00061164"/>
    <w:rsid w:val="000615A2"/>
    <w:rsid w:val="00061C92"/>
    <w:rsid w:val="00061F2E"/>
    <w:rsid w:val="0006259E"/>
    <w:rsid w:val="000632ED"/>
    <w:rsid w:val="000638E0"/>
    <w:rsid w:val="00063F99"/>
    <w:rsid w:val="000643EA"/>
    <w:rsid w:val="00064824"/>
    <w:rsid w:val="000648E3"/>
    <w:rsid w:val="00064DE7"/>
    <w:rsid w:val="000654B9"/>
    <w:rsid w:val="00065571"/>
    <w:rsid w:val="0006560C"/>
    <w:rsid w:val="000658B7"/>
    <w:rsid w:val="00066396"/>
    <w:rsid w:val="00066E95"/>
    <w:rsid w:val="000673AF"/>
    <w:rsid w:val="0006761C"/>
    <w:rsid w:val="000679B5"/>
    <w:rsid w:val="000703BE"/>
    <w:rsid w:val="0007068D"/>
    <w:rsid w:val="000714FE"/>
    <w:rsid w:val="0007167C"/>
    <w:rsid w:val="0007176D"/>
    <w:rsid w:val="00071C09"/>
    <w:rsid w:val="000720B7"/>
    <w:rsid w:val="000724EE"/>
    <w:rsid w:val="000726DB"/>
    <w:rsid w:val="00072AF6"/>
    <w:rsid w:val="0007390C"/>
    <w:rsid w:val="000739FB"/>
    <w:rsid w:val="00073AE1"/>
    <w:rsid w:val="00073D80"/>
    <w:rsid w:val="00075213"/>
    <w:rsid w:val="00075B9E"/>
    <w:rsid w:val="00076303"/>
    <w:rsid w:val="00076572"/>
    <w:rsid w:val="00076BB1"/>
    <w:rsid w:val="00076EB2"/>
    <w:rsid w:val="00077239"/>
    <w:rsid w:val="00077366"/>
    <w:rsid w:val="00077755"/>
    <w:rsid w:val="000808C2"/>
    <w:rsid w:val="00080A92"/>
    <w:rsid w:val="00081552"/>
    <w:rsid w:val="000818A5"/>
    <w:rsid w:val="00081939"/>
    <w:rsid w:val="00081B17"/>
    <w:rsid w:val="00081E2B"/>
    <w:rsid w:val="00081F60"/>
    <w:rsid w:val="00083D17"/>
    <w:rsid w:val="00083EAE"/>
    <w:rsid w:val="0008463C"/>
    <w:rsid w:val="00084BE5"/>
    <w:rsid w:val="00084C7A"/>
    <w:rsid w:val="00084DEF"/>
    <w:rsid w:val="00084E52"/>
    <w:rsid w:val="0008560D"/>
    <w:rsid w:val="000857E9"/>
    <w:rsid w:val="00085C52"/>
    <w:rsid w:val="00085CCF"/>
    <w:rsid w:val="00086256"/>
    <w:rsid w:val="00086691"/>
    <w:rsid w:val="00086ABD"/>
    <w:rsid w:val="0008760A"/>
    <w:rsid w:val="000878E5"/>
    <w:rsid w:val="00087963"/>
    <w:rsid w:val="00087FDA"/>
    <w:rsid w:val="0009063C"/>
    <w:rsid w:val="00091EE7"/>
    <w:rsid w:val="00092857"/>
    <w:rsid w:val="00092D3B"/>
    <w:rsid w:val="00093939"/>
    <w:rsid w:val="00093ABC"/>
    <w:rsid w:val="00093AF4"/>
    <w:rsid w:val="00093E50"/>
    <w:rsid w:val="00094057"/>
    <w:rsid w:val="00094091"/>
    <w:rsid w:val="000940C7"/>
    <w:rsid w:val="0009419B"/>
    <w:rsid w:val="000941DF"/>
    <w:rsid w:val="00094545"/>
    <w:rsid w:val="00094815"/>
    <w:rsid w:val="0009490F"/>
    <w:rsid w:val="00094AB3"/>
    <w:rsid w:val="00095573"/>
    <w:rsid w:val="00095A3D"/>
    <w:rsid w:val="00095C34"/>
    <w:rsid w:val="0009652D"/>
    <w:rsid w:val="000965C2"/>
    <w:rsid w:val="000965DC"/>
    <w:rsid w:val="00096870"/>
    <w:rsid w:val="00096A5C"/>
    <w:rsid w:val="00096D9C"/>
    <w:rsid w:val="00097177"/>
    <w:rsid w:val="00097213"/>
    <w:rsid w:val="0009771D"/>
    <w:rsid w:val="00097C7C"/>
    <w:rsid w:val="00097D5D"/>
    <w:rsid w:val="000A0843"/>
    <w:rsid w:val="000A17AD"/>
    <w:rsid w:val="000A247A"/>
    <w:rsid w:val="000A32A7"/>
    <w:rsid w:val="000A33B1"/>
    <w:rsid w:val="000A360E"/>
    <w:rsid w:val="000A3689"/>
    <w:rsid w:val="000A3E23"/>
    <w:rsid w:val="000A505A"/>
    <w:rsid w:val="000A5CD3"/>
    <w:rsid w:val="000A6056"/>
    <w:rsid w:val="000A6830"/>
    <w:rsid w:val="000A72B8"/>
    <w:rsid w:val="000A7546"/>
    <w:rsid w:val="000A7B3D"/>
    <w:rsid w:val="000B06B6"/>
    <w:rsid w:val="000B06BA"/>
    <w:rsid w:val="000B0871"/>
    <w:rsid w:val="000B0D73"/>
    <w:rsid w:val="000B0E45"/>
    <w:rsid w:val="000B1386"/>
    <w:rsid w:val="000B178A"/>
    <w:rsid w:val="000B18E2"/>
    <w:rsid w:val="000B1FA7"/>
    <w:rsid w:val="000B2690"/>
    <w:rsid w:val="000B274D"/>
    <w:rsid w:val="000B384B"/>
    <w:rsid w:val="000B39E5"/>
    <w:rsid w:val="000B4227"/>
    <w:rsid w:val="000B4CE1"/>
    <w:rsid w:val="000B5188"/>
    <w:rsid w:val="000B5D4E"/>
    <w:rsid w:val="000B654C"/>
    <w:rsid w:val="000B67A9"/>
    <w:rsid w:val="000B6DC1"/>
    <w:rsid w:val="000B7039"/>
    <w:rsid w:val="000B7EE0"/>
    <w:rsid w:val="000C0464"/>
    <w:rsid w:val="000C0502"/>
    <w:rsid w:val="000C0CAF"/>
    <w:rsid w:val="000C1222"/>
    <w:rsid w:val="000C1551"/>
    <w:rsid w:val="000C1B83"/>
    <w:rsid w:val="000C1CB4"/>
    <w:rsid w:val="000C248C"/>
    <w:rsid w:val="000C297F"/>
    <w:rsid w:val="000C2A6E"/>
    <w:rsid w:val="000C3663"/>
    <w:rsid w:val="000C3728"/>
    <w:rsid w:val="000C3E9F"/>
    <w:rsid w:val="000C4686"/>
    <w:rsid w:val="000C545C"/>
    <w:rsid w:val="000C56CD"/>
    <w:rsid w:val="000C681B"/>
    <w:rsid w:val="000C6C4A"/>
    <w:rsid w:val="000C7BA4"/>
    <w:rsid w:val="000C7BF9"/>
    <w:rsid w:val="000D000F"/>
    <w:rsid w:val="000D0A70"/>
    <w:rsid w:val="000D0CED"/>
    <w:rsid w:val="000D1534"/>
    <w:rsid w:val="000D153C"/>
    <w:rsid w:val="000D17D4"/>
    <w:rsid w:val="000D1BB7"/>
    <w:rsid w:val="000D1C82"/>
    <w:rsid w:val="000D1E2E"/>
    <w:rsid w:val="000D2790"/>
    <w:rsid w:val="000D28DA"/>
    <w:rsid w:val="000D29DF"/>
    <w:rsid w:val="000D2C27"/>
    <w:rsid w:val="000D3132"/>
    <w:rsid w:val="000D3371"/>
    <w:rsid w:val="000D3773"/>
    <w:rsid w:val="000D3F47"/>
    <w:rsid w:val="000D4694"/>
    <w:rsid w:val="000D46F5"/>
    <w:rsid w:val="000D4878"/>
    <w:rsid w:val="000D4884"/>
    <w:rsid w:val="000D4A47"/>
    <w:rsid w:val="000D5094"/>
    <w:rsid w:val="000D5119"/>
    <w:rsid w:val="000D5C73"/>
    <w:rsid w:val="000D5D08"/>
    <w:rsid w:val="000D6374"/>
    <w:rsid w:val="000D6681"/>
    <w:rsid w:val="000D6837"/>
    <w:rsid w:val="000D68E6"/>
    <w:rsid w:val="000D7F01"/>
    <w:rsid w:val="000E0236"/>
    <w:rsid w:val="000E036A"/>
    <w:rsid w:val="000E04FA"/>
    <w:rsid w:val="000E0500"/>
    <w:rsid w:val="000E0B72"/>
    <w:rsid w:val="000E0F64"/>
    <w:rsid w:val="000E1003"/>
    <w:rsid w:val="000E13B4"/>
    <w:rsid w:val="000E1572"/>
    <w:rsid w:val="000E15D9"/>
    <w:rsid w:val="000E1986"/>
    <w:rsid w:val="000E1B4F"/>
    <w:rsid w:val="000E2281"/>
    <w:rsid w:val="000E249B"/>
    <w:rsid w:val="000E3039"/>
    <w:rsid w:val="000E308A"/>
    <w:rsid w:val="000E31AA"/>
    <w:rsid w:val="000E37B1"/>
    <w:rsid w:val="000E3DE8"/>
    <w:rsid w:val="000E42E9"/>
    <w:rsid w:val="000E4969"/>
    <w:rsid w:val="000E53DA"/>
    <w:rsid w:val="000E575E"/>
    <w:rsid w:val="000E5A70"/>
    <w:rsid w:val="000E6270"/>
    <w:rsid w:val="000E6614"/>
    <w:rsid w:val="000E6DC2"/>
    <w:rsid w:val="000E72F0"/>
    <w:rsid w:val="000E7370"/>
    <w:rsid w:val="000F02C6"/>
    <w:rsid w:val="000F05F9"/>
    <w:rsid w:val="000F06F3"/>
    <w:rsid w:val="000F0714"/>
    <w:rsid w:val="000F0B7B"/>
    <w:rsid w:val="000F0B8C"/>
    <w:rsid w:val="000F11B2"/>
    <w:rsid w:val="000F1AAA"/>
    <w:rsid w:val="000F1D8E"/>
    <w:rsid w:val="000F1F7F"/>
    <w:rsid w:val="000F2229"/>
    <w:rsid w:val="000F22BA"/>
    <w:rsid w:val="000F260B"/>
    <w:rsid w:val="000F2868"/>
    <w:rsid w:val="000F322B"/>
    <w:rsid w:val="000F401D"/>
    <w:rsid w:val="000F44C8"/>
    <w:rsid w:val="000F4BAB"/>
    <w:rsid w:val="000F4DA4"/>
    <w:rsid w:val="000F509D"/>
    <w:rsid w:val="000F5233"/>
    <w:rsid w:val="000F5D70"/>
    <w:rsid w:val="000F5F48"/>
    <w:rsid w:val="000F6095"/>
    <w:rsid w:val="000F69CF"/>
    <w:rsid w:val="000F6EDE"/>
    <w:rsid w:val="000F7078"/>
    <w:rsid w:val="000F7418"/>
    <w:rsid w:val="000F77EE"/>
    <w:rsid w:val="000F794B"/>
    <w:rsid w:val="000F7F40"/>
    <w:rsid w:val="000F7FA5"/>
    <w:rsid w:val="00100C7E"/>
    <w:rsid w:val="00100D22"/>
    <w:rsid w:val="00100F14"/>
    <w:rsid w:val="00100F23"/>
    <w:rsid w:val="0010201A"/>
    <w:rsid w:val="0010224C"/>
    <w:rsid w:val="00102E35"/>
    <w:rsid w:val="001037E2"/>
    <w:rsid w:val="00104229"/>
    <w:rsid w:val="0010621B"/>
    <w:rsid w:val="00106576"/>
    <w:rsid w:val="00106F99"/>
    <w:rsid w:val="0010733C"/>
    <w:rsid w:val="001077CC"/>
    <w:rsid w:val="00107A66"/>
    <w:rsid w:val="00110D81"/>
    <w:rsid w:val="00110F8E"/>
    <w:rsid w:val="001116A5"/>
    <w:rsid w:val="0011183B"/>
    <w:rsid w:val="00111E71"/>
    <w:rsid w:val="00111F04"/>
    <w:rsid w:val="00111FC4"/>
    <w:rsid w:val="00112AAC"/>
    <w:rsid w:val="00113090"/>
    <w:rsid w:val="00113B27"/>
    <w:rsid w:val="00113BC4"/>
    <w:rsid w:val="00114806"/>
    <w:rsid w:val="00114B76"/>
    <w:rsid w:val="00114DD5"/>
    <w:rsid w:val="001154E5"/>
    <w:rsid w:val="00115576"/>
    <w:rsid w:val="00115C9D"/>
    <w:rsid w:val="00115D67"/>
    <w:rsid w:val="0011600E"/>
    <w:rsid w:val="00116C54"/>
    <w:rsid w:val="00117207"/>
    <w:rsid w:val="00117478"/>
    <w:rsid w:val="001174AC"/>
    <w:rsid w:val="00117A1F"/>
    <w:rsid w:val="00117BC4"/>
    <w:rsid w:val="00120FB9"/>
    <w:rsid w:val="001211F9"/>
    <w:rsid w:val="00121236"/>
    <w:rsid w:val="0012232E"/>
    <w:rsid w:val="00122551"/>
    <w:rsid w:val="00122A14"/>
    <w:rsid w:val="00122CE6"/>
    <w:rsid w:val="0012307F"/>
    <w:rsid w:val="0012329F"/>
    <w:rsid w:val="001242B8"/>
    <w:rsid w:val="0012442A"/>
    <w:rsid w:val="0012513B"/>
    <w:rsid w:val="001255B2"/>
    <w:rsid w:val="001257DD"/>
    <w:rsid w:val="0012596E"/>
    <w:rsid w:val="00125C6C"/>
    <w:rsid w:val="0012632D"/>
    <w:rsid w:val="001266B6"/>
    <w:rsid w:val="001267A7"/>
    <w:rsid w:val="001268A8"/>
    <w:rsid w:val="0012706F"/>
    <w:rsid w:val="001273C9"/>
    <w:rsid w:val="001275F8"/>
    <w:rsid w:val="0012784B"/>
    <w:rsid w:val="00127F9A"/>
    <w:rsid w:val="001300BC"/>
    <w:rsid w:val="00131013"/>
    <w:rsid w:val="00131312"/>
    <w:rsid w:val="0013195B"/>
    <w:rsid w:val="0013210E"/>
    <w:rsid w:val="001321F4"/>
    <w:rsid w:val="00132295"/>
    <w:rsid w:val="001323C9"/>
    <w:rsid w:val="0013248E"/>
    <w:rsid w:val="001332B5"/>
    <w:rsid w:val="0013388E"/>
    <w:rsid w:val="00133A58"/>
    <w:rsid w:val="0013468C"/>
    <w:rsid w:val="001349EF"/>
    <w:rsid w:val="00134B85"/>
    <w:rsid w:val="00134DE4"/>
    <w:rsid w:val="00134E73"/>
    <w:rsid w:val="00135107"/>
    <w:rsid w:val="00135C38"/>
    <w:rsid w:val="00135C88"/>
    <w:rsid w:val="00136166"/>
    <w:rsid w:val="00136C18"/>
    <w:rsid w:val="00137AAF"/>
    <w:rsid w:val="00137E68"/>
    <w:rsid w:val="00140314"/>
    <w:rsid w:val="00140693"/>
    <w:rsid w:val="00140D74"/>
    <w:rsid w:val="001411B1"/>
    <w:rsid w:val="00141C36"/>
    <w:rsid w:val="00141D40"/>
    <w:rsid w:val="00141F0C"/>
    <w:rsid w:val="0014224E"/>
    <w:rsid w:val="00143052"/>
    <w:rsid w:val="001431C5"/>
    <w:rsid w:val="0014341E"/>
    <w:rsid w:val="001434E8"/>
    <w:rsid w:val="00143D09"/>
    <w:rsid w:val="001440E0"/>
    <w:rsid w:val="0014548B"/>
    <w:rsid w:val="00145663"/>
    <w:rsid w:val="00145B78"/>
    <w:rsid w:val="00146522"/>
    <w:rsid w:val="00146633"/>
    <w:rsid w:val="001467B8"/>
    <w:rsid w:val="001469C3"/>
    <w:rsid w:val="00146D7F"/>
    <w:rsid w:val="001470B2"/>
    <w:rsid w:val="001474AE"/>
    <w:rsid w:val="00147D88"/>
    <w:rsid w:val="00147FAA"/>
    <w:rsid w:val="0015002B"/>
    <w:rsid w:val="0015007C"/>
    <w:rsid w:val="00150374"/>
    <w:rsid w:val="00150583"/>
    <w:rsid w:val="001512BB"/>
    <w:rsid w:val="00151587"/>
    <w:rsid w:val="00151E9E"/>
    <w:rsid w:val="00151ED2"/>
    <w:rsid w:val="00153507"/>
    <w:rsid w:val="00153E09"/>
    <w:rsid w:val="0015426B"/>
    <w:rsid w:val="0015461D"/>
    <w:rsid w:val="00154699"/>
    <w:rsid w:val="00154B7B"/>
    <w:rsid w:val="00154E9B"/>
    <w:rsid w:val="0015543C"/>
    <w:rsid w:val="001554BA"/>
    <w:rsid w:val="00155687"/>
    <w:rsid w:val="00155764"/>
    <w:rsid w:val="0015622D"/>
    <w:rsid w:val="001567A2"/>
    <w:rsid w:val="00156D3B"/>
    <w:rsid w:val="00156EC0"/>
    <w:rsid w:val="0015747D"/>
    <w:rsid w:val="001575C3"/>
    <w:rsid w:val="00157A5A"/>
    <w:rsid w:val="00160327"/>
    <w:rsid w:val="00160873"/>
    <w:rsid w:val="0016164A"/>
    <w:rsid w:val="0016186E"/>
    <w:rsid w:val="001618B9"/>
    <w:rsid w:val="00161B06"/>
    <w:rsid w:val="00161C23"/>
    <w:rsid w:val="00161CC3"/>
    <w:rsid w:val="00161FA0"/>
    <w:rsid w:val="0016223E"/>
    <w:rsid w:val="001623D3"/>
    <w:rsid w:val="0016260C"/>
    <w:rsid w:val="00162D71"/>
    <w:rsid w:val="001632D6"/>
    <w:rsid w:val="001641AC"/>
    <w:rsid w:val="0016423C"/>
    <w:rsid w:val="001642DD"/>
    <w:rsid w:val="00164519"/>
    <w:rsid w:val="00164917"/>
    <w:rsid w:val="0016497F"/>
    <w:rsid w:val="00165275"/>
    <w:rsid w:val="00165452"/>
    <w:rsid w:val="00165641"/>
    <w:rsid w:val="00166297"/>
    <w:rsid w:val="00166B7C"/>
    <w:rsid w:val="00166BBA"/>
    <w:rsid w:val="00166C42"/>
    <w:rsid w:val="0016739F"/>
    <w:rsid w:val="0016772E"/>
    <w:rsid w:val="00167D03"/>
    <w:rsid w:val="00167D53"/>
    <w:rsid w:val="001701E2"/>
    <w:rsid w:val="001702E3"/>
    <w:rsid w:val="0017136D"/>
    <w:rsid w:val="00171653"/>
    <w:rsid w:val="001717D6"/>
    <w:rsid w:val="00172BA0"/>
    <w:rsid w:val="00172D1E"/>
    <w:rsid w:val="00172FED"/>
    <w:rsid w:val="00173357"/>
    <w:rsid w:val="001733CD"/>
    <w:rsid w:val="00173758"/>
    <w:rsid w:val="0017457E"/>
    <w:rsid w:val="00174623"/>
    <w:rsid w:val="0017486B"/>
    <w:rsid w:val="00174C06"/>
    <w:rsid w:val="001750A9"/>
    <w:rsid w:val="00175901"/>
    <w:rsid w:val="00175B3F"/>
    <w:rsid w:val="00175D39"/>
    <w:rsid w:val="00176841"/>
    <w:rsid w:val="001768B4"/>
    <w:rsid w:val="0017706E"/>
    <w:rsid w:val="00177827"/>
    <w:rsid w:val="001778B5"/>
    <w:rsid w:val="00177C6C"/>
    <w:rsid w:val="00177DB9"/>
    <w:rsid w:val="00181281"/>
    <w:rsid w:val="0018193C"/>
    <w:rsid w:val="00181A7C"/>
    <w:rsid w:val="00181D2C"/>
    <w:rsid w:val="00182722"/>
    <w:rsid w:val="001828F1"/>
    <w:rsid w:val="00182BCB"/>
    <w:rsid w:val="00182EE8"/>
    <w:rsid w:val="00183047"/>
    <w:rsid w:val="001839ED"/>
    <w:rsid w:val="00184115"/>
    <w:rsid w:val="00184274"/>
    <w:rsid w:val="001854D1"/>
    <w:rsid w:val="00185B82"/>
    <w:rsid w:val="00185C05"/>
    <w:rsid w:val="00185D34"/>
    <w:rsid w:val="00185FE6"/>
    <w:rsid w:val="00186145"/>
    <w:rsid w:val="00186612"/>
    <w:rsid w:val="00186C5E"/>
    <w:rsid w:val="0018711F"/>
    <w:rsid w:val="00187B04"/>
    <w:rsid w:val="00190155"/>
    <w:rsid w:val="00190743"/>
    <w:rsid w:val="00190D9C"/>
    <w:rsid w:val="00191190"/>
    <w:rsid w:val="00191307"/>
    <w:rsid w:val="00191879"/>
    <w:rsid w:val="0019212B"/>
    <w:rsid w:val="0019235B"/>
    <w:rsid w:val="00192D03"/>
    <w:rsid w:val="0019380E"/>
    <w:rsid w:val="00193817"/>
    <w:rsid w:val="00193912"/>
    <w:rsid w:val="0019427F"/>
    <w:rsid w:val="00194290"/>
    <w:rsid w:val="00194D99"/>
    <w:rsid w:val="00194FAD"/>
    <w:rsid w:val="00195603"/>
    <w:rsid w:val="00195A98"/>
    <w:rsid w:val="001964B8"/>
    <w:rsid w:val="00196FD8"/>
    <w:rsid w:val="0019700B"/>
    <w:rsid w:val="00197344"/>
    <w:rsid w:val="001A0A52"/>
    <w:rsid w:val="001A0AEA"/>
    <w:rsid w:val="001A12A5"/>
    <w:rsid w:val="001A1377"/>
    <w:rsid w:val="001A1A7E"/>
    <w:rsid w:val="001A270D"/>
    <w:rsid w:val="001A276A"/>
    <w:rsid w:val="001A2E3F"/>
    <w:rsid w:val="001A31DF"/>
    <w:rsid w:val="001A3505"/>
    <w:rsid w:val="001A4356"/>
    <w:rsid w:val="001A4579"/>
    <w:rsid w:val="001A478A"/>
    <w:rsid w:val="001A4B41"/>
    <w:rsid w:val="001A5649"/>
    <w:rsid w:val="001A63D6"/>
    <w:rsid w:val="001A698D"/>
    <w:rsid w:val="001A6DFE"/>
    <w:rsid w:val="001A6E71"/>
    <w:rsid w:val="001A7185"/>
    <w:rsid w:val="001A739E"/>
    <w:rsid w:val="001A79C1"/>
    <w:rsid w:val="001A7AAB"/>
    <w:rsid w:val="001B0822"/>
    <w:rsid w:val="001B0917"/>
    <w:rsid w:val="001B09C3"/>
    <w:rsid w:val="001B0CBB"/>
    <w:rsid w:val="001B10DF"/>
    <w:rsid w:val="001B1A6F"/>
    <w:rsid w:val="001B1B5D"/>
    <w:rsid w:val="001B1E29"/>
    <w:rsid w:val="001B1F38"/>
    <w:rsid w:val="001B20FF"/>
    <w:rsid w:val="001B274D"/>
    <w:rsid w:val="001B2A43"/>
    <w:rsid w:val="001B3118"/>
    <w:rsid w:val="001B31CD"/>
    <w:rsid w:val="001B31FB"/>
    <w:rsid w:val="001B359E"/>
    <w:rsid w:val="001B4431"/>
    <w:rsid w:val="001B4C2D"/>
    <w:rsid w:val="001B4C47"/>
    <w:rsid w:val="001B4CA2"/>
    <w:rsid w:val="001B5182"/>
    <w:rsid w:val="001B5B17"/>
    <w:rsid w:val="001B5E5F"/>
    <w:rsid w:val="001B63C6"/>
    <w:rsid w:val="001B647B"/>
    <w:rsid w:val="001B65FD"/>
    <w:rsid w:val="001B6625"/>
    <w:rsid w:val="001B6699"/>
    <w:rsid w:val="001B6998"/>
    <w:rsid w:val="001B72F1"/>
    <w:rsid w:val="001B74F0"/>
    <w:rsid w:val="001B7595"/>
    <w:rsid w:val="001B7743"/>
    <w:rsid w:val="001C0C6E"/>
    <w:rsid w:val="001C106D"/>
    <w:rsid w:val="001C1ED5"/>
    <w:rsid w:val="001C1FE4"/>
    <w:rsid w:val="001C23C1"/>
    <w:rsid w:val="001C2529"/>
    <w:rsid w:val="001C2E2E"/>
    <w:rsid w:val="001C3697"/>
    <w:rsid w:val="001C39C4"/>
    <w:rsid w:val="001C4078"/>
    <w:rsid w:val="001C46A1"/>
    <w:rsid w:val="001C503E"/>
    <w:rsid w:val="001C5151"/>
    <w:rsid w:val="001C55B8"/>
    <w:rsid w:val="001C5953"/>
    <w:rsid w:val="001C5B54"/>
    <w:rsid w:val="001C5F31"/>
    <w:rsid w:val="001C687A"/>
    <w:rsid w:val="001C69DA"/>
    <w:rsid w:val="001D0284"/>
    <w:rsid w:val="001D0521"/>
    <w:rsid w:val="001D06A2"/>
    <w:rsid w:val="001D0E5D"/>
    <w:rsid w:val="001D10F1"/>
    <w:rsid w:val="001D1E91"/>
    <w:rsid w:val="001D1EF3"/>
    <w:rsid w:val="001D1FDC"/>
    <w:rsid w:val="001D25B9"/>
    <w:rsid w:val="001D2979"/>
    <w:rsid w:val="001D2C73"/>
    <w:rsid w:val="001D2FAD"/>
    <w:rsid w:val="001D380B"/>
    <w:rsid w:val="001D38B5"/>
    <w:rsid w:val="001D3982"/>
    <w:rsid w:val="001D487F"/>
    <w:rsid w:val="001D5041"/>
    <w:rsid w:val="001D54BF"/>
    <w:rsid w:val="001D5B1E"/>
    <w:rsid w:val="001D60C5"/>
    <w:rsid w:val="001D7117"/>
    <w:rsid w:val="001D731D"/>
    <w:rsid w:val="001D78F2"/>
    <w:rsid w:val="001E0197"/>
    <w:rsid w:val="001E06C8"/>
    <w:rsid w:val="001E1336"/>
    <w:rsid w:val="001E1C90"/>
    <w:rsid w:val="001E2158"/>
    <w:rsid w:val="001E22D7"/>
    <w:rsid w:val="001E2385"/>
    <w:rsid w:val="001E2C7C"/>
    <w:rsid w:val="001E2E7B"/>
    <w:rsid w:val="001E3449"/>
    <w:rsid w:val="001E34C3"/>
    <w:rsid w:val="001E36A3"/>
    <w:rsid w:val="001E3E98"/>
    <w:rsid w:val="001E403E"/>
    <w:rsid w:val="001E4F13"/>
    <w:rsid w:val="001E4FED"/>
    <w:rsid w:val="001E51EF"/>
    <w:rsid w:val="001E537C"/>
    <w:rsid w:val="001E56D8"/>
    <w:rsid w:val="001E5A26"/>
    <w:rsid w:val="001E5D90"/>
    <w:rsid w:val="001E6857"/>
    <w:rsid w:val="001E710B"/>
    <w:rsid w:val="001E71BC"/>
    <w:rsid w:val="001E724E"/>
    <w:rsid w:val="001F0437"/>
    <w:rsid w:val="001F04AC"/>
    <w:rsid w:val="001F0533"/>
    <w:rsid w:val="001F069C"/>
    <w:rsid w:val="001F0A20"/>
    <w:rsid w:val="001F0BA5"/>
    <w:rsid w:val="001F1F82"/>
    <w:rsid w:val="001F20D1"/>
    <w:rsid w:val="001F217C"/>
    <w:rsid w:val="001F25C6"/>
    <w:rsid w:val="001F268E"/>
    <w:rsid w:val="001F2898"/>
    <w:rsid w:val="001F2944"/>
    <w:rsid w:val="001F2BAC"/>
    <w:rsid w:val="001F2F41"/>
    <w:rsid w:val="001F315D"/>
    <w:rsid w:val="001F345B"/>
    <w:rsid w:val="001F36DA"/>
    <w:rsid w:val="001F37ED"/>
    <w:rsid w:val="001F3E2F"/>
    <w:rsid w:val="001F42D7"/>
    <w:rsid w:val="001F4958"/>
    <w:rsid w:val="001F4A37"/>
    <w:rsid w:val="001F4FBF"/>
    <w:rsid w:val="001F52E8"/>
    <w:rsid w:val="001F5341"/>
    <w:rsid w:val="001F5794"/>
    <w:rsid w:val="001F57AC"/>
    <w:rsid w:val="001F57F2"/>
    <w:rsid w:val="001F5B6A"/>
    <w:rsid w:val="001F5BEE"/>
    <w:rsid w:val="001F60F5"/>
    <w:rsid w:val="001F6186"/>
    <w:rsid w:val="001F651A"/>
    <w:rsid w:val="001F65D8"/>
    <w:rsid w:val="001F664B"/>
    <w:rsid w:val="001F66A1"/>
    <w:rsid w:val="001F6F2E"/>
    <w:rsid w:val="001F705A"/>
    <w:rsid w:val="001F7847"/>
    <w:rsid w:val="001F78E6"/>
    <w:rsid w:val="001F7B13"/>
    <w:rsid w:val="002009C1"/>
    <w:rsid w:val="00200D4E"/>
    <w:rsid w:val="0020120C"/>
    <w:rsid w:val="0020192B"/>
    <w:rsid w:val="0020216B"/>
    <w:rsid w:val="0020245D"/>
    <w:rsid w:val="002024B0"/>
    <w:rsid w:val="0020255A"/>
    <w:rsid w:val="00202D9A"/>
    <w:rsid w:val="0020340A"/>
    <w:rsid w:val="00203552"/>
    <w:rsid w:val="0020369F"/>
    <w:rsid w:val="0020400A"/>
    <w:rsid w:val="0020465F"/>
    <w:rsid w:val="00204742"/>
    <w:rsid w:val="00204A9C"/>
    <w:rsid w:val="00205441"/>
    <w:rsid w:val="002056D4"/>
    <w:rsid w:val="002056F6"/>
    <w:rsid w:val="00205878"/>
    <w:rsid w:val="002061BE"/>
    <w:rsid w:val="00206314"/>
    <w:rsid w:val="002063B5"/>
    <w:rsid w:val="00206C22"/>
    <w:rsid w:val="00206E10"/>
    <w:rsid w:val="0020778D"/>
    <w:rsid w:val="00207B68"/>
    <w:rsid w:val="002103BC"/>
    <w:rsid w:val="00210591"/>
    <w:rsid w:val="002105AF"/>
    <w:rsid w:val="00210797"/>
    <w:rsid w:val="00210D2F"/>
    <w:rsid w:val="0021131B"/>
    <w:rsid w:val="00211445"/>
    <w:rsid w:val="002114F2"/>
    <w:rsid w:val="002116E5"/>
    <w:rsid w:val="00211FAA"/>
    <w:rsid w:val="00211FD7"/>
    <w:rsid w:val="00212607"/>
    <w:rsid w:val="002128B5"/>
    <w:rsid w:val="00212BA2"/>
    <w:rsid w:val="002130BB"/>
    <w:rsid w:val="00214F1D"/>
    <w:rsid w:val="00215102"/>
    <w:rsid w:val="0021510D"/>
    <w:rsid w:val="002151EB"/>
    <w:rsid w:val="00215FF2"/>
    <w:rsid w:val="00216BC7"/>
    <w:rsid w:val="00216E17"/>
    <w:rsid w:val="00216E68"/>
    <w:rsid w:val="00216FCC"/>
    <w:rsid w:val="00217CD8"/>
    <w:rsid w:val="00220103"/>
    <w:rsid w:val="00220196"/>
    <w:rsid w:val="002203A3"/>
    <w:rsid w:val="00220FE7"/>
    <w:rsid w:val="00221FF5"/>
    <w:rsid w:val="00222D37"/>
    <w:rsid w:val="0022328F"/>
    <w:rsid w:val="002234EE"/>
    <w:rsid w:val="002236B6"/>
    <w:rsid w:val="002237B9"/>
    <w:rsid w:val="00223DF4"/>
    <w:rsid w:val="00223F48"/>
    <w:rsid w:val="00224443"/>
    <w:rsid w:val="00224675"/>
    <w:rsid w:val="00224858"/>
    <w:rsid w:val="00224C05"/>
    <w:rsid w:val="00224C0F"/>
    <w:rsid w:val="002255E1"/>
    <w:rsid w:val="002262DF"/>
    <w:rsid w:val="002266D7"/>
    <w:rsid w:val="00226CE1"/>
    <w:rsid w:val="00227387"/>
    <w:rsid w:val="0022743E"/>
    <w:rsid w:val="00227A6D"/>
    <w:rsid w:val="00227C47"/>
    <w:rsid w:val="00227E6F"/>
    <w:rsid w:val="00230538"/>
    <w:rsid w:val="00230984"/>
    <w:rsid w:val="0023184C"/>
    <w:rsid w:val="002323DF"/>
    <w:rsid w:val="00232403"/>
    <w:rsid w:val="00232AA4"/>
    <w:rsid w:val="00232BE0"/>
    <w:rsid w:val="002330FD"/>
    <w:rsid w:val="002333B9"/>
    <w:rsid w:val="002335D6"/>
    <w:rsid w:val="00233BD2"/>
    <w:rsid w:val="00233C18"/>
    <w:rsid w:val="00233F27"/>
    <w:rsid w:val="00234848"/>
    <w:rsid w:val="00234911"/>
    <w:rsid w:val="00234DED"/>
    <w:rsid w:val="00234ED7"/>
    <w:rsid w:val="00234EF7"/>
    <w:rsid w:val="0023508F"/>
    <w:rsid w:val="002350B8"/>
    <w:rsid w:val="0023580A"/>
    <w:rsid w:val="00235B10"/>
    <w:rsid w:val="0023643E"/>
    <w:rsid w:val="0023698F"/>
    <w:rsid w:val="00236D57"/>
    <w:rsid w:val="00236D8B"/>
    <w:rsid w:val="0023732D"/>
    <w:rsid w:val="002379E3"/>
    <w:rsid w:val="00237A4A"/>
    <w:rsid w:val="00240360"/>
    <w:rsid w:val="002403A1"/>
    <w:rsid w:val="0024043F"/>
    <w:rsid w:val="002405CA"/>
    <w:rsid w:val="0024071A"/>
    <w:rsid w:val="0024149A"/>
    <w:rsid w:val="0024199E"/>
    <w:rsid w:val="00242202"/>
    <w:rsid w:val="002426A1"/>
    <w:rsid w:val="002426BE"/>
    <w:rsid w:val="00242773"/>
    <w:rsid w:val="002427D6"/>
    <w:rsid w:val="002438C4"/>
    <w:rsid w:val="002439DD"/>
    <w:rsid w:val="00243CF3"/>
    <w:rsid w:val="00243E73"/>
    <w:rsid w:val="0024436E"/>
    <w:rsid w:val="002444A0"/>
    <w:rsid w:val="00244917"/>
    <w:rsid w:val="00244951"/>
    <w:rsid w:val="00244B8A"/>
    <w:rsid w:val="00245FB4"/>
    <w:rsid w:val="0024658D"/>
    <w:rsid w:val="002465F1"/>
    <w:rsid w:val="0024660F"/>
    <w:rsid w:val="00247288"/>
    <w:rsid w:val="00250263"/>
    <w:rsid w:val="002505A8"/>
    <w:rsid w:val="002506C8"/>
    <w:rsid w:val="002510D6"/>
    <w:rsid w:val="0025128B"/>
    <w:rsid w:val="002519AC"/>
    <w:rsid w:val="00251F2B"/>
    <w:rsid w:val="002525CD"/>
    <w:rsid w:val="002525ED"/>
    <w:rsid w:val="00252A79"/>
    <w:rsid w:val="00252CA6"/>
    <w:rsid w:val="00252EE3"/>
    <w:rsid w:val="002536EA"/>
    <w:rsid w:val="002537C2"/>
    <w:rsid w:val="00253B5B"/>
    <w:rsid w:val="00253D0F"/>
    <w:rsid w:val="002542D3"/>
    <w:rsid w:val="00255805"/>
    <w:rsid w:val="002558C0"/>
    <w:rsid w:val="00256676"/>
    <w:rsid w:val="00256FD7"/>
    <w:rsid w:val="0025764F"/>
    <w:rsid w:val="002576CB"/>
    <w:rsid w:val="00257789"/>
    <w:rsid w:val="0025783B"/>
    <w:rsid w:val="00257E8D"/>
    <w:rsid w:val="00260217"/>
    <w:rsid w:val="00260234"/>
    <w:rsid w:val="00260582"/>
    <w:rsid w:val="00260D53"/>
    <w:rsid w:val="002615B2"/>
    <w:rsid w:val="00261E1E"/>
    <w:rsid w:val="00262415"/>
    <w:rsid w:val="00262421"/>
    <w:rsid w:val="00262594"/>
    <w:rsid w:val="00262AF7"/>
    <w:rsid w:val="00262B25"/>
    <w:rsid w:val="00263604"/>
    <w:rsid w:val="00263A2C"/>
    <w:rsid w:val="00263F24"/>
    <w:rsid w:val="00264114"/>
    <w:rsid w:val="00264B60"/>
    <w:rsid w:val="00264EFB"/>
    <w:rsid w:val="002658ED"/>
    <w:rsid w:val="00266EAC"/>
    <w:rsid w:val="00267734"/>
    <w:rsid w:val="00270C30"/>
    <w:rsid w:val="00270CFF"/>
    <w:rsid w:val="00271F27"/>
    <w:rsid w:val="00272705"/>
    <w:rsid w:val="00273035"/>
    <w:rsid w:val="00273122"/>
    <w:rsid w:val="00273234"/>
    <w:rsid w:val="00273583"/>
    <w:rsid w:val="00273982"/>
    <w:rsid w:val="00273EFE"/>
    <w:rsid w:val="00274DFB"/>
    <w:rsid w:val="002756F5"/>
    <w:rsid w:val="00276947"/>
    <w:rsid w:val="00276AD8"/>
    <w:rsid w:val="00276EA2"/>
    <w:rsid w:val="0027729E"/>
    <w:rsid w:val="002774CF"/>
    <w:rsid w:val="002779C0"/>
    <w:rsid w:val="00280453"/>
    <w:rsid w:val="00280631"/>
    <w:rsid w:val="00280B64"/>
    <w:rsid w:val="0028108A"/>
    <w:rsid w:val="002811FC"/>
    <w:rsid w:val="0028139A"/>
    <w:rsid w:val="00281598"/>
    <w:rsid w:val="002819DA"/>
    <w:rsid w:val="00281AC6"/>
    <w:rsid w:val="002823C9"/>
    <w:rsid w:val="00282453"/>
    <w:rsid w:val="00282732"/>
    <w:rsid w:val="00283132"/>
    <w:rsid w:val="002838AF"/>
    <w:rsid w:val="0028391F"/>
    <w:rsid w:val="00283B25"/>
    <w:rsid w:val="00283D5F"/>
    <w:rsid w:val="002840CB"/>
    <w:rsid w:val="00284737"/>
    <w:rsid w:val="00284D61"/>
    <w:rsid w:val="00284F67"/>
    <w:rsid w:val="002858D5"/>
    <w:rsid w:val="002864F8"/>
    <w:rsid w:val="0028725B"/>
    <w:rsid w:val="002876A3"/>
    <w:rsid w:val="002878E7"/>
    <w:rsid w:val="0028796F"/>
    <w:rsid w:val="00290512"/>
    <w:rsid w:val="00290952"/>
    <w:rsid w:val="002912AE"/>
    <w:rsid w:val="00291BE0"/>
    <w:rsid w:val="00292871"/>
    <w:rsid w:val="00292B29"/>
    <w:rsid w:val="00292E21"/>
    <w:rsid w:val="00293719"/>
    <w:rsid w:val="00293CA8"/>
    <w:rsid w:val="00293CB4"/>
    <w:rsid w:val="002945B7"/>
    <w:rsid w:val="0029493B"/>
    <w:rsid w:val="00294A86"/>
    <w:rsid w:val="00294ED1"/>
    <w:rsid w:val="00294FA3"/>
    <w:rsid w:val="00295248"/>
    <w:rsid w:val="002954D2"/>
    <w:rsid w:val="00295F18"/>
    <w:rsid w:val="00295F5F"/>
    <w:rsid w:val="002961E9"/>
    <w:rsid w:val="002966FA"/>
    <w:rsid w:val="00296872"/>
    <w:rsid w:val="00297539"/>
    <w:rsid w:val="00297932"/>
    <w:rsid w:val="00297933"/>
    <w:rsid w:val="00297A02"/>
    <w:rsid w:val="002A0838"/>
    <w:rsid w:val="002A096B"/>
    <w:rsid w:val="002A15AC"/>
    <w:rsid w:val="002A1F14"/>
    <w:rsid w:val="002A20C0"/>
    <w:rsid w:val="002A2965"/>
    <w:rsid w:val="002A3313"/>
    <w:rsid w:val="002A335C"/>
    <w:rsid w:val="002A42B8"/>
    <w:rsid w:val="002A4A4C"/>
    <w:rsid w:val="002A6071"/>
    <w:rsid w:val="002A6241"/>
    <w:rsid w:val="002A6424"/>
    <w:rsid w:val="002A6B88"/>
    <w:rsid w:val="002A76E2"/>
    <w:rsid w:val="002A79AC"/>
    <w:rsid w:val="002B07F5"/>
    <w:rsid w:val="002B0A74"/>
    <w:rsid w:val="002B0B64"/>
    <w:rsid w:val="002B1323"/>
    <w:rsid w:val="002B1809"/>
    <w:rsid w:val="002B194A"/>
    <w:rsid w:val="002B2982"/>
    <w:rsid w:val="002B2C27"/>
    <w:rsid w:val="002B2E37"/>
    <w:rsid w:val="002B31B1"/>
    <w:rsid w:val="002B346D"/>
    <w:rsid w:val="002B3B85"/>
    <w:rsid w:val="002B5D65"/>
    <w:rsid w:val="002B658F"/>
    <w:rsid w:val="002B66E0"/>
    <w:rsid w:val="002B67C4"/>
    <w:rsid w:val="002B6B8D"/>
    <w:rsid w:val="002B6EE9"/>
    <w:rsid w:val="002B7B68"/>
    <w:rsid w:val="002B7C7B"/>
    <w:rsid w:val="002B7D2E"/>
    <w:rsid w:val="002C07BC"/>
    <w:rsid w:val="002C08C1"/>
    <w:rsid w:val="002C09F2"/>
    <w:rsid w:val="002C0F00"/>
    <w:rsid w:val="002C18D4"/>
    <w:rsid w:val="002C2319"/>
    <w:rsid w:val="002C2747"/>
    <w:rsid w:val="002C2756"/>
    <w:rsid w:val="002C2890"/>
    <w:rsid w:val="002C3989"/>
    <w:rsid w:val="002C39A4"/>
    <w:rsid w:val="002C3D5D"/>
    <w:rsid w:val="002C3E39"/>
    <w:rsid w:val="002C400A"/>
    <w:rsid w:val="002C4384"/>
    <w:rsid w:val="002C49B8"/>
    <w:rsid w:val="002C4A1E"/>
    <w:rsid w:val="002C4F49"/>
    <w:rsid w:val="002C50D0"/>
    <w:rsid w:val="002C5557"/>
    <w:rsid w:val="002C5808"/>
    <w:rsid w:val="002C5E91"/>
    <w:rsid w:val="002C64C4"/>
    <w:rsid w:val="002C7AEE"/>
    <w:rsid w:val="002C7E22"/>
    <w:rsid w:val="002C7F91"/>
    <w:rsid w:val="002D015E"/>
    <w:rsid w:val="002D07D0"/>
    <w:rsid w:val="002D0EF4"/>
    <w:rsid w:val="002D1002"/>
    <w:rsid w:val="002D100A"/>
    <w:rsid w:val="002D112F"/>
    <w:rsid w:val="002D13AD"/>
    <w:rsid w:val="002D16E7"/>
    <w:rsid w:val="002D200C"/>
    <w:rsid w:val="002D20D0"/>
    <w:rsid w:val="002D218A"/>
    <w:rsid w:val="002D25D6"/>
    <w:rsid w:val="002D2A39"/>
    <w:rsid w:val="002D2E84"/>
    <w:rsid w:val="002D46B3"/>
    <w:rsid w:val="002D4D2F"/>
    <w:rsid w:val="002D51AC"/>
    <w:rsid w:val="002D5543"/>
    <w:rsid w:val="002D56F9"/>
    <w:rsid w:val="002D5B79"/>
    <w:rsid w:val="002D5F45"/>
    <w:rsid w:val="002D694A"/>
    <w:rsid w:val="002D69D6"/>
    <w:rsid w:val="002D6B3E"/>
    <w:rsid w:val="002D7525"/>
    <w:rsid w:val="002E033E"/>
    <w:rsid w:val="002E03C1"/>
    <w:rsid w:val="002E040C"/>
    <w:rsid w:val="002E0506"/>
    <w:rsid w:val="002E0A9E"/>
    <w:rsid w:val="002E10E4"/>
    <w:rsid w:val="002E13A2"/>
    <w:rsid w:val="002E211B"/>
    <w:rsid w:val="002E24C6"/>
    <w:rsid w:val="002E2C35"/>
    <w:rsid w:val="002E2E2E"/>
    <w:rsid w:val="002E31BE"/>
    <w:rsid w:val="002E31E6"/>
    <w:rsid w:val="002E32A6"/>
    <w:rsid w:val="002E3329"/>
    <w:rsid w:val="002E36BA"/>
    <w:rsid w:val="002E3CE3"/>
    <w:rsid w:val="002E3CFA"/>
    <w:rsid w:val="002E431D"/>
    <w:rsid w:val="002E46CF"/>
    <w:rsid w:val="002E46FF"/>
    <w:rsid w:val="002E4CCD"/>
    <w:rsid w:val="002E531E"/>
    <w:rsid w:val="002E5742"/>
    <w:rsid w:val="002E5763"/>
    <w:rsid w:val="002E6824"/>
    <w:rsid w:val="002E6961"/>
    <w:rsid w:val="002E69A0"/>
    <w:rsid w:val="002E7EC8"/>
    <w:rsid w:val="002F00FC"/>
    <w:rsid w:val="002F0159"/>
    <w:rsid w:val="002F0DFB"/>
    <w:rsid w:val="002F0FB8"/>
    <w:rsid w:val="002F131C"/>
    <w:rsid w:val="002F13D9"/>
    <w:rsid w:val="002F1B73"/>
    <w:rsid w:val="002F1D44"/>
    <w:rsid w:val="002F1E35"/>
    <w:rsid w:val="002F20E0"/>
    <w:rsid w:val="002F2269"/>
    <w:rsid w:val="002F2535"/>
    <w:rsid w:val="002F342F"/>
    <w:rsid w:val="002F37C7"/>
    <w:rsid w:val="002F38F3"/>
    <w:rsid w:val="002F3A4E"/>
    <w:rsid w:val="002F3ACF"/>
    <w:rsid w:val="002F46A5"/>
    <w:rsid w:val="002F4A39"/>
    <w:rsid w:val="002F5090"/>
    <w:rsid w:val="002F5298"/>
    <w:rsid w:val="002F5537"/>
    <w:rsid w:val="002F5BF4"/>
    <w:rsid w:val="002F5EC9"/>
    <w:rsid w:val="002F6199"/>
    <w:rsid w:val="002F653E"/>
    <w:rsid w:val="002F6654"/>
    <w:rsid w:val="002F67E7"/>
    <w:rsid w:val="002F6DCB"/>
    <w:rsid w:val="002F729F"/>
    <w:rsid w:val="002F7DB6"/>
    <w:rsid w:val="002F7FDF"/>
    <w:rsid w:val="00300978"/>
    <w:rsid w:val="00300B68"/>
    <w:rsid w:val="003015A8"/>
    <w:rsid w:val="00301B2A"/>
    <w:rsid w:val="00301E9B"/>
    <w:rsid w:val="00301FC5"/>
    <w:rsid w:val="00302CCA"/>
    <w:rsid w:val="00302CF7"/>
    <w:rsid w:val="00302D63"/>
    <w:rsid w:val="00303479"/>
    <w:rsid w:val="003036E3"/>
    <w:rsid w:val="00303716"/>
    <w:rsid w:val="00303C0C"/>
    <w:rsid w:val="00303C23"/>
    <w:rsid w:val="003042A8"/>
    <w:rsid w:val="00304A8F"/>
    <w:rsid w:val="00304AC8"/>
    <w:rsid w:val="00305B39"/>
    <w:rsid w:val="00306107"/>
    <w:rsid w:val="003063F0"/>
    <w:rsid w:val="003066FA"/>
    <w:rsid w:val="003068D4"/>
    <w:rsid w:val="00306C05"/>
    <w:rsid w:val="00306F42"/>
    <w:rsid w:val="00307AD0"/>
    <w:rsid w:val="00307AF0"/>
    <w:rsid w:val="0031003F"/>
    <w:rsid w:val="00310188"/>
    <w:rsid w:val="00310206"/>
    <w:rsid w:val="00310285"/>
    <w:rsid w:val="003104A5"/>
    <w:rsid w:val="00310564"/>
    <w:rsid w:val="003105A8"/>
    <w:rsid w:val="003108E4"/>
    <w:rsid w:val="00310E1F"/>
    <w:rsid w:val="00310E93"/>
    <w:rsid w:val="00310F77"/>
    <w:rsid w:val="003115EE"/>
    <w:rsid w:val="00311881"/>
    <w:rsid w:val="00311B5F"/>
    <w:rsid w:val="00311C72"/>
    <w:rsid w:val="00312018"/>
    <w:rsid w:val="0031220C"/>
    <w:rsid w:val="00312454"/>
    <w:rsid w:val="003126CF"/>
    <w:rsid w:val="00312A38"/>
    <w:rsid w:val="00312A4C"/>
    <w:rsid w:val="00312D5C"/>
    <w:rsid w:val="00313255"/>
    <w:rsid w:val="003133A2"/>
    <w:rsid w:val="0031392C"/>
    <w:rsid w:val="00313CCE"/>
    <w:rsid w:val="00313DEF"/>
    <w:rsid w:val="0031458D"/>
    <w:rsid w:val="003152BF"/>
    <w:rsid w:val="00315394"/>
    <w:rsid w:val="0031544E"/>
    <w:rsid w:val="00315472"/>
    <w:rsid w:val="00315651"/>
    <w:rsid w:val="00315896"/>
    <w:rsid w:val="003160B3"/>
    <w:rsid w:val="00316453"/>
    <w:rsid w:val="0031681C"/>
    <w:rsid w:val="00316A10"/>
    <w:rsid w:val="00316DEA"/>
    <w:rsid w:val="00317166"/>
    <w:rsid w:val="003178A7"/>
    <w:rsid w:val="0032001E"/>
    <w:rsid w:val="00320268"/>
    <w:rsid w:val="003205B7"/>
    <w:rsid w:val="00320B20"/>
    <w:rsid w:val="0032111B"/>
    <w:rsid w:val="003214C0"/>
    <w:rsid w:val="00321E91"/>
    <w:rsid w:val="00322030"/>
    <w:rsid w:val="0032208E"/>
    <w:rsid w:val="003222B1"/>
    <w:rsid w:val="00322729"/>
    <w:rsid w:val="00323B74"/>
    <w:rsid w:val="0032404A"/>
    <w:rsid w:val="00324416"/>
    <w:rsid w:val="00324884"/>
    <w:rsid w:val="00324B0E"/>
    <w:rsid w:val="00325443"/>
    <w:rsid w:val="00325730"/>
    <w:rsid w:val="00325741"/>
    <w:rsid w:val="00325AE5"/>
    <w:rsid w:val="00325F5E"/>
    <w:rsid w:val="00326A9F"/>
    <w:rsid w:val="00326D6D"/>
    <w:rsid w:val="00327872"/>
    <w:rsid w:val="00327B31"/>
    <w:rsid w:val="00330089"/>
    <w:rsid w:val="00330131"/>
    <w:rsid w:val="00330343"/>
    <w:rsid w:val="0033034F"/>
    <w:rsid w:val="003303C7"/>
    <w:rsid w:val="00330404"/>
    <w:rsid w:val="00330D20"/>
    <w:rsid w:val="00330DAA"/>
    <w:rsid w:val="00331265"/>
    <w:rsid w:val="00331DEC"/>
    <w:rsid w:val="00331E28"/>
    <w:rsid w:val="0033233E"/>
    <w:rsid w:val="00332A6B"/>
    <w:rsid w:val="00333D21"/>
    <w:rsid w:val="00333FFE"/>
    <w:rsid w:val="0033402F"/>
    <w:rsid w:val="0033434D"/>
    <w:rsid w:val="00334E3A"/>
    <w:rsid w:val="00335487"/>
    <w:rsid w:val="00335E76"/>
    <w:rsid w:val="00336581"/>
    <w:rsid w:val="00337178"/>
    <w:rsid w:val="00337934"/>
    <w:rsid w:val="00337C9E"/>
    <w:rsid w:val="00337D1E"/>
    <w:rsid w:val="00337FC8"/>
    <w:rsid w:val="00337FE3"/>
    <w:rsid w:val="003402C7"/>
    <w:rsid w:val="00340CF6"/>
    <w:rsid w:val="003412C0"/>
    <w:rsid w:val="00341606"/>
    <w:rsid w:val="00342EB8"/>
    <w:rsid w:val="003430EC"/>
    <w:rsid w:val="003436D9"/>
    <w:rsid w:val="003436F4"/>
    <w:rsid w:val="00343A32"/>
    <w:rsid w:val="00343B79"/>
    <w:rsid w:val="0034479C"/>
    <w:rsid w:val="0034588F"/>
    <w:rsid w:val="00345A9A"/>
    <w:rsid w:val="003460EA"/>
    <w:rsid w:val="003463D4"/>
    <w:rsid w:val="0034672A"/>
    <w:rsid w:val="00346824"/>
    <w:rsid w:val="0034687A"/>
    <w:rsid w:val="00346A97"/>
    <w:rsid w:val="0034712A"/>
    <w:rsid w:val="0034732C"/>
    <w:rsid w:val="003500B1"/>
    <w:rsid w:val="00350FCA"/>
    <w:rsid w:val="0035137D"/>
    <w:rsid w:val="0035206A"/>
    <w:rsid w:val="003525F0"/>
    <w:rsid w:val="00352D99"/>
    <w:rsid w:val="0035301B"/>
    <w:rsid w:val="003531DA"/>
    <w:rsid w:val="003532BA"/>
    <w:rsid w:val="003552DA"/>
    <w:rsid w:val="00355427"/>
    <w:rsid w:val="00355C13"/>
    <w:rsid w:val="00355F86"/>
    <w:rsid w:val="003565A3"/>
    <w:rsid w:val="0035734A"/>
    <w:rsid w:val="00357451"/>
    <w:rsid w:val="003574FD"/>
    <w:rsid w:val="003579AC"/>
    <w:rsid w:val="00357A8C"/>
    <w:rsid w:val="00357F8B"/>
    <w:rsid w:val="003602A4"/>
    <w:rsid w:val="00360478"/>
    <w:rsid w:val="003609CE"/>
    <w:rsid w:val="00360E33"/>
    <w:rsid w:val="003620B2"/>
    <w:rsid w:val="003623AF"/>
    <w:rsid w:val="003624C0"/>
    <w:rsid w:val="00362B81"/>
    <w:rsid w:val="00362BA1"/>
    <w:rsid w:val="00362BFF"/>
    <w:rsid w:val="00363017"/>
    <w:rsid w:val="0036327E"/>
    <w:rsid w:val="00363648"/>
    <w:rsid w:val="0036377B"/>
    <w:rsid w:val="00364195"/>
    <w:rsid w:val="003647CC"/>
    <w:rsid w:val="00364AD0"/>
    <w:rsid w:val="00364F70"/>
    <w:rsid w:val="00365085"/>
    <w:rsid w:val="0036508F"/>
    <w:rsid w:val="00365696"/>
    <w:rsid w:val="00365A9E"/>
    <w:rsid w:val="0036602C"/>
    <w:rsid w:val="003662BE"/>
    <w:rsid w:val="003667A0"/>
    <w:rsid w:val="00366E12"/>
    <w:rsid w:val="00366FB4"/>
    <w:rsid w:val="003674F2"/>
    <w:rsid w:val="00367BB3"/>
    <w:rsid w:val="00370470"/>
    <w:rsid w:val="00370580"/>
    <w:rsid w:val="0037060E"/>
    <w:rsid w:val="00371835"/>
    <w:rsid w:val="00371D61"/>
    <w:rsid w:val="00371E6D"/>
    <w:rsid w:val="00371E80"/>
    <w:rsid w:val="00372491"/>
    <w:rsid w:val="00372752"/>
    <w:rsid w:val="003727FE"/>
    <w:rsid w:val="00372B2B"/>
    <w:rsid w:val="003730DF"/>
    <w:rsid w:val="003732AD"/>
    <w:rsid w:val="003737C6"/>
    <w:rsid w:val="00373DF7"/>
    <w:rsid w:val="00373F44"/>
    <w:rsid w:val="0037408A"/>
    <w:rsid w:val="003746C6"/>
    <w:rsid w:val="00374936"/>
    <w:rsid w:val="00374CC7"/>
    <w:rsid w:val="00374D03"/>
    <w:rsid w:val="00375071"/>
    <w:rsid w:val="0037639D"/>
    <w:rsid w:val="00377447"/>
    <w:rsid w:val="003775F6"/>
    <w:rsid w:val="00377654"/>
    <w:rsid w:val="00381928"/>
    <w:rsid w:val="003819C8"/>
    <w:rsid w:val="00381A0E"/>
    <w:rsid w:val="00382564"/>
    <w:rsid w:val="003843C9"/>
    <w:rsid w:val="003845E3"/>
    <w:rsid w:val="00384BD0"/>
    <w:rsid w:val="00384C8D"/>
    <w:rsid w:val="003851ED"/>
    <w:rsid w:val="00385BC0"/>
    <w:rsid w:val="003864C2"/>
    <w:rsid w:val="00387765"/>
    <w:rsid w:val="00387B67"/>
    <w:rsid w:val="00387CA3"/>
    <w:rsid w:val="00390CF1"/>
    <w:rsid w:val="00391340"/>
    <w:rsid w:val="003916BA"/>
    <w:rsid w:val="00391851"/>
    <w:rsid w:val="00391DE2"/>
    <w:rsid w:val="0039225A"/>
    <w:rsid w:val="00392777"/>
    <w:rsid w:val="0039297F"/>
    <w:rsid w:val="00392A3A"/>
    <w:rsid w:val="00392FAE"/>
    <w:rsid w:val="00393774"/>
    <w:rsid w:val="00393851"/>
    <w:rsid w:val="00393AF3"/>
    <w:rsid w:val="00393EC1"/>
    <w:rsid w:val="00394854"/>
    <w:rsid w:val="00394D7B"/>
    <w:rsid w:val="003956B2"/>
    <w:rsid w:val="00395AC8"/>
    <w:rsid w:val="003964B8"/>
    <w:rsid w:val="00396579"/>
    <w:rsid w:val="0039667A"/>
    <w:rsid w:val="00396916"/>
    <w:rsid w:val="00396B58"/>
    <w:rsid w:val="00396DDF"/>
    <w:rsid w:val="003975E5"/>
    <w:rsid w:val="0039779B"/>
    <w:rsid w:val="003978BC"/>
    <w:rsid w:val="00397D58"/>
    <w:rsid w:val="00397E2D"/>
    <w:rsid w:val="00397EA2"/>
    <w:rsid w:val="003A0014"/>
    <w:rsid w:val="003A072E"/>
    <w:rsid w:val="003A0C71"/>
    <w:rsid w:val="003A0DD4"/>
    <w:rsid w:val="003A145A"/>
    <w:rsid w:val="003A2A42"/>
    <w:rsid w:val="003A2A83"/>
    <w:rsid w:val="003A2C62"/>
    <w:rsid w:val="003A3646"/>
    <w:rsid w:val="003A36E6"/>
    <w:rsid w:val="003A38D1"/>
    <w:rsid w:val="003A441D"/>
    <w:rsid w:val="003A4B74"/>
    <w:rsid w:val="003A4FBF"/>
    <w:rsid w:val="003A5646"/>
    <w:rsid w:val="003A5B43"/>
    <w:rsid w:val="003A68CB"/>
    <w:rsid w:val="003A6DC4"/>
    <w:rsid w:val="003A760E"/>
    <w:rsid w:val="003A7F6A"/>
    <w:rsid w:val="003B00AF"/>
    <w:rsid w:val="003B0BA0"/>
    <w:rsid w:val="003B0E26"/>
    <w:rsid w:val="003B1933"/>
    <w:rsid w:val="003B1DBF"/>
    <w:rsid w:val="003B2D38"/>
    <w:rsid w:val="003B35FC"/>
    <w:rsid w:val="003B38F4"/>
    <w:rsid w:val="003B3BDE"/>
    <w:rsid w:val="003B427C"/>
    <w:rsid w:val="003B485F"/>
    <w:rsid w:val="003B503D"/>
    <w:rsid w:val="003B53EB"/>
    <w:rsid w:val="003B55F8"/>
    <w:rsid w:val="003B5A92"/>
    <w:rsid w:val="003B645E"/>
    <w:rsid w:val="003B660A"/>
    <w:rsid w:val="003B6B41"/>
    <w:rsid w:val="003B6BA9"/>
    <w:rsid w:val="003B75D8"/>
    <w:rsid w:val="003B7786"/>
    <w:rsid w:val="003B7AC6"/>
    <w:rsid w:val="003B7FEE"/>
    <w:rsid w:val="003C080E"/>
    <w:rsid w:val="003C0AA6"/>
    <w:rsid w:val="003C1316"/>
    <w:rsid w:val="003C1365"/>
    <w:rsid w:val="003C163C"/>
    <w:rsid w:val="003C1CFF"/>
    <w:rsid w:val="003C1D02"/>
    <w:rsid w:val="003C1EB8"/>
    <w:rsid w:val="003C2E25"/>
    <w:rsid w:val="003C3136"/>
    <w:rsid w:val="003C35B4"/>
    <w:rsid w:val="003C390A"/>
    <w:rsid w:val="003C4013"/>
    <w:rsid w:val="003C4566"/>
    <w:rsid w:val="003C461D"/>
    <w:rsid w:val="003C4802"/>
    <w:rsid w:val="003C503A"/>
    <w:rsid w:val="003C5F6C"/>
    <w:rsid w:val="003C6750"/>
    <w:rsid w:val="003C6C01"/>
    <w:rsid w:val="003C7036"/>
    <w:rsid w:val="003C7CE7"/>
    <w:rsid w:val="003C7D08"/>
    <w:rsid w:val="003D03F8"/>
    <w:rsid w:val="003D06B7"/>
    <w:rsid w:val="003D1601"/>
    <w:rsid w:val="003D1D23"/>
    <w:rsid w:val="003D2252"/>
    <w:rsid w:val="003D2F41"/>
    <w:rsid w:val="003D31A5"/>
    <w:rsid w:val="003D3216"/>
    <w:rsid w:val="003D40E3"/>
    <w:rsid w:val="003D4453"/>
    <w:rsid w:val="003D4B2E"/>
    <w:rsid w:val="003D4D69"/>
    <w:rsid w:val="003D55B3"/>
    <w:rsid w:val="003D5E48"/>
    <w:rsid w:val="003D62A6"/>
    <w:rsid w:val="003D660B"/>
    <w:rsid w:val="003D6701"/>
    <w:rsid w:val="003D6A63"/>
    <w:rsid w:val="003D72A6"/>
    <w:rsid w:val="003D75EA"/>
    <w:rsid w:val="003D768B"/>
    <w:rsid w:val="003D78C6"/>
    <w:rsid w:val="003D7D21"/>
    <w:rsid w:val="003E0983"/>
    <w:rsid w:val="003E0A0E"/>
    <w:rsid w:val="003E0B02"/>
    <w:rsid w:val="003E16E4"/>
    <w:rsid w:val="003E179F"/>
    <w:rsid w:val="003E1858"/>
    <w:rsid w:val="003E199C"/>
    <w:rsid w:val="003E23D0"/>
    <w:rsid w:val="003E2961"/>
    <w:rsid w:val="003E2A2A"/>
    <w:rsid w:val="003E2F64"/>
    <w:rsid w:val="003E351C"/>
    <w:rsid w:val="003E3FB5"/>
    <w:rsid w:val="003E4423"/>
    <w:rsid w:val="003E482F"/>
    <w:rsid w:val="003E4AE2"/>
    <w:rsid w:val="003E4B05"/>
    <w:rsid w:val="003E5187"/>
    <w:rsid w:val="003E6093"/>
    <w:rsid w:val="003E62E0"/>
    <w:rsid w:val="003E6711"/>
    <w:rsid w:val="003E6AF9"/>
    <w:rsid w:val="003E6D5B"/>
    <w:rsid w:val="003E6FFF"/>
    <w:rsid w:val="003E739E"/>
    <w:rsid w:val="003E7CF2"/>
    <w:rsid w:val="003F02FD"/>
    <w:rsid w:val="003F121B"/>
    <w:rsid w:val="003F16AD"/>
    <w:rsid w:val="003F1852"/>
    <w:rsid w:val="003F19F7"/>
    <w:rsid w:val="003F1ACB"/>
    <w:rsid w:val="003F1F20"/>
    <w:rsid w:val="003F3A54"/>
    <w:rsid w:val="003F3C65"/>
    <w:rsid w:val="003F3F30"/>
    <w:rsid w:val="003F41E0"/>
    <w:rsid w:val="003F4413"/>
    <w:rsid w:val="003F5074"/>
    <w:rsid w:val="003F63B0"/>
    <w:rsid w:val="003F677D"/>
    <w:rsid w:val="003F690E"/>
    <w:rsid w:val="003F6CE2"/>
    <w:rsid w:val="003F71FE"/>
    <w:rsid w:val="003F7D7A"/>
    <w:rsid w:val="003F7F6E"/>
    <w:rsid w:val="0040042F"/>
    <w:rsid w:val="004005D6"/>
    <w:rsid w:val="00400961"/>
    <w:rsid w:val="0040139B"/>
    <w:rsid w:val="00401476"/>
    <w:rsid w:val="004014A8"/>
    <w:rsid w:val="00401C65"/>
    <w:rsid w:val="00402110"/>
    <w:rsid w:val="00402745"/>
    <w:rsid w:val="00402A3A"/>
    <w:rsid w:val="00402A63"/>
    <w:rsid w:val="00402CE3"/>
    <w:rsid w:val="00403451"/>
    <w:rsid w:val="00403C73"/>
    <w:rsid w:val="00403DC8"/>
    <w:rsid w:val="00404216"/>
    <w:rsid w:val="004043A8"/>
    <w:rsid w:val="00404515"/>
    <w:rsid w:val="004045CA"/>
    <w:rsid w:val="00404AE0"/>
    <w:rsid w:val="0040508C"/>
    <w:rsid w:val="0040521E"/>
    <w:rsid w:val="0040540C"/>
    <w:rsid w:val="004055B3"/>
    <w:rsid w:val="00405625"/>
    <w:rsid w:val="00405765"/>
    <w:rsid w:val="0040692E"/>
    <w:rsid w:val="00406DA5"/>
    <w:rsid w:val="00406E43"/>
    <w:rsid w:val="0040738F"/>
    <w:rsid w:val="00407564"/>
    <w:rsid w:val="004077B8"/>
    <w:rsid w:val="00407875"/>
    <w:rsid w:val="0040794D"/>
    <w:rsid w:val="00407C9B"/>
    <w:rsid w:val="00407E08"/>
    <w:rsid w:val="00407F19"/>
    <w:rsid w:val="0041033B"/>
    <w:rsid w:val="004104B8"/>
    <w:rsid w:val="00410CDB"/>
    <w:rsid w:val="00411984"/>
    <w:rsid w:val="00411DF8"/>
    <w:rsid w:val="00411E5E"/>
    <w:rsid w:val="00412127"/>
    <w:rsid w:val="004125F3"/>
    <w:rsid w:val="00412AA2"/>
    <w:rsid w:val="00412B06"/>
    <w:rsid w:val="00412E42"/>
    <w:rsid w:val="004131B3"/>
    <w:rsid w:val="00413645"/>
    <w:rsid w:val="00413837"/>
    <w:rsid w:val="00413C75"/>
    <w:rsid w:val="00414551"/>
    <w:rsid w:val="00414CC6"/>
    <w:rsid w:val="00415059"/>
    <w:rsid w:val="00415424"/>
    <w:rsid w:val="00415494"/>
    <w:rsid w:val="00415A88"/>
    <w:rsid w:val="00416856"/>
    <w:rsid w:val="00416AFE"/>
    <w:rsid w:val="00416F63"/>
    <w:rsid w:val="004171A2"/>
    <w:rsid w:val="00417ABB"/>
    <w:rsid w:val="00417D38"/>
    <w:rsid w:val="00417DCA"/>
    <w:rsid w:val="004201A9"/>
    <w:rsid w:val="004205B3"/>
    <w:rsid w:val="00420675"/>
    <w:rsid w:val="00420CA9"/>
    <w:rsid w:val="00421C15"/>
    <w:rsid w:val="00422171"/>
    <w:rsid w:val="0042247A"/>
    <w:rsid w:val="004225FB"/>
    <w:rsid w:val="00422C9E"/>
    <w:rsid w:val="00423ACC"/>
    <w:rsid w:val="00424321"/>
    <w:rsid w:val="004249FD"/>
    <w:rsid w:val="00425037"/>
    <w:rsid w:val="00425BD3"/>
    <w:rsid w:val="00425D24"/>
    <w:rsid w:val="0042601A"/>
    <w:rsid w:val="0042620B"/>
    <w:rsid w:val="00427F0B"/>
    <w:rsid w:val="00430455"/>
    <w:rsid w:val="00430616"/>
    <w:rsid w:val="00430EFA"/>
    <w:rsid w:val="004312A6"/>
    <w:rsid w:val="0043144F"/>
    <w:rsid w:val="0043197A"/>
    <w:rsid w:val="00431B06"/>
    <w:rsid w:val="004321CA"/>
    <w:rsid w:val="00432884"/>
    <w:rsid w:val="00432B9C"/>
    <w:rsid w:val="00432C81"/>
    <w:rsid w:val="00432E54"/>
    <w:rsid w:val="00433E96"/>
    <w:rsid w:val="004341C5"/>
    <w:rsid w:val="00434533"/>
    <w:rsid w:val="004345F0"/>
    <w:rsid w:val="00434705"/>
    <w:rsid w:val="00434E03"/>
    <w:rsid w:val="00435ED9"/>
    <w:rsid w:val="004360A0"/>
    <w:rsid w:val="00437125"/>
    <w:rsid w:val="004379BE"/>
    <w:rsid w:val="00437E31"/>
    <w:rsid w:val="00440291"/>
    <w:rsid w:val="00440895"/>
    <w:rsid w:val="00441272"/>
    <w:rsid w:val="004414E0"/>
    <w:rsid w:val="0044186C"/>
    <w:rsid w:val="00442022"/>
    <w:rsid w:val="00442E22"/>
    <w:rsid w:val="00442F14"/>
    <w:rsid w:val="00443162"/>
    <w:rsid w:val="0044373C"/>
    <w:rsid w:val="00443BBB"/>
    <w:rsid w:val="00445748"/>
    <w:rsid w:val="00445B02"/>
    <w:rsid w:val="00445B78"/>
    <w:rsid w:val="00445E6B"/>
    <w:rsid w:val="004463A8"/>
    <w:rsid w:val="00446745"/>
    <w:rsid w:val="004471E5"/>
    <w:rsid w:val="00450208"/>
    <w:rsid w:val="00451218"/>
    <w:rsid w:val="004512E5"/>
    <w:rsid w:val="00452BCC"/>
    <w:rsid w:val="00452C9F"/>
    <w:rsid w:val="004535DC"/>
    <w:rsid w:val="004537E0"/>
    <w:rsid w:val="00453AE2"/>
    <w:rsid w:val="004551D5"/>
    <w:rsid w:val="0045557A"/>
    <w:rsid w:val="00456901"/>
    <w:rsid w:val="00456DC7"/>
    <w:rsid w:val="00457378"/>
    <w:rsid w:val="0045744C"/>
    <w:rsid w:val="004577E9"/>
    <w:rsid w:val="00457C07"/>
    <w:rsid w:val="00457C0C"/>
    <w:rsid w:val="00457E8B"/>
    <w:rsid w:val="00457F89"/>
    <w:rsid w:val="00460413"/>
    <w:rsid w:val="00460A0D"/>
    <w:rsid w:val="00460C3C"/>
    <w:rsid w:val="004610EF"/>
    <w:rsid w:val="00461ED0"/>
    <w:rsid w:val="00462486"/>
    <w:rsid w:val="004625AF"/>
    <w:rsid w:val="0046262F"/>
    <w:rsid w:val="00462C21"/>
    <w:rsid w:val="00463002"/>
    <w:rsid w:val="00463226"/>
    <w:rsid w:val="00463DB5"/>
    <w:rsid w:val="00464A0A"/>
    <w:rsid w:val="00464B8F"/>
    <w:rsid w:val="00464FC6"/>
    <w:rsid w:val="0046552C"/>
    <w:rsid w:val="00466212"/>
    <w:rsid w:val="00466769"/>
    <w:rsid w:val="004679AB"/>
    <w:rsid w:val="00467E58"/>
    <w:rsid w:val="0047033F"/>
    <w:rsid w:val="0047129C"/>
    <w:rsid w:val="00471449"/>
    <w:rsid w:val="00471D01"/>
    <w:rsid w:val="00472B01"/>
    <w:rsid w:val="004735BD"/>
    <w:rsid w:val="004737F0"/>
    <w:rsid w:val="00473A9C"/>
    <w:rsid w:val="004740B5"/>
    <w:rsid w:val="0047547C"/>
    <w:rsid w:val="004755D9"/>
    <w:rsid w:val="00475658"/>
    <w:rsid w:val="00475724"/>
    <w:rsid w:val="00475C8A"/>
    <w:rsid w:val="00475ECD"/>
    <w:rsid w:val="0047615E"/>
    <w:rsid w:val="00476C1E"/>
    <w:rsid w:val="00476E63"/>
    <w:rsid w:val="004774CD"/>
    <w:rsid w:val="004779F1"/>
    <w:rsid w:val="00477B82"/>
    <w:rsid w:val="0048088A"/>
    <w:rsid w:val="00480E45"/>
    <w:rsid w:val="00480F7F"/>
    <w:rsid w:val="00481530"/>
    <w:rsid w:val="00481ACB"/>
    <w:rsid w:val="00482036"/>
    <w:rsid w:val="00482961"/>
    <w:rsid w:val="00482DCE"/>
    <w:rsid w:val="00483150"/>
    <w:rsid w:val="0048315D"/>
    <w:rsid w:val="00483CA5"/>
    <w:rsid w:val="00483F42"/>
    <w:rsid w:val="0048529A"/>
    <w:rsid w:val="0048533E"/>
    <w:rsid w:val="00485A63"/>
    <w:rsid w:val="00485E28"/>
    <w:rsid w:val="0048613F"/>
    <w:rsid w:val="004870A1"/>
    <w:rsid w:val="00487638"/>
    <w:rsid w:val="00487936"/>
    <w:rsid w:val="00487DC3"/>
    <w:rsid w:val="00487E82"/>
    <w:rsid w:val="00490085"/>
    <w:rsid w:val="00490156"/>
    <w:rsid w:val="004901A2"/>
    <w:rsid w:val="004902FF"/>
    <w:rsid w:val="00490894"/>
    <w:rsid w:val="00490953"/>
    <w:rsid w:val="00490DCA"/>
    <w:rsid w:val="00491292"/>
    <w:rsid w:val="004914F0"/>
    <w:rsid w:val="00491598"/>
    <w:rsid w:val="00491D27"/>
    <w:rsid w:val="0049271C"/>
    <w:rsid w:val="00492D63"/>
    <w:rsid w:val="004930EE"/>
    <w:rsid w:val="004931B4"/>
    <w:rsid w:val="00493EB0"/>
    <w:rsid w:val="004944C6"/>
    <w:rsid w:val="00494A0A"/>
    <w:rsid w:val="00494F6A"/>
    <w:rsid w:val="004958B8"/>
    <w:rsid w:val="0049610D"/>
    <w:rsid w:val="0049635A"/>
    <w:rsid w:val="00496504"/>
    <w:rsid w:val="0049655F"/>
    <w:rsid w:val="00496675"/>
    <w:rsid w:val="00496973"/>
    <w:rsid w:val="00496B46"/>
    <w:rsid w:val="0049739E"/>
    <w:rsid w:val="004A067E"/>
    <w:rsid w:val="004A0919"/>
    <w:rsid w:val="004A0DB7"/>
    <w:rsid w:val="004A0EAF"/>
    <w:rsid w:val="004A11CD"/>
    <w:rsid w:val="004A1DFD"/>
    <w:rsid w:val="004A1EC0"/>
    <w:rsid w:val="004A2B15"/>
    <w:rsid w:val="004A2C6E"/>
    <w:rsid w:val="004A2E55"/>
    <w:rsid w:val="004A3582"/>
    <w:rsid w:val="004A389D"/>
    <w:rsid w:val="004A3CED"/>
    <w:rsid w:val="004A41D0"/>
    <w:rsid w:val="004A4707"/>
    <w:rsid w:val="004A4C8A"/>
    <w:rsid w:val="004A59ED"/>
    <w:rsid w:val="004A5A26"/>
    <w:rsid w:val="004A5D90"/>
    <w:rsid w:val="004A5E8A"/>
    <w:rsid w:val="004A67FD"/>
    <w:rsid w:val="004A6EE9"/>
    <w:rsid w:val="004A74EB"/>
    <w:rsid w:val="004A78FB"/>
    <w:rsid w:val="004B0B98"/>
    <w:rsid w:val="004B0ED9"/>
    <w:rsid w:val="004B180B"/>
    <w:rsid w:val="004B1B05"/>
    <w:rsid w:val="004B1F33"/>
    <w:rsid w:val="004B2424"/>
    <w:rsid w:val="004B2498"/>
    <w:rsid w:val="004B2599"/>
    <w:rsid w:val="004B2D00"/>
    <w:rsid w:val="004B2FF1"/>
    <w:rsid w:val="004B437D"/>
    <w:rsid w:val="004B4AF7"/>
    <w:rsid w:val="004B4F55"/>
    <w:rsid w:val="004B56AC"/>
    <w:rsid w:val="004B57DF"/>
    <w:rsid w:val="004B5B2B"/>
    <w:rsid w:val="004B5CC0"/>
    <w:rsid w:val="004B6AA2"/>
    <w:rsid w:val="004B6C38"/>
    <w:rsid w:val="004B6F00"/>
    <w:rsid w:val="004B77BA"/>
    <w:rsid w:val="004B7995"/>
    <w:rsid w:val="004B7F4D"/>
    <w:rsid w:val="004C15DE"/>
    <w:rsid w:val="004C1732"/>
    <w:rsid w:val="004C19AF"/>
    <w:rsid w:val="004C31AA"/>
    <w:rsid w:val="004C33E5"/>
    <w:rsid w:val="004C3896"/>
    <w:rsid w:val="004C3E78"/>
    <w:rsid w:val="004C4986"/>
    <w:rsid w:val="004C4CF4"/>
    <w:rsid w:val="004C50B3"/>
    <w:rsid w:val="004C5DBC"/>
    <w:rsid w:val="004C6144"/>
    <w:rsid w:val="004C6776"/>
    <w:rsid w:val="004C72A4"/>
    <w:rsid w:val="004C7EC2"/>
    <w:rsid w:val="004D000B"/>
    <w:rsid w:val="004D037F"/>
    <w:rsid w:val="004D0534"/>
    <w:rsid w:val="004D0552"/>
    <w:rsid w:val="004D0BBF"/>
    <w:rsid w:val="004D0C0F"/>
    <w:rsid w:val="004D0D06"/>
    <w:rsid w:val="004D0DB7"/>
    <w:rsid w:val="004D101F"/>
    <w:rsid w:val="004D18C9"/>
    <w:rsid w:val="004D1927"/>
    <w:rsid w:val="004D1966"/>
    <w:rsid w:val="004D1AC0"/>
    <w:rsid w:val="004D1E8E"/>
    <w:rsid w:val="004D228C"/>
    <w:rsid w:val="004D23CD"/>
    <w:rsid w:val="004D254F"/>
    <w:rsid w:val="004D2CAF"/>
    <w:rsid w:val="004D2E46"/>
    <w:rsid w:val="004D2FB6"/>
    <w:rsid w:val="004D3119"/>
    <w:rsid w:val="004D4775"/>
    <w:rsid w:val="004D49EA"/>
    <w:rsid w:val="004D4B5A"/>
    <w:rsid w:val="004D4B6D"/>
    <w:rsid w:val="004D5591"/>
    <w:rsid w:val="004D5610"/>
    <w:rsid w:val="004D56CB"/>
    <w:rsid w:val="004D5B97"/>
    <w:rsid w:val="004D5D82"/>
    <w:rsid w:val="004D5DD1"/>
    <w:rsid w:val="004D63C9"/>
    <w:rsid w:val="004D6823"/>
    <w:rsid w:val="004D6C2C"/>
    <w:rsid w:val="004D6E09"/>
    <w:rsid w:val="004D7287"/>
    <w:rsid w:val="004D729C"/>
    <w:rsid w:val="004D74FA"/>
    <w:rsid w:val="004D7790"/>
    <w:rsid w:val="004D7994"/>
    <w:rsid w:val="004E0774"/>
    <w:rsid w:val="004E082C"/>
    <w:rsid w:val="004E0DDB"/>
    <w:rsid w:val="004E133F"/>
    <w:rsid w:val="004E1A06"/>
    <w:rsid w:val="004E1A3B"/>
    <w:rsid w:val="004E1F49"/>
    <w:rsid w:val="004E2920"/>
    <w:rsid w:val="004E32FE"/>
    <w:rsid w:val="004E3645"/>
    <w:rsid w:val="004E36B6"/>
    <w:rsid w:val="004E36E0"/>
    <w:rsid w:val="004E4477"/>
    <w:rsid w:val="004E454F"/>
    <w:rsid w:val="004E45AD"/>
    <w:rsid w:val="004E46AD"/>
    <w:rsid w:val="004E4733"/>
    <w:rsid w:val="004E474C"/>
    <w:rsid w:val="004E4795"/>
    <w:rsid w:val="004E625B"/>
    <w:rsid w:val="004E637D"/>
    <w:rsid w:val="004E6CE6"/>
    <w:rsid w:val="004E71D3"/>
    <w:rsid w:val="004E730B"/>
    <w:rsid w:val="004E7332"/>
    <w:rsid w:val="004F0446"/>
    <w:rsid w:val="004F129D"/>
    <w:rsid w:val="004F17B2"/>
    <w:rsid w:val="004F180F"/>
    <w:rsid w:val="004F1823"/>
    <w:rsid w:val="004F236B"/>
    <w:rsid w:val="004F24DB"/>
    <w:rsid w:val="004F26B0"/>
    <w:rsid w:val="004F30C1"/>
    <w:rsid w:val="004F4C58"/>
    <w:rsid w:val="004F5AB6"/>
    <w:rsid w:val="004F5C54"/>
    <w:rsid w:val="004F6416"/>
    <w:rsid w:val="004F6825"/>
    <w:rsid w:val="004F6DFB"/>
    <w:rsid w:val="004F729C"/>
    <w:rsid w:val="004F7517"/>
    <w:rsid w:val="004F7994"/>
    <w:rsid w:val="004F7AB7"/>
    <w:rsid w:val="00500ABB"/>
    <w:rsid w:val="00501C2A"/>
    <w:rsid w:val="00503E0A"/>
    <w:rsid w:val="00503E74"/>
    <w:rsid w:val="0050518B"/>
    <w:rsid w:val="005056EB"/>
    <w:rsid w:val="00505F0F"/>
    <w:rsid w:val="005064D5"/>
    <w:rsid w:val="00506894"/>
    <w:rsid w:val="00506AFC"/>
    <w:rsid w:val="005071BE"/>
    <w:rsid w:val="005071DD"/>
    <w:rsid w:val="0050772D"/>
    <w:rsid w:val="00507FE5"/>
    <w:rsid w:val="005107CF"/>
    <w:rsid w:val="0051122D"/>
    <w:rsid w:val="005119E7"/>
    <w:rsid w:val="00512003"/>
    <w:rsid w:val="005126FD"/>
    <w:rsid w:val="005137E2"/>
    <w:rsid w:val="00513C4A"/>
    <w:rsid w:val="00513FCF"/>
    <w:rsid w:val="00514063"/>
    <w:rsid w:val="00514728"/>
    <w:rsid w:val="0051499A"/>
    <w:rsid w:val="00514D1B"/>
    <w:rsid w:val="00514E3F"/>
    <w:rsid w:val="00514EAA"/>
    <w:rsid w:val="005150F7"/>
    <w:rsid w:val="00515217"/>
    <w:rsid w:val="005157D4"/>
    <w:rsid w:val="00515D55"/>
    <w:rsid w:val="00515EEC"/>
    <w:rsid w:val="00516EE7"/>
    <w:rsid w:val="005175FD"/>
    <w:rsid w:val="00520228"/>
    <w:rsid w:val="0052087D"/>
    <w:rsid w:val="005208E5"/>
    <w:rsid w:val="00520D90"/>
    <w:rsid w:val="00521156"/>
    <w:rsid w:val="0052129E"/>
    <w:rsid w:val="0052141D"/>
    <w:rsid w:val="00521AD5"/>
    <w:rsid w:val="00521B58"/>
    <w:rsid w:val="00521B78"/>
    <w:rsid w:val="00522BBE"/>
    <w:rsid w:val="00523217"/>
    <w:rsid w:val="00523963"/>
    <w:rsid w:val="00523F4A"/>
    <w:rsid w:val="005241B5"/>
    <w:rsid w:val="0052479C"/>
    <w:rsid w:val="00524C0B"/>
    <w:rsid w:val="00524C6C"/>
    <w:rsid w:val="00524CA9"/>
    <w:rsid w:val="0052511F"/>
    <w:rsid w:val="005254AC"/>
    <w:rsid w:val="00525B3C"/>
    <w:rsid w:val="00525B44"/>
    <w:rsid w:val="00525FCC"/>
    <w:rsid w:val="00526292"/>
    <w:rsid w:val="0052659E"/>
    <w:rsid w:val="00526A88"/>
    <w:rsid w:val="00527001"/>
    <w:rsid w:val="0052710D"/>
    <w:rsid w:val="00527526"/>
    <w:rsid w:val="00527687"/>
    <w:rsid w:val="00527D66"/>
    <w:rsid w:val="00530309"/>
    <w:rsid w:val="0053058F"/>
    <w:rsid w:val="00530709"/>
    <w:rsid w:val="00530F03"/>
    <w:rsid w:val="00531342"/>
    <w:rsid w:val="005315F7"/>
    <w:rsid w:val="005320F9"/>
    <w:rsid w:val="00532118"/>
    <w:rsid w:val="00532CC6"/>
    <w:rsid w:val="00533A71"/>
    <w:rsid w:val="0053455E"/>
    <w:rsid w:val="00535073"/>
    <w:rsid w:val="00535381"/>
    <w:rsid w:val="00535626"/>
    <w:rsid w:val="00535AFF"/>
    <w:rsid w:val="00535C1D"/>
    <w:rsid w:val="00535D82"/>
    <w:rsid w:val="00535DD8"/>
    <w:rsid w:val="00536C69"/>
    <w:rsid w:val="00536DBA"/>
    <w:rsid w:val="0053757B"/>
    <w:rsid w:val="00537824"/>
    <w:rsid w:val="0054030E"/>
    <w:rsid w:val="0054088C"/>
    <w:rsid w:val="005409F7"/>
    <w:rsid w:val="00540E52"/>
    <w:rsid w:val="005411F2"/>
    <w:rsid w:val="00541D2F"/>
    <w:rsid w:val="00542971"/>
    <w:rsid w:val="00542995"/>
    <w:rsid w:val="00542AD5"/>
    <w:rsid w:val="00542B8A"/>
    <w:rsid w:val="00542F06"/>
    <w:rsid w:val="00543239"/>
    <w:rsid w:val="00543815"/>
    <w:rsid w:val="00543D66"/>
    <w:rsid w:val="00544678"/>
    <w:rsid w:val="00544FFC"/>
    <w:rsid w:val="005452C8"/>
    <w:rsid w:val="00545876"/>
    <w:rsid w:val="00545A1B"/>
    <w:rsid w:val="00545FD1"/>
    <w:rsid w:val="0054713A"/>
    <w:rsid w:val="0054714B"/>
    <w:rsid w:val="0055002F"/>
    <w:rsid w:val="00550079"/>
    <w:rsid w:val="005501EE"/>
    <w:rsid w:val="0055073F"/>
    <w:rsid w:val="00550770"/>
    <w:rsid w:val="00551A08"/>
    <w:rsid w:val="00551BFE"/>
    <w:rsid w:val="005523ED"/>
    <w:rsid w:val="00552AB6"/>
    <w:rsid w:val="0055305C"/>
    <w:rsid w:val="00553A8B"/>
    <w:rsid w:val="00553B21"/>
    <w:rsid w:val="005547BA"/>
    <w:rsid w:val="005549AB"/>
    <w:rsid w:val="00554B2B"/>
    <w:rsid w:val="00554BCF"/>
    <w:rsid w:val="0055518F"/>
    <w:rsid w:val="00555445"/>
    <w:rsid w:val="0055548A"/>
    <w:rsid w:val="0055554C"/>
    <w:rsid w:val="0055660F"/>
    <w:rsid w:val="00556881"/>
    <w:rsid w:val="005569A0"/>
    <w:rsid w:val="00556D6D"/>
    <w:rsid w:val="00557375"/>
    <w:rsid w:val="005578B5"/>
    <w:rsid w:val="005578E7"/>
    <w:rsid w:val="00560A56"/>
    <w:rsid w:val="00560E6E"/>
    <w:rsid w:val="00560F76"/>
    <w:rsid w:val="00560F93"/>
    <w:rsid w:val="00561225"/>
    <w:rsid w:val="005614D2"/>
    <w:rsid w:val="005621BC"/>
    <w:rsid w:val="0056220F"/>
    <w:rsid w:val="00562555"/>
    <w:rsid w:val="0056259A"/>
    <w:rsid w:val="00563372"/>
    <w:rsid w:val="0056349E"/>
    <w:rsid w:val="0056358C"/>
    <w:rsid w:val="00563736"/>
    <w:rsid w:val="005657AA"/>
    <w:rsid w:val="00565949"/>
    <w:rsid w:val="005659EB"/>
    <w:rsid w:val="00565B4E"/>
    <w:rsid w:val="00565CE3"/>
    <w:rsid w:val="00566931"/>
    <w:rsid w:val="005669A5"/>
    <w:rsid w:val="00566E12"/>
    <w:rsid w:val="00566E82"/>
    <w:rsid w:val="00567762"/>
    <w:rsid w:val="00567899"/>
    <w:rsid w:val="00567F7E"/>
    <w:rsid w:val="00570625"/>
    <w:rsid w:val="00570CEA"/>
    <w:rsid w:val="00570DFC"/>
    <w:rsid w:val="00571135"/>
    <w:rsid w:val="005712F5"/>
    <w:rsid w:val="00571317"/>
    <w:rsid w:val="00571854"/>
    <w:rsid w:val="00571A55"/>
    <w:rsid w:val="00571BA1"/>
    <w:rsid w:val="005721BF"/>
    <w:rsid w:val="00572368"/>
    <w:rsid w:val="00572F3C"/>
    <w:rsid w:val="00573F36"/>
    <w:rsid w:val="005743BC"/>
    <w:rsid w:val="005745DC"/>
    <w:rsid w:val="005747EC"/>
    <w:rsid w:val="0057520E"/>
    <w:rsid w:val="00575241"/>
    <w:rsid w:val="00576BC6"/>
    <w:rsid w:val="005772A2"/>
    <w:rsid w:val="0057743E"/>
    <w:rsid w:val="00580887"/>
    <w:rsid w:val="00580E0C"/>
    <w:rsid w:val="00581C1B"/>
    <w:rsid w:val="00582405"/>
    <w:rsid w:val="0058269D"/>
    <w:rsid w:val="0058325D"/>
    <w:rsid w:val="005837BA"/>
    <w:rsid w:val="005837C7"/>
    <w:rsid w:val="00583B62"/>
    <w:rsid w:val="00583F92"/>
    <w:rsid w:val="0058401A"/>
    <w:rsid w:val="00584FDE"/>
    <w:rsid w:val="0058552B"/>
    <w:rsid w:val="005855F5"/>
    <w:rsid w:val="005856FC"/>
    <w:rsid w:val="00585763"/>
    <w:rsid w:val="00585C79"/>
    <w:rsid w:val="00586A06"/>
    <w:rsid w:val="005870D5"/>
    <w:rsid w:val="0058711C"/>
    <w:rsid w:val="00587673"/>
    <w:rsid w:val="00587A6E"/>
    <w:rsid w:val="005905C1"/>
    <w:rsid w:val="005913A3"/>
    <w:rsid w:val="00591420"/>
    <w:rsid w:val="005915B4"/>
    <w:rsid w:val="00591817"/>
    <w:rsid w:val="00591840"/>
    <w:rsid w:val="00592018"/>
    <w:rsid w:val="005923EC"/>
    <w:rsid w:val="00592E3E"/>
    <w:rsid w:val="00593256"/>
    <w:rsid w:val="005934D6"/>
    <w:rsid w:val="005948C7"/>
    <w:rsid w:val="005948F3"/>
    <w:rsid w:val="00594AA6"/>
    <w:rsid w:val="00595D64"/>
    <w:rsid w:val="005963FC"/>
    <w:rsid w:val="005972E5"/>
    <w:rsid w:val="00597995"/>
    <w:rsid w:val="00597AC5"/>
    <w:rsid w:val="00597C79"/>
    <w:rsid w:val="00597CB4"/>
    <w:rsid w:val="005A08F6"/>
    <w:rsid w:val="005A09A5"/>
    <w:rsid w:val="005A0B37"/>
    <w:rsid w:val="005A18C4"/>
    <w:rsid w:val="005A1FB8"/>
    <w:rsid w:val="005A3022"/>
    <w:rsid w:val="005A336A"/>
    <w:rsid w:val="005A3776"/>
    <w:rsid w:val="005A3E9C"/>
    <w:rsid w:val="005A3F37"/>
    <w:rsid w:val="005A41D3"/>
    <w:rsid w:val="005A51ED"/>
    <w:rsid w:val="005A5B79"/>
    <w:rsid w:val="005A5D4C"/>
    <w:rsid w:val="005A612E"/>
    <w:rsid w:val="005A6731"/>
    <w:rsid w:val="005A6765"/>
    <w:rsid w:val="005A6BD4"/>
    <w:rsid w:val="005A7196"/>
    <w:rsid w:val="005B0627"/>
    <w:rsid w:val="005B092A"/>
    <w:rsid w:val="005B095A"/>
    <w:rsid w:val="005B0D0D"/>
    <w:rsid w:val="005B0ECD"/>
    <w:rsid w:val="005B103F"/>
    <w:rsid w:val="005B11FE"/>
    <w:rsid w:val="005B2582"/>
    <w:rsid w:val="005B34F4"/>
    <w:rsid w:val="005B3533"/>
    <w:rsid w:val="005B394D"/>
    <w:rsid w:val="005B3B7C"/>
    <w:rsid w:val="005B42C2"/>
    <w:rsid w:val="005B4941"/>
    <w:rsid w:val="005B4C9E"/>
    <w:rsid w:val="005B4CB6"/>
    <w:rsid w:val="005B5038"/>
    <w:rsid w:val="005B524F"/>
    <w:rsid w:val="005B5B21"/>
    <w:rsid w:val="005B5FB8"/>
    <w:rsid w:val="005B62AD"/>
    <w:rsid w:val="005B66D2"/>
    <w:rsid w:val="005B691A"/>
    <w:rsid w:val="005B6D6C"/>
    <w:rsid w:val="005B6DFD"/>
    <w:rsid w:val="005B6FE8"/>
    <w:rsid w:val="005B7185"/>
    <w:rsid w:val="005B745A"/>
    <w:rsid w:val="005B7761"/>
    <w:rsid w:val="005B7B6E"/>
    <w:rsid w:val="005B7BE0"/>
    <w:rsid w:val="005C079A"/>
    <w:rsid w:val="005C07F8"/>
    <w:rsid w:val="005C0ABC"/>
    <w:rsid w:val="005C0DA1"/>
    <w:rsid w:val="005C0E55"/>
    <w:rsid w:val="005C0F4E"/>
    <w:rsid w:val="005C170B"/>
    <w:rsid w:val="005C1AB5"/>
    <w:rsid w:val="005C2A3E"/>
    <w:rsid w:val="005C2BB9"/>
    <w:rsid w:val="005C3443"/>
    <w:rsid w:val="005C35C6"/>
    <w:rsid w:val="005C36C4"/>
    <w:rsid w:val="005C3B06"/>
    <w:rsid w:val="005C43CE"/>
    <w:rsid w:val="005C469A"/>
    <w:rsid w:val="005C52FE"/>
    <w:rsid w:val="005C566C"/>
    <w:rsid w:val="005C5CCB"/>
    <w:rsid w:val="005C5FD8"/>
    <w:rsid w:val="005C6AA4"/>
    <w:rsid w:val="005C7163"/>
    <w:rsid w:val="005C71D4"/>
    <w:rsid w:val="005C77A1"/>
    <w:rsid w:val="005C77DC"/>
    <w:rsid w:val="005C784F"/>
    <w:rsid w:val="005C7C73"/>
    <w:rsid w:val="005D0D6E"/>
    <w:rsid w:val="005D0FA2"/>
    <w:rsid w:val="005D154D"/>
    <w:rsid w:val="005D1566"/>
    <w:rsid w:val="005D15B4"/>
    <w:rsid w:val="005D18DA"/>
    <w:rsid w:val="005D19CC"/>
    <w:rsid w:val="005D2313"/>
    <w:rsid w:val="005D358D"/>
    <w:rsid w:val="005D4AA8"/>
    <w:rsid w:val="005D4B7B"/>
    <w:rsid w:val="005D4D46"/>
    <w:rsid w:val="005D550C"/>
    <w:rsid w:val="005D58EC"/>
    <w:rsid w:val="005D5B4D"/>
    <w:rsid w:val="005D5CB6"/>
    <w:rsid w:val="005D5E5C"/>
    <w:rsid w:val="005D5FD8"/>
    <w:rsid w:val="005D61D3"/>
    <w:rsid w:val="005D65FF"/>
    <w:rsid w:val="005D698F"/>
    <w:rsid w:val="005D6B9D"/>
    <w:rsid w:val="005D7331"/>
    <w:rsid w:val="005D7A04"/>
    <w:rsid w:val="005D7A9E"/>
    <w:rsid w:val="005D7F56"/>
    <w:rsid w:val="005E03B7"/>
    <w:rsid w:val="005E09FC"/>
    <w:rsid w:val="005E0F92"/>
    <w:rsid w:val="005E1860"/>
    <w:rsid w:val="005E18AD"/>
    <w:rsid w:val="005E30A5"/>
    <w:rsid w:val="005E313E"/>
    <w:rsid w:val="005E33AF"/>
    <w:rsid w:val="005E3D9D"/>
    <w:rsid w:val="005E412A"/>
    <w:rsid w:val="005E42DD"/>
    <w:rsid w:val="005E432E"/>
    <w:rsid w:val="005E48DD"/>
    <w:rsid w:val="005E4B5A"/>
    <w:rsid w:val="005E4EE1"/>
    <w:rsid w:val="005E4FCE"/>
    <w:rsid w:val="005E527F"/>
    <w:rsid w:val="005E540F"/>
    <w:rsid w:val="005E6089"/>
    <w:rsid w:val="005E6A4A"/>
    <w:rsid w:val="005E7F74"/>
    <w:rsid w:val="005F013E"/>
    <w:rsid w:val="005F0B97"/>
    <w:rsid w:val="005F0F15"/>
    <w:rsid w:val="005F17BD"/>
    <w:rsid w:val="005F1859"/>
    <w:rsid w:val="005F1D1D"/>
    <w:rsid w:val="005F20C1"/>
    <w:rsid w:val="005F2F00"/>
    <w:rsid w:val="005F2FBC"/>
    <w:rsid w:val="005F37A4"/>
    <w:rsid w:val="005F4877"/>
    <w:rsid w:val="005F4BA8"/>
    <w:rsid w:val="005F5C17"/>
    <w:rsid w:val="005F5D2E"/>
    <w:rsid w:val="005F6287"/>
    <w:rsid w:val="005F6348"/>
    <w:rsid w:val="005F6C18"/>
    <w:rsid w:val="005F7A35"/>
    <w:rsid w:val="006000ED"/>
    <w:rsid w:val="00600691"/>
    <w:rsid w:val="006006A0"/>
    <w:rsid w:val="00601047"/>
    <w:rsid w:val="0060125E"/>
    <w:rsid w:val="00601508"/>
    <w:rsid w:val="00601846"/>
    <w:rsid w:val="00601928"/>
    <w:rsid w:val="00601B82"/>
    <w:rsid w:val="006022EC"/>
    <w:rsid w:val="00602E69"/>
    <w:rsid w:val="006030BE"/>
    <w:rsid w:val="00603489"/>
    <w:rsid w:val="00603D00"/>
    <w:rsid w:val="0060453A"/>
    <w:rsid w:val="00604AD4"/>
    <w:rsid w:val="006058A0"/>
    <w:rsid w:val="006074B1"/>
    <w:rsid w:val="006075C7"/>
    <w:rsid w:val="006077A9"/>
    <w:rsid w:val="006078BC"/>
    <w:rsid w:val="00607B6C"/>
    <w:rsid w:val="00610250"/>
    <w:rsid w:val="00611179"/>
    <w:rsid w:val="00611217"/>
    <w:rsid w:val="00612C7B"/>
    <w:rsid w:val="00612D6B"/>
    <w:rsid w:val="00613088"/>
    <w:rsid w:val="00613D21"/>
    <w:rsid w:val="00613DF2"/>
    <w:rsid w:val="00614907"/>
    <w:rsid w:val="006149FB"/>
    <w:rsid w:val="00614BF8"/>
    <w:rsid w:val="00615195"/>
    <w:rsid w:val="00615868"/>
    <w:rsid w:val="00616157"/>
    <w:rsid w:val="0061624A"/>
    <w:rsid w:val="006162D6"/>
    <w:rsid w:val="00616874"/>
    <w:rsid w:val="00617545"/>
    <w:rsid w:val="006176AB"/>
    <w:rsid w:val="0061792A"/>
    <w:rsid w:val="00620E06"/>
    <w:rsid w:val="00620F19"/>
    <w:rsid w:val="00621306"/>
    <w:rsid w:val="00622D03"/>
    <w:rsid w:val="0062391A"/>
    <w:rsid w:val="00624CE6"/>
    <w:rsid w:val="00624E91"/>
    <w:rsid w:val="00625B93"/>
    <w:rsid w:val="00625D5C"/>
    <w:rsid w:val="006260F1"/>
    <w:rsid w:val="006264CA"/>
    <w:rsid w:val="0062657D"/>
    <w:rsid w:val="00627594"/>
    <w:rsid w:val="00627B92"/>
    <w:rsid w:val="00627DA7"/>
    <w:rsid w:val="00630DC2"/>
    <w:rsid w:val="00630EE5"/>
    <w:rsid w:val="00631B7F"/>
    <w:rsid w:val="00631D29"/>
    <w:rsid w:val="006320C8"/>
    <w:rsid w:val="0063226C"/>
    <w:rsid w:val="006328BB"/>
    <w:rsid w:val="0063301B"/>
    <w:rsid w:val="006330A9"/>
    <w:rsid w:val="006333A2"/>
    <w:rsid w:val="00633445"/>
    <w:rsid w:val="00633A85"/>
    <w:rsid w:val="0063458C"/>
    <w:rsid w:val="006349FD"/>
    <w:rsid w:val="00634CE6"/>
    <w:rsid w:val="00634F0C"/>
    <w:rsid w:val="006359BD"/>
    <w:rsid w:val="00636CF6"/>
    <w:rsid w:val="00636E34"/>
    <w:rsid w:val="006372C8"/>
    <w:rsid w:val="006374B8"/>
    <w:rsid w:val="00637DB6"/>
    <w:rsid w:val="00640A60"/>
    <w:rsid w:val="00641A1B"/>
    <w:rsid w:val="00641CFB"/>
    <w:rsid w:val="00642654"/>
    <w:rsid w:val="00642756"/>
    <w:rsid w:val="00642CAB"/>
    <w:rsid w:val="006438C4"/>
    <w:rsid w:val="00643E34"/>
    <w:rsid w:val="006441C4"/>
    <w:rsid w:val="0064453D"/>
    <w:rsid w:val="00644563"/>
    <w:rsid w:val="00645031"/>
    <w:rsid w:val="0064504C"/>
    <w:rsid w:val="00645828"/>
    <w:rsid w:val="00645D45"/>
    <w:rsid w:val="0064714E"/>
    <w:rsid w:val="006475D6"/>
    <w:rsid w:val="00647C1B"/>
    <w:rsid w:val="00647E7F"/>
    <w:rsid w:val="00650A5D"/>
    <w:rsid w:val="00651215"/>
    <w:rsid w:val="00651C6E"/>
    <w:rsid w:val="00651C87"/>
    <w:rsid w:val="00651CA9"/>
    <w:rsid w:val="00651E9D"/>
    <w:rsid w:val="0065210B"/>
    <w:rsid w:val="006521CA"/>
    <w:rsid w:val="00652450"/>
    <w:rsid w:val="00652AE1"/>
    <w:rsid w:val="00653446"/>
    <w:rsid w:val="00653B98"/>
    <w:rsid w:val="00653E20"/>
    <w:rsid w:val="00653EE3"/>
    <w:rsid w:val="006544E7"/>
    <w:rsid w:val="00654A1A"/>
    <w:rsid w:val="00654B48"/>
    <w:rsid w:val="00654B9A"/>
    <w:rsid w:val="00654BD0"/>
    <w:rsid w:val="00654CDC"/>
    <w:rsid w:val="00654E67"/>
    <w:rsid w:val="00655323"/>
    <w:rsid w:val="00655517"/>
    <w:rsid w:val="006557CC"/>
    <w:rsid w:val="00656089"/>
    <w:rsid w:val="0065616C"/>
    <w:rsid w:val="00656588"/>
    <w:rsid w:val="00657016"/>
    <w:rsid w:val="00657243"/>
    <w:rsid w:val="00657639"/>
    <w:rsid w:val="0065767F"/>
    <w:rsid w:val="00657D7E"/>
    <w:rsid w:val="00660998"/>
    <w:rsid w:val="006612AF"/>
    <w:rsid w:val="00662325"/>
    <w:rsid w:val="00662351"/>
    <w:rsid w:val="006625B0"/>
    <w:rsid w:val="00662C66"/>
    <w:rsid w:val="006634C4"/>
    <w:rsid w:val="006638D1"/>
    <w:rsid w:val="00663CDC"/>
    <w:rsid w:val="00664140"/>
    <w:rsid w:val="006642F1"/>
    <w:rsid w:val="006642FB"/>
    <w:rsid w:val="00664E79"/>
    <w:rsid w:val="006652AF"/>
    <w:rsid w:val="006658B8"/>
    <w:rsid w:val="00665BE3"/>
    <w:rsid w:val="00665FBB"/>
    <w:rsid w:val="00666585"/>
    <w:rsid w:val="0066664B"/>
    <w:rsid w:val="00666917"/>
    <w:rsid w:val="00666996"/>
    <w:rsid w:val="00666BB1"/>
    <w:rsid w:val="00666BBC"/>
    <w:rsid w:val="00666DD7"/>
    <w:rsid w:val="00666E32"/>
    <w:rsid w:val="00666E3D"/>
    <w:rsid w:val="00667111"/>
    <w:rsid w:val="00667761"/>
    <w:rsid w:val="006708B1"/>
    <w:rsid w:val="00670AA4"/>
    <w:rsid w:val="00670D08"/>
    <w:rsid w:val="00671390"/>
    <w:rsid w:val="00671E33"/>
    <w:rsid w:val="00671F9C"/>
    <w:rsid w:val="00672110"/>
    <w:rsid w:val="00672C49"/>
    <w:rsid w:val="006745FA"/>
    <w:rsid w:val="006746B6"/>
    <w:rsid w:val="00674A39"/>
    <w:rsid w:val="006754D7"/>
    <w:rsid w:val="00675573"/>
    <w:rsid w:val="006755F3"/>
    <w:rsid w:val="00675BA7"/>
    <w:rsid w:val="00676044"/>
    <w:rsid w:val="00676112"/>
    <w:rsid w:val="00676AD0"/>
    <w:rsid w:val="00676D70"/>
    <w:rsid w:val="00676F73"/>
    <w:rsid w:val="00677380"/>
    <w:rsid w:val="006775CD"/>
    <w:rsid w:val="006802FD"/>
    <w:rsid w:val="00680A90"/>
    <w:rsid w:val="00680C80"/>
    <w:rsid w:val="00680CE5"/>
    <w:rsid w:val="00680E3C"/>
    <w:rsid w:val="00681065"/>
    <w:rsid w:val="00681467"/>
    <w:rsid w:val="00682374"/>
    <w:rsid w:val="00682BA3"/>
    <w:rsid w:val="00683120"/>
    <w:rsid w:val="006832B2"/>
    <w:rsid w:val="006832EB"/>
    <w:rsid w:val="006833E3"/>
    <w:rsid w:val="00683626"/>
    <w:rsid w:val="00683923"/>
    <w:rsid w:val="00683B85"/>
    <w:rsid w:val="00683BBB"/>
    <w:rsid w:val="00683CD8"/>
    <w:rsid w:val="0068404E"/>
    <w:rsid w:val="006843AE"/>
    <w:rsid w:val="00685D2A"/>
    <w:rsid w:val="00687025"/>
    <w:rsid w:val="0068726E"/>
    <w:rsid w:val="00687A31"/>
    <w:rsid w:val="00687A39"/>
    <w:rsid w:val="00687CAF"/>
    <w:rsid w:val="00690190"/>
    <w:rsid w:val="00690486"/>
    <w:rsid w:val="00690536"/>
    <w:rsid w:val="00690A3F"/>
    <w:rsid w:val="006911C5"/>
    <w:rsid w:val="006913B7"/>
    <w:rsid w:val="00691912"/>
    <w:rsid w:val="00691D2A"/>
    <w:rsid w:val="0069283A"/>
    <w:rsid w:val="00693386"/>
    <w:rsid w:val="00693965"/>
    <w:rsid w:val="00693C75"/>
    <w:rsid w:val="0069492E"/>
    <w:rsid w:val="00694C99"/>
    <w:rsid w:val="00694C9E"/>
    <w:rsid w:val="00694CCA"/>
    <w:rsid w:val="00694E28"/>
    <w:rsid w:val="00694E48"/>
    <w:rsid w:val="00694EB5"/>
    <w:rsid w:val="00695BFF"/>
    <w:rsid w:val="0069660A"/>
    <w:rsid w:val="00696CD0"/>
    <w:rsid w:val="00697437"/>
    <w:rsid w:val="0069788B"/>
    <w:rsid w:val="00697F08"/>
    <w:rsid w:val="006A0020"/>
    <w:rsid w:val="006A0386"/>
    <w:rsid w:val="006A0978"/>
    <w:rsid w:val="006A13F6"/>
    <w:rsid w:val="006A1988"/>
    <w:rsid w:val="006A1B90"/>
    <w:rsid w:val="006A1DAA"/>
    <w:rsid w:val="006A217B"/>
    <w:rsid w:val="006A24F1"/>
    <w:rsid w:val="006A2647"/>
    <w:rsid w:val="006A2A41"/>
    <w:rsid w:val="006A30F7"/>
    <w:rsid w:val="006A31B3"/>
    <w:rsid w:val="006A3660"/>
    <w:rsid w:val="006A4957"/>
    <w:rsid w:val="006A4C52"/>
    <w:rsid w:val="006A4E02"/>
    <w:rsid w:val="006A57D8"/>
    <w:rsid w:val="006A6470"/>
    <w:rsid w:val="006A64CE"/>
    <w:rsid w:val="006A66A3"/>
    <w:rsid w:val="006A6A24"/>
    <w:rsid w:val="006A6F0B"/>
    <w:rsid w:val="006A74B6"/>
    <w:rsid w:val="006A7693"/>
    <w:rsid w:val="006A79FE"/>
    <w:rsid w:val="006A7F62"/>
    <w:rsid w:val="006B0464"/>
    <w:rsid w:val="006B08F7"/>
    <w:rsid w:val="006B0CED"/>
    <w:rsid w:val="006B13D4"/>
    <w:rsid w:val="006B14E0"/>
    <w:rsid w:val="006B16B5"/>
    <w:rsid w:val="006B1AC4"/>
    <w:rsid w:val="006B1FDC"/>
    <w:rsid w:val="006B20CD"/>
    <w:rsid w:val="006B2590"/>
    <w:rsid w:val="006B36EF"/>
    <w:rsid w:val="006B36F6"/>
    <w:rsid w:val="006B381B"/>
    <w:rsid w:val="006B395C"/>
    <w:rsid w:val="006B3DFB"/>
    <w:rsid w:val="006B43C9"/>
    <w:rsid w:val="006B458D"/>
    <w:rsid w:val="006B45C0"/>
    <w:rsid w:val="006B47B3"/>
    <w:rsid w:val="006B4E59"/>
    <w:rsid w:val="006B5027"/>
    <w:rsid w:val="006B51C8"/>
    <w:rsid w:val="006B56D5"/>
    <w:rsid w:val="006B57B2"/>
    <w:rsid w:val="006B5A2A"/>
    <w:rsid w:val="006B5F9E"/>
    <w:rsid w:val="006B6366"/>
    <w:rsid w:val="006B63D0"/>
    <w:rsid w:val="006B641F"/>
    <w:rsid w:val="006B6C49"/>
    <w:rsid w:val="006B7547"/>
    <w:rsid w:val="006B7BE0"/>
    <w:rsid w:val="006B7C59"/>
    <w:rsid w:val="006C021F"/>
    <w:rsid w:val="006C06F4"/>
    <w:rsid w:val="006C1145"/>
    <w:rsid w:val="006C1A16"/>
    <w:rsid w:val="006C1D2A"/>
    <w:rsid w:val="006C1E37"/>
    <w:rsid w:val="006C2142"/>
    <w:rsid w:val="006C2796"/>
    <w:rsid w:val="006C360A"/>
    <w:rsid w:val="006C3703"/>
    <w:rsid w:val="006C3824"/>
    <w:rsid w:val="006C3870"/>
    <w:rsid w:val="006C46D7"/>
    <w:rsid w:val="006C470E"/>
    <w:rsid w:val="006C4805"/>
    <w:rsid w:val="006C4C1E"/>
    <w:rsid w:val="006C599F"/>
    <w:rsid w:val="006C5EEC"/>
    <w:rsid w:val="006C6011"/>
    <w:rsid w:val="006C6125"/>
    <w:rsid w:val="006C62BE"/>
    <w:rsid w:val="006C6373"/>
    <w:rsid w:val="006C6410"/>
    <w:rsid w:val="006C67FA"/>
    <w:rsid w:val="006C708B"/>
    <w:rsid w:val="006C7356"/>
    <w:rsid w:val="006C7699"/>
    <w:rsid w:val="006C7794"/>
    <w:rsid w:val="006C7CC6"/>
    <w:rsid w:val="006C7E0C"/>
    <w:rsid w:val="006C7E3E"/>
    <w:rsid w:val="006D0750"/>
    <w:rsid w:val="006D09FC"/>
    <w:rsid w:val="006D0C7E"/>
    <w:rsid w:val="006D0FB3"/>
    <w:rsid w:val="006D18FE"/>
    <w:rsid w:val="006D2020"/>
    <w:rsid w:val="006D2C32"/>
    <w:rsid w:val="006D33E8"/>
    <w:rsid w:val="006D3DDC"/>
    <w:rsid w:val="006D4D64"/>
    <w:rsid w:val="006D5CA5"/>
    <w:rsid w:val="006D70CD"/>
    <w:rsid w:val="006D750D"/>
    <w:rsid w:val="006D79F7"/>
    <w:rsid w:val="006D7D63"/>
    <w:rsid w:val="006E00AC"/>
    <w:rsid w:val="006E0141"/>
    <w:rsid w:val="006E0837"/>
    <w:rsid w:val="006E09FA"/>
    <w:rsid w:val="006E0AA6"/>
    <w:rsid w:val="006E1DA2"/>
    <w:rsid w:val="006E228E"/>
    <w:rsid w:val="006E2964"/>
    <w:rsid w:val="006E31AC"/>
    <w:rsid w:val="006E3311"/>
    <w:rsid w:val="006E397E"/>
    <w:rsid w:val="006E4013"/>
    <w:rsid w:val="006E4712"/>
    <w:rsid w:val="006E4807"/>
    <w:rsid w:val="006E6894"/>
    <w:rsid w:val="006E6B3B"/>
    <w:rsid w:val="006E6B71"/>
    <w:rsid w:val="006E6BF0"/>
    <w:rsid w:val="006E6E08"/>
    <w:rsid w:val="006E7281"/>
    <w:rsid w:val="006E795A"/>
    <w:rsid w:val="006F09E5"/>
    <w:rsid w:val="006F0D0D"/>
    <w:rsid w:val="006F0F55"/>
    <w:rsid w:val="006F1670"/>
    <w:rsid w:val="006F177E"/>
    <w:rsid w:val="006F18B3"/>
    <w:rsid w:val="006F1FBE"/>
    <w:rsid w:val="006F408D"/>
    <w:rsid w:val="006F4280"/>
    <w:rsid w:val="006F4A54"/>
    <w:rsid w:val="006F4B33"/>
    <w:rsid w:val="006F4B76"/>
    <w:rsid w:val="006F531A"/>
    <w:rsid w:val="006F657E"/>
    <w:rsid w:val="006F691A"/>
    <w:rsid w:val="006F7BE2"/>
    <w:rsid w:val="006F7C76"/>
    <w:rsid w:val="00700825"/>
    <w:rsid w:val="00700B79"/>
    <w:rsid w:val="007013BB"/>
    <w:rsid w:val="007019E0"/>
    <w:rsid w:val="00701D13"/>
    <w:rsid w:val="00701FDF"/>
    <w:rsid w:val="00702ACF"/>
    <w:rsid w:val="00703140"/>
    <w:rsid w:val="00703287"/>
    <w:rsid w:val="007039C8"/>
    <w:rsid w:val="007039C9"/>
    <w:rsid w:val="00703ABF"/>
    <w:rsid w:val="00703FA3"/>
    <w:rsid w:val="00704197"/>
    <w:rsid w:val="00704672"/>
    <w:rsid w:val="007047FB"/>
    <w:rsid w:val="0070497C"/>
    <w:rsid w:val="00704A78"/>
    <w:rsid w:val="00704E4A"/>
    <w:rsid w:val="00704F8F"/>
    <w:rsid w:val="007056E5"/>
    <w:rsid w:val="00705724"/>
    <w:rsid w:val="007058D1"/>
    <w:rsid w:val="00705A6B"/>
    <w:rsid w:val="00705B6F"/>
    <w:rsid w:val="00705CBD"/>
    <w:rsid w:val="00706016"/>
    <w:rsid w:val="007060F7"/>
    <w:rsid w:val="00706B99"/>
    <w:rsid w:val="00707276"/>
    <w:rsid w:val="0070756A"/>
    <w:rsid w:val="007075E5"/>
    <w:rsid w:val="007078FD"/>
    <w:rsid w:val="00707BB0"/>
    <w:rsid w:val="00710552"/>
    <w:rsid w:val="00710806"/>
    <w:rsid w:val="00711068"/>
    <w:rsid w:val="007114E2"/>
    <w:rsid w:val="00711F8D"/>
    <w:rsid w:val="00712158"/>
    <w:rsid w:val="007129B8"/>
    <w:rsid w:val="0071354B"/>
    <w:rsid w:val="00713E7A"/>
    <w:rsid w:val="0071409A"/>
    <w:rsid w:val="007144FB"/>
    <w:rsid w:val="00714F58"/>
    <w:rsid w:val="00714FFA"/>
    <w:rsid w:val="00715B05"/>
    <w:rsid w:val="00715E10"/>
    <w:rsid w:val="007161BE"/>
    <w:rsid w:val="00716B43"/>
    <w:rsid w:val="00720908"/>
    <w:rsid w:val="00720A0F"/>
    <w:rsid w:val="00721003"/>
    <w:rsid w:val="007210E2"/>
    <w:rsid w:val="00721132"/>
    <w:rsid w:val="0072161D"/>
    <w:rsid w:val="007217F0"/>
    <w:rsid w:val="007219A7"/>
    <w:rsid w:val="007220BE"/>
    <w:rsid w:val="00722785"/>
    <w:rsid w:val="007228D2"/>
    <w:rsid w:val="00723180"/>
    <w:rsid w:val="007232F2"/>
    <w:rsid w:val="00723750"/>
    <w:rsid w:val="00723820"/>
    <w:rsid w:val="00723CD9"/>
    <w:rsid w:val="007243B8"/>
    <w:rsid w:val="00724D8E"/>
    <w:rsid w:val="00724E55"/>
    <w:rsid w:val="007254DC"/>
    <w:rsid w:val="00726E07"/>
    <w:rsid w:val="00727332"/>
    <w:rsid w:val="0072748E"/>
    <w:rsid w:val="007301A5"/>
    <w:rsid w:val="00730690"/>
    <w:rsid w:val="0073070E"/>
    <w:rsid w:val="00731BEE"/>
    <w:rsid w:val="0073217D"/>
    <w:rsid w:val="0073227E"/>
    <w:rsid w:val="007326FA"/>
    <w:rsid w:val="00732B1E"/>
    <w:rsid w:val="00732BF3"/>
    <w:rsid w:val="0073398E"/>
    <w:rsid w:val="00733B69"/>
    <w:rsid w:val="0073448B"/>
    <w:rsid w:val="007349A2"/>
    <w:rsid w:val="00735A1D"/>
    <w:rsid w:val="00736217"/>
    <w:rsid w:val="007367A1"/>
    <w:rsid w:val="00736888"/>
    <w:rsid w:val="00736912"/>
    <w:rsid w:val="00736995"/>
    <w:rsid w:val="00736BE4"/>
    <w:rsid w:val="0073774F"/>
    <w:rsid w:val="00737915"/>
    <w:rsid w:val="00740025"/>
    <w:rsid w:val="0074045A"/>
    <w:rsid w:val="00740601"/>
    <w:rsid w:val="00740958"/>
    <w:rsid w:val="007420CD"/>
    <w:rsid w:val="00742101"/>
    <w:rsid w:val="007424ED"/>
    <w:rsid w:val="00742AF4"/>
    <w:rsid w:val="00743AF8"/>
    <w:rsid w:val="00743C14"/>
    <w:rsid w:val="00743C28"/>
    <w:rsid w:val="00743D16"/>
    <w:rsid w:val="00743DE9"/>
    <w:rsid w:val="00743F62"/>
    <w:rsid w:val="00744142"/>
    <w:rsid w:val="00744941"/>
    <w:rsid w:val="00745865"/>
    <w:rsid w:val="00745967"/>
    <w:rsid w:val="00746280"/>
    <w:rsid w:val="00746BD9"/>
    <w:rsid w:val="00746CE0"/>
    <w:rsid w:val="00746CF2"/>
    <w:rsid w:val="0074771C"/>
    <w:rsid w:val="00747E12"/>
    <w:rsid w:val="00750180"/>
    <w:rsid w:val="00750469"/>
    <w:rsid w:val="00750A2B"/>
    <w:rsid w:val="00750C22"/>
    <w:rsid w:val="00750F0D"/>
    <w:rsid w:val="00750F0E"/>
    <w:rsid w:val="00751342"/>
    <w:rsid w:val="00752BA0"/>
    <w:rsid w:val="007535E1"/>
    <w:rsid w:val="007537C7"/>
    <w:rsid w:val="007538A7"/>
    <w:rsid w:val="007539FA"/>
    <w:rsid w:val="00753AC4"/>
    <w:rsid w:val="00753C70"/>
    <w:rsid w:val="0075453C"/>
    <w:rsid w:val="007549B8"/>
    <w:rsid w:val="00754BC5"/>
    <w:rsid w:val="007552D7"/>
    <w:rsid w:val="00755381"/>
    <w:rsid w:val="00755407"/>
    <w:rsid w:val="0075549C"/>
    <w:rsid w:val="0075575A"/>
    <w:rsid w:val="007559A4"/>
    <w:rsid w:val="007563CD"/>
    <w:rsid w:val="00756B0A"/>
    <w:rsid w:val="00756CC3"/>
    <w:rsid w:val="00756D92"/>
    <w:rsid w:val="00756FBA"/>
    <w:rsid w:val="00757011"/>
    <w:rsid w:val="007574EF"/>
    <w:rsid w:val="00757738"/>
    <w:rsid w:val="00760268"/>
    <w:rsid w:val="007603D7"/>
    <w:rsid w:val="00760AF3"/>
    <w:rsid w:val="00760F78"/>
    <w:rsid w:val="007613D0"/>
    <w:rsid w:val="00761CFF"/>
    <w:rsid w:val="0076303F"/>
    <w:rsid w:val="007634C3"/>
    <w:rsid w:val="00763962"/>
    <w:rsid w:val="00763A95"/>
    <w:rsid w:val="00763AC8"/>
    <w:rsid w:val="00763C5C"/>
    <w:rsid w:val="00764188"/>
    <w:rsid w:val="00764A93"/>
    <w:rsid w:val="007653FB"/>
    <w:rsid w:val="007654DE"/>
    <w:rsid w:val="007654E8"/>
    <w:rsid w:val="00765AD1"/>
    <w:rsid w:val="007664B9"/>
    <w:rsid w:val="00766A7D"/>
    <w:rsid w:val="00766BD4"/>
    <w:rsid w:val="00766D9F"/>
    <w:rsid w:val="00767103"/>
    <w:rsid w:val="007671F7"/>
    <w:rsid w:val="00767D6E"/>
    <w:rsid w:val="00771589"/>
    <w:rsid w:val="00771847"/>
    <w:rsid w:val="0077197E"/>
    <w:rsid w:val="00771B14"/>
    <w:rsid w:val="00771BB4"/>
    <w:rsid w:val="00771BE7"/>
    <w:rsid w:val="00772541"/>
    <w:rsid w:val="00772A45"/>
    <w:rsid w:val="00772FC7"/>
    <w:rsid w:val="0077327E"/>
    <w:rsid w:val="0077345D"/>
    <w:rsid w:val="00773AAB"/>
    <w:rsid w:val="00773EEE"/>
    <w:rsid w:val="00774576"/>
    <w:rsid w:val="007746DE"/>
    <w:rsid w:val="00774C8C"/>
    <w:rsid w:val="00774D8E"/>
    <w:rsid w:val="00775210"/>
    <w:rsid w:val="00775755"/>
    <w:rsid w:val="00775762"/>
    <w:rsid w:val="00775A47"/>
    <w:rsid w:val="00776552"/>
    <w:rsid w:val="00776659"/>
    <w:rsid w:val="007806B7"/>
    <w:rsid w:val="00780B24"/>
    <w:rsid w:val="00780E02"/>
    <w:rsid w:val="00781717"/>
    <w:rsid w:val="00782143"/>
    <w:rsid w:val="00782203"/>
    <w:rsid w:val="007822B1"/>
    <w:rsid w:val="00782C5C"/>
    <w:rsid w:val="007834D2"/>
    <w:rsid w:val="00783BD6"/>
    <w:rsid w:val="00784057"/>
    <w:rsid w:val="00784119"/>
    <w:rsid w:val="00784120"/>
    <w:rsid w:val="00784714"/>
    <w:rsid w:val="00784C35"/>
    <w:rsid w:val="00784E52"/>
    <w:rsid w:val="007856A2"/>
    <w:rsid w:val="00785E49"/>
    <w:rsid w:val="00785F9F"/>
    <w:rsid w:val="007860FE"/>
    <w:rsid w:val="00786500"/>
    <w:rsid w:val="00786869"/>
    <w:rsid w:val="0078697D"/>
    <w:rsid w:val="00787011"/>
    <w:rsid w:val="00787346"/>
    <w:rsid w:val="007877B9"/>
    <w:rsid w:val="00787F96"/>
    <w:rsid w:val="007913C4"/>
    <w:rsid w:val="007915CF"/>
    <w:rsid w:val="0079168C"/>
    <w:rsid w:val="00791D68"/>
    <w:rsid w:val="007923ED"/>
    <w:rsid w:val="00792417"/>
    <w:rsid w:val="0079278C"/>
    <w:rsid w:val="007932E7"/>
    <w:rsid w:val="0079360A"/>
    <w:rsid w:val="00794339"/>
    <w:rsid w:val="00794541"/>
    <w:rsid w:val="007946FA"/>
    <w:rsid w:val="0079515C"/>
    <w:rsid w:val="007952E7"/>
    <w:rsid w:val="0079581F"/>
    <w:rsid w:val="00795907"/>
    <w:rsid w:val="007959F8"/>
    <w:rsid w:val="00795D68"/>
    <w:rsid w:val="00795DC0"/>
    <w:rsid w:val="00795F35"/>
    <w:rsid w:val="0079600E"/>
    <w:rsid w:val="00796365"/>
    <w:rsid w:val="007964CC"/>
    <w:rsid w:val="0079680C"/>
    <w:rsid w:val="00796CD4"/>
    <w:rsid w:val="00796F4F"/>
    <w:rsid w:val="00797973"/>
    <w:rsid w:val="00797A3E"/>
    <w:rsid w:val="00797DB6"/>
    <w:rsid w:val="007A0163"/>
    <w:rsid w:val="007A0301"/>
    <w:rsid w:val="007A03F2"/>
    <w:rsid w:val="007A0533"/>
    <w:rsid w:val="007A06D9"/>
    <w:rsid w:val="007A0C1F"/>
    <w:rsid w:val="007A137D"/>
    <w:rsid w:val="007A1507"/>
    <w:rsid w:val="007A1D64"/>
    <w:rsid w:val="007A205E"/>
    <w:rsid w:val="007A208C"/>
    <w:rsid w:val="007A25E1"/>
    <w:rsid w:val="007A28E3"/>
    <w:rsid w:val="007A3216"/>
    <w:rsid w:val="007A36D8"/>
    <w:rsid w:val="007A434C"/>
    <w:rsid w:val="007A5228"/>
    <w:rsid w:val="007A565D"/>
    <w:rsid w:val="007A57BE"/>
    <w:rsid w:val="007A58B2"/>
    <w:rsid w:val="007A5A82"/>
    <w:rsid w:val="007A5F5A"/>
    <w:rsid w:val="007A6112"/>
    <w:rsid w:val="007A6331"/>
    <w:rsid w:val="007A675D"/>
    <w:rsid w:val="007A6CD3"/>
    <w:rsid w:val="007A767D"/>
    <w:rsid w:val="007A7C18"/>
    <w:rsid w:val="007A7F17"/>
    <w:rsid w:val="007B003E"/>
    <w:rsid w:val="007B03B4"/>
    <w:rsid w:val="007B063C"/>
    <w:rsid w:val="007B071B"/>
    <w:rsid w:val="007B0B96"/>
    <w:rsid w:val="007B14E3"/>
    <w:rsid w:val="007B1FB0"/>
    <w:rsid w:val="007B2294"/>
    <w:rsid w:val="007B241B"/>
    <w:rsid w:val="007B24FE"/>
    <w:rsid w:val="007B30C0"/>
    <w:rsid w:val="007B3474"/>
    <w:rsid w:val="007B3A4A"/>
    <w:rsid w:val="007B40D4"/>
    <w:rsid w:val="007B4C7D"/>
    <w:rsid w:val="007B54B8"/>
    <w:rsid w:val="007B5988"/>
    <w:rsid w:val="007B5CEE"/>
    <w:rsid w:val="007B63F3"/>
    <w:rsid w:val="007B6610"/>
    <w:rsid w:val="007B6AF2"/>
    <w:rsid w:val="007B6EB4"/>
    <w:rsid w:val="007B7064"/>
    <w:rsid w:val="007B759A"/>
    <w:rsid w:val="007B7908"/>
    <w:rsid w:val="007B7CE2"/>
    <w:rsid w:val="007C023C"/>
    <w:rsid w:val="007C026A"/>
    <w:rsid w:val="007C1E22"/>
    <w:rsid w:val="007C2718"/>
    <w:rsid w:val="007C2A28"/>
    <w:rsid w:val="007C2AC9"/>
    <w:rsid w:val="007C2E18"/>
    <w:rsid w:val="007C2F8C"/>
    <w:rsid w:val="007C30AF"/>
    <w:rsid w:val="007C30D6"/>
    <w:rsid w:val="007C3898"/>
    <w:rsid w:val="007C3907"/>
    <w:rsid w:val="007C3A02"/>
    <w:rsid w:val="007C4332"/>
    <w:rsid w:val="007C4AA1"/>
    <w:rsid w:val="007C4CEE"/>
    <w:rsid w:val="007C501F"/>
    <w:rsid w:val="007C57C3"/>
    <w:rsid w:val="007C5B87"/>
    <w:rsid w:val="007C61B4"/>
    <w:rsid w:val="007C6202"/>
    <w:rsid w:val="007C64C0"/>
    <w:rsid w:val="007C67F6"/>
    <w:rsid w:val="007C6C1C"/>
    <w:rsid w:val="007C6CDD"/>
    <w:rsid w:val="007C6DEF"/>
    <w:rsid w:val="007C7331"/>
    <w:rsid w:val="007C75E2"/>
    <w:rsid w:val="007C776D"/>
    <w:rsid w:val="007C7CA0"/>
    <w:rsid w:val="007D003B"/>
    <w:rsid w:val="007D0460"/>
    <w:rsid w:val="007D04B2"/>
    <w:rsid w:val="007D156E"/>
    <w:rsid w:val="007D18B3"/>
    <w:rsid w:val="007D1C63"/>
    <w:rsid w:val="007D245E"/>
    <w:rsid w:val="007D2D5D"/>
    <w:rsid w:val="007D3B78"/>
    <w:rsid w:val="007D3FCF"/>
    <w:rsid w:val="007D43D5"/>
    <w:rsid w:val="007D4903"/>
    <w:rsid w:val="007D4AF2"/>
    <w:rsid w:val="007D4BEB"/>
    <w:rsid w:val="007D4D28"/>
    <w:rsid w:val="007D5151"/>
    <w:rsid w:val="007D5877"/>
    <w:rsid w:val="007D5996"/>
    <w:rsid w:val="007D62B3"/>
    <w:rsid w:val="007D63BA"/>
    <w:rsid w:val="007D6886"/>
    <w:rsid w:val="007D75DE"/>
    <w:rsid w:val="007E1790"/>
    <w:rsid w:val="007E1E6D"/>
    <w:rsid w:val="007E23AD"/>
    <w:rsid w:val="007E2968"/>
    <w:rsid w:val="007E2A15"/>
    <w:rsid w:val="007E2F65"/>
    <w:rsid w:val="007E2F9D"/>
    <w:rsid w:val="007E35B3"/>
    <w:rsid w:val="007E4036"/>
    <w:rsid w:val="007E440A"/>
    <w:rsid w:val="007E451C"/>
    <w:rsid w:val="007E47D7"/>
    <w:rsid w:val="007E48EE"/>
    <w:rsid w:val="007E4AB9"/>
    <w:rsid w:val="007E4DFE"/>
    <w:rsid w:val="007E5632"/>
    <w:rsid w:val="007E5E6C"/>
    <w:rsid w:val="007E5E9D"/>
    <w:rsid w:val="007E6366"/>
    <w:rsid w:val="007E67F6"/>
    <w:rsid w:val="007E6FAF"/>
    <w:rsid w:val="007E70C6"/>
    <w:rsid w:val="007E7941"/>
    <w:rsid w:val="007F02D5"/>
    <w:rsid w:val="007F068B"/>
    <w:rsid w:val="007F0F3D"/>
    <w:rsid w:val="007F15B5"/>
    <w:rsid w:val="007F1628"/>
    <w:rsid w:val="007F1EE2"/>
    <w:rsid w:val="007F1FD1"/>
    <w:rsid w:val="007F2273"/>
    <w:rsid w:val="007F2541"/>
    <w:rsid w:val="007F26B2"/>
    <w:rsid w:val="007F2A87"/>
    <w:rsid w:val="007F3053"/>
    <w:rsid w:val="007F32DE"/>
    <w:rsid w:val="007F3621"/>
    <w:rsid w:val="007F37E9"/>
    <w:rsid w:val="007F42FA"/>
    <w:rsid w:val="007F482A"/>
    <w:rsid w:val="007F4E02"/>
    <w:rsid w:val="007F4F95"/>
    <w:rsid w:val="007F554B"/>
    <w:rsid w:val="007F5BE5"/>
    <w:rsid w:val="007F5D43"/>
    <w:rsid w:val="007F5D96"/>
    <w:rsid w:val="007F617C"/>
    <w:rsid w:val="007F66BB"/>
    <w:rsid w:val="007F6930"/>
    <w:rsid w:val="007F6D14"/>
    <w:rsid w:val="007F74C2"/>
    <w:rsid w:val="007F78EA"/>
    <w:rsid w:val="007F7990"/>
    <w:rsid w:val="007F7F97"/>
    <w:rsid w:val="007F7FBD"/>
    <w:rsid w:val="007F7FC2"/>
    <w:rsid w:val="0080029B"/>
    <w:rsid w:val="008002E8"/>
    <w:rsid w:val="00800342"/>
    <w:rsid w:val="00800468"/>
    <w:rsid w:val="008004B6"/>
    <w:rsid w:val="008008F6"/>
    <w:rsid w:val="008009DA"/>
    <w:rsid w:val="00800EB0"/>
    <w:rsid w:val="00801161"/>
    <w:rsid w:val="00801219"/>
    <w:rsid w:val="008019FE"/>
    <w:rsid w:val="00802E11"/>
    <w:rsid w:val="00802EF4"/>
    <w:rsid w:val="00802F7F"/>
    <w:rsid w:val="00803614"/>
    <w:rsid w:val="00803851"/>
    <w:rsid w:val="00804124"/>
    <w:rsid w:val="008064F2"/>
    <w:rsid w:val="00806C02"/>
    <w:rsid w:val="00807449"/>
    <w:rsid w:val="00810021"/>
    <w:rsid w:val="00810065"/>
    <w:rsid w:val="00810F2F"/>
    <w:rsid w:val="008117D9"/>
    <w:rsid w:val="00811844"/>
    <w:rsid w:val="00811950"/>
    <w:rsid w:val="00811B06"/>
    <w:rsid w:val="00813EAB"/>
    <w:rsid w:val="00814AF0"/>
    <w:rsid w:val="00814BFC"/>
    <w:rsid w:val="00814C43"/>
    <w:rsid w:val="00815571"/>
    <w:rsid w:val="00815A57"/>
    <w:rsid w:val="00815AA6"/>
    <w:rsid w:val="008161E0"/>
    <w:rsid w:val="008167A7"/>
    <w:rsid w:val="00816AE4"/>
    <w:rsid w:val="008179F4"/>
    <w:rsid w:val="00817EBF"/>
    <w:rsid w:val="00817F55"/>
    <w:rsid w:val="008202B0"/>
    <w:rsid w:val="0082031F"/>
    <w:rsid w:val="008206AC"/>
    <w:rsid w:val="008208ED"/>
    <w:rsid w:val="00820982"/>
    <w:rsid w:val="00820CF6"/>
    <w:rsid w:val="00820E32"/>
    <w:rsid w:val="008211A5"/>
    <w:rsid w:val="0082125C"/>
    <w:rsid w:val="008219A9"/>
    <w:rsid w:val="00821B8B"/>
    <w:rsid w:val="008224F3"/>
    <w:rsid w:val="0082297B"/>
    <w:rsid w:val="00822D47"/>
    <w:rsid w:val="008239A8"/>
    <w:rsid w:val="00824373"/>
    <w:rsid w:val="0082437C"/>
    <w:rsid w:val="00824563"/>
    <w:rsid w:val="00824845"/>
    <w:rsid w:val="00824F30"/>
    <w:rsid w:val="0082593E"/>
    <w:rsid w:val="00826D58"/>
    <w:rsid w:val="00827342"/>
    <w:rsid w:val="00827C37"/>
    <w:rsid w:val="0083022F"/>
    <w:rsid w:val="00830435"/>
    <w:rsid w:val="00831349"/>
    <w:rsid w:val="0083147B"/>
    <w:rsid w:val="00831B45"/>
    <w:rsid w:val="00831D9E"/>
    <w:rsid w:val="00832E03"/>
    <w:rsid w:val="00832FBC"/>
    <w:rsid w:val="00833146"/>
    <w:rsid w:val="00833213"/>
    <w:rsid w:val="008333BB"/>
    <w:rsid w:val="008337EB"/>
    <w:rsid w:val="00834754"/>
    <w:rsid w:val="00835099"/>
    <w:rsid w:val="0083538F"/>
    <w:rsid w:val="00835C77"/>
    <w:rsid w:val="00835EBE"/>
    <w:rsid w:val="0083675E"/>
    <w:rsid w:val="008367C9"/>
    <w:rsid w:val="008368B8"/>
    <w:rsid w:val="00836E29"/>
    <w:rsid w:val="00836EE5"/>
    <w:rsid w:val="00837DF6"/>
    <w:rsid w:val="00837F0F"/>
    <w:rsid w:val="00840158"/>
    <w:rsid w:val="008401AF"/>
    <w:rsid w:val="008403CD"/>
    <w:rsid w:val="00840426"/>
    <w:rsid w:val="0084052D"/>
    <w:rsid w:val="00841986"/>
    <w:rsid w:val="00841A57"/>
    <w:rsid w:val="00841DF9"/>
    <w:rsid w:val="008424C6"/>
    <w:rsid w:val="008426B7"/>
    <w:rsid w:val="008427E7"/>
    <w:rsid w:val="00842BBA"/>
    <w:rsid w:val="00843988"/>
    <w:rsid w:val="00843CCC"/>
    <w:rsid w:val="0084411B"/>
    <w:rsid w:val="0084466C"/>
    <w:rsid w:val="008447AE"/>
    <w:rsid w:val="00844C86"/>
    <w:rsid w:val="00844E29"/>
    <w:rsid w:val="008453D0"/>
    <w:rsid w:val="00845762"/>
    <w:rsid w:val="008459E6"/>
    <w:rsid w:val="00845A87"/>
    <w:rsid w:val="008464ED"/>
    <w:rsid w:val="008467E8"/>
    <w:rsid w:val="00846C1D"/>
    <w:rsid w:val="00847497"/>
    <w:rsid w:val="0084778B"/>
    <w:rsid w:val="00847873"/>
    <w:rsid w:val="00847C29"/>
    <w:rsid w:val="00847E3E"/>
    <w:rsid w:val="0085043E"/>
    <w:rsid w:val="008505C3"/>
    <w:rsid w:val="00850739"/>
    <w:rsid w:val="00850B8D"/>
    <w:rsid w:val="00850C0B"/>
    <w:rsid w:val="00851194"/>
    <w:rsid w:val="00851FBD"/>
    <w:rsid w:val="008525A5"/>
    <w:rsid w:val="00852628"/>
    <w:rsid w:val="008527DE"/>
    <w:rsid w:val="00852D9A"/>
    <w:rsid w:val="00852F1D"/>
    <w:rsid w:val="00853DA2"/>
    <w:rsid w:val="00854351"/>
    <w:rsid w:val="00854722"/>
    <w:rsid w:val="00854B4B"/>
    <w:rsid w:val="0085506E"/>
    <w:rsid w:val="00855271"/>
    <w:rsid w:val="00855342"/>
    <w:rsid w:val="00856C2F"/>
    <w:rsid w:val="00857058"/>
    <w:rsid w:val="008570B7"/>
    <w:rsid w:val="00857194"/>
    <w:rsid w:val="0085736B"/>
    <w:rsid w:val="00857887"/>
    <w:rsid w:val="00857D09"/>
    <w:rsid w:val="008601E9"/>
    <w:rsid w:val="00860847"/>
    <w:rsid w:val="0086096B"/>
    <w:rsid w:val="008609BB"/>
    <w:rsid w:val="008609EC"/>
    <w:rsid w:val="0086160D"/>
    <w:rsid w:val="008617FE"/>
    <w:rsid w:val="00861CEE"/>
    <w:rsid w:val="00861DE2"/>
    <w:rsid w:val="00861E4F"/>
    <w:rsid w:val="00862849"/>
    <w:rsid w:val="00862926"/>
    <w:rsid w:val="00862A75"/>
    <w:rsid w:val="00862B68"/>
    <w:rsid w:val="00863692"/>
    <w:rsid w:val="0086380F"/>
    <w:rsid w:val="00863BB4"/>
    <w:rsid w:val="00863EE1"/>
    <w:rsid w:val="00864217"/>
    <w:rsid w:val="00864435"/>
    <w:rsid w:val="0086465E"/>
    <w:rsid w:val="00865285"/>
    <w:rsid w:val="008652BD"/>
    <w:rsid w:val="00866079"/>
    <w:rsid w:val="008664B6"/>
    <w:rsid w:val="0086657D"/>
    <w:rsid w:val="00866645"/>
    <w:rsid w:val="00866852"/>
    <w:rsid w:val="0086692E"/>
    <w:rsid w:val="00866D13"/>
    <w:rsid w:val="00867528"/>
    <w:rsid w:val="0086770F"/>
    <w:rsid w:val="00867907"/>
    <w:rsid w:val="00867FD3"/>
    <w:rsid w:val="008701B0"/>
    <w:rsid w:val="00870B5A"/>
    <w:rsid w:val="00871033"/>
    <w:rsid w:val="008711F2"/>
    <w:rsid w:val="0087144D"/>
    <w:rsid w:val="00871532"/>
    <w:rsid w:val="008719A2"/>
    <w:rsid w:val="00871FC0"/>
    <w:rsid w:val="008739F8"/>
    <w:rsid w:val="00873AA2"/>
    <w:rsid w:val="008748A7"/>
    <w:rsid w:val="0087570C"/>
    <w:rsid w:val="008757A6"/>
    <w:rsid w:val="00876237"/>
    <w:rsid w:val="008764E7"/>
    <w:rsid w:val="00876603"/>
    <w:rsid w:val="008767D2"/>
    <w:rsid w:val="008767F4"/>
    <w:rsid w:val="008768F8"/>
    <w:rsid w:val="00876BE1"/>
    <w:rsid w:val="00876C8B"/>
    <w:rsid w:val="00877058"/>
    <w:rsid w:val="0087732E"/>
    <w:rsid w:val="00877381"/>
    <w:rsid w:val="0087767C"/>
    <w:rsid w:val="0087774C"/>
    <w:rsid w:val="00877841"/>
    <w:rsid w:val="00877F72"/>
    <w:rsid w:val="008804A9"/>
    <w:rsid w:val="00880CB7"/>
    <w:rsid w:val="00880EAF"/>
    <w:rsid w:val="0088149F"/>
    <w:rsid w:val="00881587"/>
    <w:rsid w:val="008816A6"/>
    <w:rsid w:val="008817DB"/>
    <w:rsid w:val="008818B5"/>
    <w:rsid w:val="00881B4D"/>
    <w:rsid w:val="00881BAC"/>
    <w:rsid w:val="00881E41"/>
    <w:rsid w:val="00881EB5"/>
    <w:rsid w:val="00882DD3"/>
    <w:rsid w:val="00883444"/>
    <w:rsid w:val="008837A9"/>
    <w:rsid w:val="00883866"/>
    <w:rsid w:val="0088406F"/>
    <w:rsid w:val="008847F0"/>
    <w:rsid w:val="00885000"/>
    <w:rsid w:val="00885641"/>
    <w:rsid w:val="0088684B"/>
    <w:rsid w:val="00887668"/>
    <w:rsid w:val="00887B5C"/>
    <w:rsid w:val="00887DF4"/>
    <w:rsid w:val="0089025D"/>
    <w:rsid w:val="008902BD"/>
    <w:rsid w:val="0089063B"/>
    <w:rsid w:val="00890D27"/>
    <w:rsid w:val="00890FC2"/>
    <w:rsid w:val="00891D8A"/>
    <w:rsid w:val="00891F6C"/>
    <w:rsid w:val="008923DC"/>
    <w:rsid w:val="00892832"/>
    <w:rsid w:val="00892F49"/>
    <w:rsid w:val="0089317A"/>
    <w:rsid w:val="008936C7"/>
    <w:rsid w:val="008936F3"/>
    <w:rsid w:val="0089380A"/>
    <w:rsid w:val="008952FE"/>
    <w:rsid w:val="00895638"/>
    <w:rsid w:val="00895F35"/>
    <w:rsid w:val="0089606D"/>
    <w:rsid w:val="00896BF6"/>
    <w:rsid w:val="00896E5F"/>
    <w:rsid w:val="00896E9D"/>
    <w:rsid w:val="008A0937"/>
    <w:rsid w:val="008A1DAC"/>
    <w:rsid w:val="008A1F16"/>
    <w:rsid w:val="008A20C7"/>
    <w:rsid w:val="008A20D2"/>
    <w:rsid w:val="008A22B8"/>
    <w:rsid w:val="008A28FF"/>
    <w:rsid w:val="008A3349"/>
    <w:rsid w:val="008A3A64"/>
    <w:rsid w:val="008A3DFA"/>
    <w:rsid w:val="008A4441"/>
    <w:rsid w:val="008A46D2"/>
    <w:rsid w:val="008A46D6"/>
    <w:rsid w:val="008A4AE7"/>
    <w:rsid w:val="008A4BC6"/>
    <w:rsid w:val="008A4EDE"/>
    <w:rsid w:val="008A54F5"/>
    <w:rsid w:val="008A5B40"/>
    <w:rsid w:val="008A5DA5"/>
    <w:rsid w:val="008A717D"/>
    <w:rsid w:val="008A71B1"/>
    <w:rsid w:val="008B0680"/>
    <w:rsid w:val="008B0B15"/>
    <w:rsid w:val="008B0C40"/>
    <w:rsid w:val="008B0DFC"/>
    <w:rsid w:val="008B129B"/>
    <w:rsid w:val="008B14B2"/>
    <w:rsid w:val="008B1DD9"/>
    <w:rsid w:val="008B278A"/>
    <w:rsid w:val="008B2B74"/>
    <w:rsid w:val="008B30FC"/>
    <w:rsid w:val="008B35BB"/>
    <w:rsid w:val="008B4237"/>
    <w:rsid w:val="008B4CEF"/>
    <w:rsid w:val="008B5BF1"/>
    <w:rsid w:val="008B5C5F"/>
    <w:rsid w:val="008B5EB1"/>
    <w:rsid w:val="008B610C"/>
    <w:rsid w:val="008B65FD"/>
    <w:rsid w:val="008B6E3D"/>
    <w:rsid w:val="008B7493"/>
    <w:rsid w:val="008B76A3"/>
    <w:rsid w:val="008C01C1"/>
    <w:rsid w:val="008C03E0"/>
    <w:rsid w:val="008C078B"/>
    <w:rsid w:val="008C0F7E"/>
    <w:rsid w:val="008C105F"/>
    <w:rsid w:val="008C15A0"/>
    <w:rsid w:val="008C1B16"/>
    <w:rsid w:val="008C1D00"/>
    <w:rsid w:val="008C1DDA"/>
    <w:rsid w:val="008C205D"/>
    <w:rsid w:val="008C21D4"/>
    <w:rsid w:val="008C2676"/>
    <w:rsid w:val="008C2A2A"/>
    <w:rsid w:val="008C3F88"/>
    <w:rsid w:val="008C4748"/>
    <w:rsid w:val="008C48A4"/>
    <w:rsid w:val="008C4A7D"/>
    <w:rsid w:val="008C5659"/>
    <w:rsid w:val="008C5BF9"/>
    <w:rsid w:val="008C63EA"/>
    <w:rsid w:val="008C6465"/>
    <w:rsid w:val="008C6B7C"/>
    <w:rsid w:val="008C717A"/>
    <w:rsid w:val="008C7206"/>
    <w:rsid w:val="008C732E"/>
    <w:rsid w:val="008C7DAA"/>
    <w:rsid w:val="008D04BE"/>
    <w:rsid w:val="008D0555"/>
    <w:rsid w:val="008D11BE"/>
    <w:rsid w:val="008D17B4"/>
    <w:rsid w:val="008D17DE"/>
    <w:rsid w:val="008D1806"/>
    <w:rsid w:val="008D1835"/>
    <w:rsid w:val="008D1937"/>
    <w:rsid w:val="008D1CF8"/>
    <w:rsid w:val="008D203A"/>
    <w:rsid w:val="008D2230"/>
    <w:rsid w:val="008D239B"/>
    <w:rsid w:val="008D2437"/>
    <w:rsid w:val="008D2BA9"/>
    <w:rsid w:val="008D2E51"/>
    <w:rsid w:val="008D40D3"/>
    <w:rsid w:val="008D42D0"/>
    <w:rsid w:val="008D4617"/>
    <w:rsid w:val="008D4913"/>
    <w:rsid w:val="008D4D8D"/>
    <w:rsid w:val="008D4E06"/>
    <w:rsid w:val="008D4F2D"/>
    <w:rsid w:val="008D5006"/>
    <w:rsid w:val="008D5314"/>
    <w:rsid w:val="008D553A"/>
    <w:rsid w:val="008D5879"/>
    <w:rsid w:val="008D5961"/>
    <w:rsid w:val="008D7468"/>
    <w:rsid w:val="008D76A8"/>
    <w:rsid w:val="008D79DB"/>
    <w:rsid w:val="008D7DB1"/>
    <w:rsid w:val="008E00D4"/>
    <w:rsid w:val="008E0253"/>
    <w:rsid w:val="008E03F8"/>
    <w:rsid w:val="008E06CE"/>
    <w:rsid w:val="008E0A46"/>
    <w:rsid w:val="008E0A76"/>
    <w:rsid w:val="008E129F"/>
    <w:rsid w:val="008E17F3"/>
    <w:rsid w:val="008E1A4E"/>
    <w:rsid w:val="008E2159"/>
    <w:rsid w:val="008E279E"/>
    <w:rsid w:val="008E2C2E"/>
    <w:rsid w:val="008E317B"/>
    <w:rsid w:val="008E3408"/>
    <w:rsid w:val="008E4115"/>
    <w:rsid w:val="008E45BE"/>
    <w:rsid w:val="008E467C"/>
    <w:rsid w:val="008E576A"/>
    <w:rsid w:val="008E5DCB"/>
    <w:rsid w:val="008E664B"/>
    <w:rsid w:val="008E68BB"/>
    <w:rsid w:val="008E6D5E"/>
    <w:rsid w:val="008E6E0E"/>
    <w:rsid w:val="008E6E22"/>
    <w:rsid w:val="008E70FE"/>
    <w:rsid w:val="008E7739"/>
    <w:rsid w:val="008F010A"/>
    <w:rsid w:val="008F033C"/>
    <w:rsid w:val="008F0730"/>
    <w:rsid w:val="008F085C"/>
    <w:rsid w:val="008F0CC0"/>
    <w:rsid w:val="008F0DDE"/>
    <w:rsid w:val="008F15DA"/>
    <w:rsid w:val="008F15E3"/>
    <w:rsid w:val="008F196A"/>
    <w:rsid w:val="008F24DB"/>
    <w:rsid w:val="008F3B9B"/>
    <w:rsid w:val="008F3C1A"/>
    <w:rsid w:val="008F3C2A"/>
    <w:rsid w:val="008F3F36"/>
    <w:rsid w:val="008F3F38"/>
    <w:rsid w:val="008F452A"/>
    <w:rsid w:val="008F494C"/>
    <w:rsid w:val="008F4A1D"/>
    <w:rsid w:val="008F4B1B"/>
    <w:rsid w:val="008F51CA"/>
    <w:rsid w:val="008F529E"/>
    <w:rsid w:val="008F53CD"/>
    <w:rsid w:val="008F5417"/>
    <w:rsid w:val="008F56A0"/>
    <w:rsid w:val="008F58F1"/>
    <w:rsid w:val="008F5D72"/>
    <w:rsid w:val="008F66E5"/>
    <w:rsid w:val="008F693D"/>
    <w:rsid w:val="008F6BDA"/>
    <w:rsid w:val="008F6F77"/>
    <w:rsid w:val="008F73EA"/>
    <w:rsid w:val="008F7641"/>
    <w:rsid w:val="008F7836"/>
    <w:rsid w:val="008F790B"/>
    <w:rsid w:val="00900098"/>
    <w:rsid w:val="00900163"/>
    <w:rsid w:val="00900589"/>
    <w:rsid w:val="009005C1"/>
    <w:rsid w:val="00901531"/>
    <w:rsid w:val="00901AE5"/>
    <w:rsid w:val="00902173"/>
    <w:rsid w:val="00902205"/>
    <w:rsid w:val="00903D1A"/>
    <w:rsid w:val="009046CA"/>
    <w:rsid w:val="009047BF"/>
    <w:rsid w:val="00904B28"/>
    <w:rsid w:val="0090538B"/>
    <w:rsid w:val="00905417"/>
    <w:rsid w:val="009057C5"/>
    <w:rsid w:val="00905C94"/>
    <w:rsid w:val="00905FF1"/>
    <w:rsid w:val="009066DE"/>
    <w:rsid w:val="00906816"/>
    <w:rsid w:val="00906F48"/>
    <w:rsid w:val="00907094"/>
    <w:rsid w:val="00907508"/>
    <w:rsid w:val="009078D8"/>
    <w:rsid w:val="00907B37"/>
    <w:rsid w:val="00907D55"/>
    <w:rsid w:val="009102E5"/>
    <w:rsid w:val="009105A3"/>
    <w:rsid w:val="00910C19"/>
    <w:rsid w:val="009110EA"/>
    <w:rsid w:val="009113AF"/>
    <w:rsid w:val="00911455"/>
    <w:rsid w:val="00911497"/>
    <w:rsid w:val="009133BA"/>
    <w:rsid w:val="009137AD"/>
    <w:rsid w:val="00913B90"/>
    <w:rsid w:val="00913E0A"/>
    <w:rsid w:val="009148A3"/>
    <w:rsid w:val="00915213"/>
    <w:rsid w:val="00915B42"/>
    <w:rsid w:val="00916C88"/>
    <w:rsid w:val="00917098"/>
    <w:rsid w:val="00917A0E"/>
    <w:rsid w:val="00917A24"/>
    <w:rsid w:val="00917A90"/>
    <w:rsid w:val="00917BDF"/>
    <w:rsid w:val="00917DEA"/>
    <w:rsid w:val="009201A7"/>
    <w:rsid w:val="0092067D"/>
    <w:rsid w:val="009208D1"/>
    <w:rsid w:val="00921C41"/>
    <w:rsid w:val="009227F8"/>
    <w:rsid w:val="00922DA5"/>
    <w:rsid w:val="00923751"/>
    <w:rsid w:val="00923B8E"/>
    <w:rsid w:val="00924A8B"/>
    <w:rsid w:val="00924E88"/>
    <w:rsid w:val="0092577C"/>
    <w:rsid w:val="00925BF8"/>
    <w:rsid w:val="00925C9C"/>
    <w:rsid w:val="009260E0"/>
    <w:rsid w:val="00926522"/>
    <w:rsid w:val="0092713D"/>
    <w:rsid w:val="00927363"/>
    <w:rsid w:val="00930747"/>
    <w:rsid w:val="00930C29"/>
    <w:rsid w:val="00930E38"/>
    <w:rsid w:val="00931A3D"/>
    <w:rsid w:val="00931C21"/>
    <w:rsid w:val="0093216F"/>
    <w:rsid w:val="0093284F"/>
    <w:rsid w:val="00934050"/>
    <w:rsid w:val="00935063"/>
    <w:rsid w:val="00935188"/>
    <w:rsid w:val="009353B8"/>
    <w:rsid w:val="009359AE"/>
    <w:rsid w:val="00935B95"/>
    <w:rsid w:val="00936085"/>
    <w:rsid w:val="00937726"/>
    <w:rsid w:val="009379B0"/>
    <w:rsid w:val="00937C45"/>
    <w:rsid w:val="00937F3E"/>
    <w:rsid w:val="009400FD"/>
    <w:rsid w:val="00940A1E"/>
    <w:rsid w:val="00940B13"/>
    <w:rsid w:val="00940C4C"/>
    <w:rsid w:val="00940DDC"/>
    <w:rsid w:val="009415C7"/>
    <w:rsid w:val="00941A86"/>
    <w:rsid w:val="00941B1F"/>
    <w:rsid w:val="00941E7F"/>
    <w:rsid w:val="00942487"/>
    <w:rsid w:val="00942752"/>
    <w:rsid w:val="00942DE8"/>
    <w:rsid w:val="00942E67"/>
    <w:rsid w:val="00942F2F"/>
    <w:rsid w:val="00943467"/>
    <w:rsid w:val="00943C80"/>
    <w:rsid w:val="00943D55"/>
    <w:rsid w:val="00943F69"/>
    <w:rsid w:val="00944AD2"/>
    <w:rsid w:val="00944F06"/>
    <w:rsid w:val="00945084"/>
    <w:rsid w:val="009453CB"/>
    <w:rsid w:val="00946DAC"/>
    <w:rsid w:val="00946F5A"/>
    <w:rsid w:val="009471DF"/>
    <w:rsid w:val="009473E5"/>
    <w:rsid w:val="00947943"/>
    <w:rsid w:val="00947B5B"/>
    <w:rsid w:val="00947C96"/>
    <w:rsid w:val="00947E35"/>
    <w:rsid w:val="0095017E"/>
    <w:rsid w:val="009506C7"/>
    <w:rsid w:val="009509BD"/>
    <w:rsid w:val="00950C24"/>
    <w:rsid w:val="00951067"/>
    <w:rsid w:val="009512CD"/>
    <w:rsid w:val="009518F6"/>
    <w:rsid w:val="0095196A"/>
    <w:rsid w:val="00951AFA"/>
    <w:rsid w:val="00951C32"/>
    <w:rsid w:val="00952A6B"/>
    <w:rsid w:val="00952D6C"/>
    <w:rsid w:val="00952E84"/>
    <w:rsid w:val="009532B4"/>
    <w:rsid w:val="00953BB6"/>
    <w:rsid w:val="00953DC8"/>
    <w:rsid w:val="00954959"/>
    <w:rsid w:val="00955EE0"/>
    <w:rsid w:val="009562B8"/>
    <w:rsid w:val="00956353"/>
    <w:rsid w:val="0095671E"/>
    <w:rsid w:val="00956829"/>
    <w:rsid w:val="00956BF1"/>
    <w:rsid w:val="00957036"/>
    <w:rsid w:val="00957072"/>
    <w:rsid w:val="00957910"/>
    <w:rsid w:val="00957AEA"/>
    <w:rsid w:val="00957CFD"/>
    <w:rsid w:val="009609FC"/>
    <w:rsid w:val="00960C48"/>
    <w:rsid w:val="00961395"/>
    <w:rsid w:val="00961F88"/>
    <w:rsid w:val="009625D0"/>
    <w:rsid w:val="00962AD7"/>
    <w:rsid w:val="00963C4D"/>
    <w:rsid w:val="0096472F"/>
    <w:rsid w:val="009648D7"/>
    <w:rsid w:val="00964BFA"/>
    <w:rsid w:val="00964E4F"/>
    <w:rsid w:val="00965272"/>
    <w:rsid w:val="0096541D"/>
    <w:rsid w:val="00965AD5"/>
    <w:rsid w:val="00966171"/>
    <w:rsid w:val="0096654D"/>
    <w:rsid w:val="009665E4"/>
    <w:rsid w:val="00967FDC"/>
    <w:rsid w:val="00970390"/>
    <w:rsid w:val="0097089C"/>
    <w:rsid w:val="009709E4"/>
    <w:rsid w:val="00972404"/>
    <w:rsid w:val="00972E1A"/>
    <w:rsid w:val="009732BE"/>
    <w:rsid w:val="009732CA"/>
    <w:rsid w:val="00973D68"/>
    <w:rsid w:val="00974170"/>
    <w:rsid w:val="009747A1"/>
    <w:rsid w:val="00974B5B"/>
    <w:rsid w:val="009750DA"/>
    <w:rsid w:val="0097583A"/>
    <w:rsid w:val="00975CF0"/>
    <w:rsid w:val="0097651D"/>
    <w:rsid w:val="00977A94"/>
    <w:rsid w:val="00977B50"/>
    <w:rsid w:val="00977F36"/>
    <w:rsid w:val="0098032A"/>
    <w:rsid w:val="00980630"/>
    <w:rsid w:val="009812A8"/>
    <w:rsid w:val="009813DE"/>
    <w:rsid w:val="00981415"/>
    <w:rsid w:val="0098180F"/>
    <w:rsid w:val="009821CB"/>
    <w:rsid w:val="00983374"/>
    <w:rsid w:val="00983A13"/>
    <w:rsid w:val="009843FF"/>
    <w:rsid w:val="0098503D"/>
    <w:rsid w:val="0098504A"/>
    <w:rsid w:val="009852F6"/>
    <w:rsid w:val="00985975"/>
    <w:rsid w:val="009863CC"/>
    <w:rsid w:val="009866C5"/>
    <w:rsid w:val="00986740"/>
    <w:rsid w:val="00986904"/>
    <w:rsid w:val="00986D75"/>
    <w:rsid w:val="0098712A"/>
    <w:rsid w:val="0098790F"/>
    <w:rsid w:val="00987E4D"/>
    <w:rsid w:val="00990306"/>
    <w:rsid w:val="009906B4"/>
    <w:rsid w:val="00990E14"/>
    <w:rsid w:val="00991026"/>
    <w:rsid w:val="00991236"/>
    <w:rsid w:val="009913DE"/>
    <w:rsid w:val="0099267F"/>
    <w:rsid w:val="00992814"/>
    <w:rsid w:val="00992C85"/>
    <w:rsid w:val="009933C1"/>
    <w:rsid w:val="00993791"/>
    <w:rsid w:val="00993831"/>
    <w:rsid w:val="00993A60"/>
    <w:rsid w:val="00993C4E"/>
    <w:rsid w:val="00993D08"/>
    <w:rsid w:val="00993D39"/>
    <w:rsid w:val="009940AF"/>
    <w:rsid w:val="0099458F"/>
    <w:rsid w:val="009947F4"/>
    <w:rsid w:val="00994B3B"/>
    <w:rsid w:val="00994C9F"/>
    <w:rsid w:val="00994F01"/>
    <w:rsid w:val="00997129"/>
    <w:rsid w:val="00997BCF"/>
    <w:rsid w:val="009A03CF"/>
    <w:rsid w:val="009A09FC"/>
    <w:rsid w:val="009A0A71"/>
    <w:rsid w:val="009A14A7"/>
    <w:rsid w:val="009A1951"/>
    <w:rsid w:val="009A1DFC"/>
    <w:rsid w:val="009A1F59"/>
    <w:rsid w:val="009A200A"/>
    <w:rsid w:val="009A264C"/>
    <w:rsid w:val="009A2809"/>
    <w:rsid w:val="009A31FF"/>
    <w:rsid w:val="009A336E"/>
    <w:rsid w:val="009A3968"/>
    <w:rsid w:val="009A4173"/>
    <w:rsid w:val="009A44CC"/>
    <w:rsid w:val="009A4BE0"/>
    <w:rsid w:val="009A612E"/>
    <w:rsid w:val="009A6445"/>
    <w:rsid w:val="009A6711"/>
    <w:rsid w:val="009A6E79"/>
    <w:rsid w:val="009A7354"/>
    <w:rsid w:val="009A73B7"/>
    <w:rsid w:val="009A7586"/>
    <w:rsid w:val="009A76B7"/>
    <w:rsid w:val="009A7F6E"/>
    <w:rsid w:val="009B01EA"/>
    <w:rsid w:val="009B02FA"/>
    <w:rsid w:val="009B08F5"/>
    <w:rsid w:val="009B24BA"/>
    <w:rsid w:val="009B24D3"/>
    <w:rsid w:val="009B289B"/>
    <w:rsid w:val="009B2CAF"/>
    <w:rsid w:val="009B2D5E"/>
    <w:rsid w:val="009B2EA5"/>
    <w:rsid w:val="009B34F7"/>
    <w:rsid w:val="009B39DC"/>
    <w:rsid w:val="009B4769"/>
    <w:rsid w:val="009B4818"/>
    <w:rsid w:val="009B4FF3"/>
    <w:rsid w:val="009B5770"/>
    <w:rsid w:val="009B5A00"/>
    <w:rsid w:val="009B5F9F"/>
    <w:rsid w:val="009B60EB"/>
    <w:rsid w:val="009B6653"/>
    <w:rsid w:val="009B6696"/>
    <w:rsid w:val="009B66EB"/>
    <w:rsid w:val="009B6AEE"/>
    <w:rsid w:val="009B6F41"/>
    <w:rsid w:val="009B6F67"/>
    <w:rsid w:val="009B7415"/>
    <w:rsid w:val="009C0443"/>
    <w:rsid w:val="009C0919"/>
    <w:rsid w:val="009C1335"/>
    <w:rsid w:val="009C17EB"/>
    <w:rsid w:val="009C19BE"/>
    <w:rsid w:val="009C1EC0"/>
    <w:rsid w:val="009C1F5E"/>
    <w:rsid w:val="009C202C"/>
    <w:rsid w:val="009C2D73"/>
    <w:rsid w:val="009C35EB"/>
    <w:rsid w:val="009C3C0C"/>
    <w:rsid w:val="009C3C1D"/>
    <w:rsid w:val="009C409E"/>
    <w:rsid w:val="009C42E3"/>
    <w:rsid w:val="009C4779"/>
    <w:rsid w:val="009C4DA3"/>
    <w:rsid w:val="009C4DEB"/>
    <w:rsid w:val="009C4F05"/>
    <w:rsid w:val="009C5218"/>
    <w:rsid w:val="009C6132"/>
    <w:rsid w:val="009C6204"/>
    <w:rsid w:val="009C71EB"/>
    <w:rsid w:val="009C7A33"/>
    <w:rsid w:val="009D013B"/>
    <w:rsid w:val="009D104C"/>
    <w:rsid w:val="009D1B30"/>
    <w:rsid w:val="009D20FA"/>
    <w:rsid w:val="009D23F5"/>
    <w:rsid w:val="009D26A4"/>
    <w:rsid w:val="009D2814"/>
    <w:rsid w:val="009D285C"/>
    <w:rsid w:val="009D2FF7"/>
    <w:rsid w:val="009D3289"/>
    <w:rsid w:val="009D34ED"/>
    <w:rsid w:val="009D3831"/>
    <w:rsid w:val="009D46C7"/>
    <w:rsid w:val="009D4798"/>
    <w:rsid w:val="009D4A2A"/>
    <w:rsid w:val="009D4A73"/>
    <w:rsid w:val="009D4EA0"/>
    <w:rsid w:val="009D5E89"/>
    <w:rsid w:val="009D6268"/>
    <w:rsid w:val="009D693D"/>
    <w:rsid w:val="009D6E81"/>
    <w:rsid w:val="009D6FE5"/>
    <w:rsid w:val="009D72B9"/>
    <w:rsid w:val="009D7D74"/>
    <w:rsid w:val="009E00C0"/>
    <w:rsid w:val="009E1313"/>
    <w:rsid w:val="009E1395"/>
    <w:rsid w:val="009E1668"/>
    <w:rsid w:val="009E1D60"/>
    <w:rsid w:val="009E2467"/>
    <w:rsid w:val="009E2E80"/>
    <w:rsid w:val="009E2FC5"/>
    <w:rsid w:val="009E316B"/>
    <w:rsid w:val="009E3952"/>
    <w:rsid w:val="009E3EFF"/>
    <w:rsid w:val="009E5033"/>
    <w:rsid w:val="009E60B3"/>
    <w:rsid w:val="009E6129"/>
    <w:rsid w:val="009E6A9A"/>
    <w:rsid w:val="009E6D56"/>
    <w:rsid w:val="009E715E"/>
    <w:rsid w:val="009F00E1"/>
    <w:rsid w:val="009F07E5"/>
    <w:rsid w:val="009F0931"/>
    <w:rsid w:val="009F0DF8"/>
    <w:rsid w:val="009F0EFB"/>
    <w:rsid w:val="009F10ED"/>
    <w:rsid w:val="009F12A8"/>
    <w:rsid w:val="009F2464"/>
    <w:rsid w:val="009F26AE"/>
    <w:rsid w:val="009F2709"/>
    <w:rsid w:val="009F300B"/>
    <w:rsid w:val="009F3152"/>
    <w:rsid w:val="009F3432"/>
    <w:rsid w:val="009F39CC"/>
    <w:rsid w:val="009F3C2D"/>
    <w:rsid w:val="009F4F15"/>
    <w:rsid w:val="009F5473"/>
    <w:rsid w:val="009F6225"/>
    <w:rsid w:val="009F63C2"/>
    <w:rsid w:val="009F659C"/>
    <w:rsid w:val="009F6E28"/>
    <w:rsid w:val="009F6E2E"/>
    <w:rsid w:val="009F76CD"/>
    <w:rsid w:val="009F7949"/>
    <w:rsid w:val="009F7A4C"/>
    <w:rsid w:val="00A0013D"/>
    <w:rsid w:val="00A002C6"/>
    <w:rsid w:val="00A002E6"/>
    <w:rsid w:val="00A00516"/>
    <w:rsid w:val="00A00607"/>
    <w:rsid w:val="00A01B0F"/>
    <w:rsid w:val="00A02040"/>
    <w:rsid w:val="00A02D08"/>
    <w:rsid w:val="00A02E91"/>
    <w:rsid w:val="00A0308A"/>
    <w:rsid w:val="00A031A2"/>
    <w:rsid w:val="00A03271"/>
    <w:rsid w:val="00A044ED"/>
    <w:rsid w:val="00A045B3"/>
    <w:rsid w:val="00A05F17"/>
    <w:rsid w:val="00A06033"/>
    <w:rsid w:val="00A063FC"/>
    <w:rsid w:val="00A0642E"/>
    <w:rsid w:val="00A06586"/>
    <w:rsid w:val="00A068C1"/>
    <w:rsid w:val="00A0716F"/>
    <w:rsid w:val="00A0729A"/>
    <w:rsid w:val="00A07CF9"/>
    <w:rsid w:val="00A07D82"/>
    <w:rsid w:val="00A07EA2"/>
    <w:rsid w:val="00A10217"/>
    <w:rsid w:val="00A10966"/>
    <w:rsid w:val="00A10DBB"/>
    <w:rsid w:val="00A10DCC"/>
    <w:rsid w:val="00A113A4"/>
    <w:rsid w:val="00A11885"/>
    <w:rsid w:val="00A11DF5"/>
    <w:rsid w:val="00A11F9F"/>
    <w:rsid w:val="00A1212F"/>
    <w:rsid w:val="00A1217A"/>
    <w:rsid w:val="00A127BF"/>
    <w:rsid w:val="00A12DC4"/>
    <w:rsid w:val="00A12F2A"/>
    <w:rsid w:val="00A13149"/>
    <w:rsid w:val="00A131D1"/>
    <w:rsid w:val="00A132C3"/>
    <w:rsid w:val="00A138FC"/>
    <w:rsid w:val="00A1404A"/>
    <w:rsid w:val="00A14347"/>
    <w:rsid w:val="00A14AD3"/>
    <w:rsid w:val="00A1505B"/>
    <w:rsid w:val="00A15277"/>
    <w:rsid w:val="00A164A8"/>
    <w:rsid w:val="00A17122"/>
    <w:rsid w:val="00A175D0"/>
    <w:rsid w:val="00A178EA"/>
    <w:rsid w:val="00A17BFC"/>
    <w:rsid w:val="00A201E7"/>
    <w:rsid w:val="00A21634"/>
    <w:rsid w:val="00A22A9D"/>
    <w:rsid w:val="00A23109"/>
    <w:rsid w:val="00A2337F"/>
    <w:rsid w:val="00A235C3"/>
    <w:rsid w:val="00A23B22"/>
    <w:rsid w:val="00A23F69"/>
    <w:rsid w:val="00A23F74"/>
    <w:rsid w:val="00A24B0D"/>
    <w:rsid w:val="00A25360"/>
    <w:rsid w:val="00A259CA"/>
    <w:rsid w:val="00A25DDC"/>
    <w:rsid w:val="00A26079"/>
    <w:rsid w:val="00A2655E"/>
    <w:rsid w:val="00A26812"/>
    <w:rsid w:val="00A26CAE"/>
    <w:rsid w:val="00A26FAE"/>
    <w:rsid w:val="00A270E6"/>
    <w:rsid w:val="00A2717F"/>
    <w:rsid w:val="00A274EF"/>
    <w:rsid w:val="00A27BF5"/>
    <w:rsid w:val="00A3059E"/>
    <w:rsid w:val="00A30E55"/>
    <w:rsid w:val="00A30EA7"/>
    <w:rsid w:val="00A30FCD"/>
    <w:rsid w:val="00A318EC"/>
    <w:rsid w:val="00A31F23"/>
    <w:rsid w:val="00A321EA"/>
    <w:rsid w:val="00A32EE1"/>
    <w:rsid w:val="00A3375B"/>
    <w:rsid w:val="00A34426"/>
    <w:rsid w:val="00A348BA"/>
    <w:rsid w:val="00A34D34"/>
    <w:rsid w:val="00A3570C"/>
    <w:rsid w:val="00A35874"/>
    <w:rsid w:val="00A35A28"/>
    <w:rsid w:val="00A35A74"/>
    <w:rsid w:val="00A35BB0"/>
    <w:rsid w:val="00A366A8"/>
    <w:rsid w:val="00A36ABE"/>
    <w:rsid w:val="00A36BA3"/>
    <w:rsid w:val="00A36BFF"/>
    <w:rsid w:val="00A3742D"/>
    <w:rsid w:val="00A3767C"/>
    <w:rsid w:val="00A37885"/>
    <w:rsid w:val="00A37C2D"/>
    <w:rsid w:val="00A4001C"/>
    <w:rsid w:val="00A40139"/>
    <w:rsid w:val="00A4036E"/>
    <w:rsid w:val="00A40496"/>
    <w:rsid w:val="00A41443"/>
    <w:rsid w:val="00A41780"/>
    <w:rsid w:val="00A41B98"/>
    <w:rsid w:val="00A41D80"/>
    <w:rsid w:val="00A42032"/>
    <w:rsid w:val="00A4242F"/>
    <w:rsid w:val="00A431B5"/>
    <w:rsid w:val="00A4331D"/>
    <w:rsid w:val="00A436F5"/>
    <w:rsid w:val="00A438B8"/>
    <w:rsid w:val="00A440EE"/>
    <w:rsid w:val="00A442F2"/>
    <w:rsid w:val="00A445AD"/>
    <w:rsid w:val="00A44788"/>
    <w:rsid w:val="00A448C2"/>
    <w:rsid w:val="00A454D6"/>
    <w:rsid w:val="00A467AB"/>
    <w:rsid w:val="00A4708B"/>
    <w:rsid w:val="00A47199"/>
    <w:rsid w:val="00A47A44"/>
    <w:rsid w:val="00A47D64"/>
    <w:rsid w:val="00A5065E"/>
    <w:rsid w:val="00A50A06"/>
    <w:rsid w:val="00A50A2A"/>
    <w:rsid w:val="00A513BE"/>
    <w:rsid w:val="00A5153F"/>
    <w:rsid w:val="00A51E1D"/>
    <w:rsid w:val="00A52201"/>
    <w:rsid w:val="00A52B2F"/>
    <w:rsid w:val="00A53338"/>
    <w:rsid w:val="00A53A7B"/>
    <w:rsid w:val="00A53C29"/>
    <w:rsid w:val="00A53FDA"/>
    <w:rsid w:val="00A540FB"/>
    <w:rsid w:val="00A5456F"/>
    <w:rsid w:val="00A54590"/>
    <w:rsid w:val="00A54879"/>
    <w:rsid w:val="00A5505B"/>
    <w:rsid w:val="00A55C6C"/>
    <w:rsid w:val="00A56269"/>
    <w:rsid w:val="00A56417"/>
    <w:rsid w:val="00A56B01"/>
    <w:rsid w:val="00A56E85"/>
    <w:rsid w:val="00A57762"/>
    <w:rsid w:val="00A579C8"/>
    <w:rsid w:val="00A57AEC"/>
    <w:rsid w:val="00A60423"/>
    <w:rsid w:val="00A60B27"/>
    <w:rsid w:val="00A60B63"/>
    <w:rsid w:val="00A6101F"/>
    <w:rsid w:val="00A6162A"/>
    <w:rsid w:val="00A61B33"/>
    <w:rsid w:val="00A61BC4"/>
    <w:rsid w:val="00A61EC6"/>
    <w:rsid w:val="00A62043"/>
    <w:rsid w:val="00A62604"/>
    <w:rsid w:val="00A63017"/>
    <w:rsid w:val="00A63DD8"/>
    <w:rsid w:val="00A63E1F"/>
    <w:rsid w:val="00A64012"/>
    <w:rsid w:val="00A64366"/>
    <w:rsid w:val="00A64F06"/>
    <w:rsid w:val="00A64F3A"/>
    <w:rsid w:val="00A65605"/>
    <w:rsid w:val="00A6619C"/>
    <w:rsid w:val="00A663FC"/>
    <w:rsid w:val="00A66798"/>
    <w:rsid w:val="00A66B9F"/>
    <w:rsid w:val="00A66D88"/>
    <w:rsid w:val="00A6751E"/>
    <w:rsid w:val="00A6788D"/>
    <w:rsid w:val="00A67EA0"/>
    <w:rsid w:val="00A700D7"/>
    <w:rsid w:val="00A706E2"/>
    <w:rsid w:val="00A70743"/>
    <w:rsid w:val="00A70A7C"/>
    <w:rsid w:val="00A70C5C"/>
    <w:rsid w:val="00A71059"/>
    <w:rsid w:val="00A71BA7"/>
    <w:rsid w:val="00A71CB1"/>
    <w:rsid w:val="00A722B8"/>
    <w:rsid w:val="00A72A6F"/>
    <w:rsid w:val="00A72C84"/>
    <w:rsid w:val="00A73160"/>
    <w:rsid w:val="00A732C7"/>
    <w:rsid w:val="00A733E7"/>
    <w:rsid w:val="00A736FD"/>
    <w:rsid w:val="00A73DDC"/>
    <w:rsid w:val="00A74F0D"/>
    <w:rsid w:val="00A75B8D"/>
    <w:rsid w:val="00A76112"/>
    <w:rsid w:val="00A76123"/>
    <w:rsid w:val="00A76603"/>
    <w:rsid w:val="00A7662B"/>
    <w:rsid w:val="00A76814"/>
    <w:rsid w:val="00A7702A"/>
    <w:rsid w:val="00A804AE"/>
    <w:rsid w:val="00A80568"/>
    <w:rsid w:val="00A80864"/>
    <w:rsid w:val="00A8122F"/>
    <w:rsid w:val="00A81744"/>
    <w:rsid w:val="00A81B1A"/>
    <w:rsid w:val="00A81C70"/>
    <w:rsid w:val="00A81CEB"/>
    <w:rsid w:val="00A82C13"/>
    <w:rsid w:val="00A82D9D"/>
    <w:rsid w:val="00A835EC"/>
    <w:rsid w:val="00A83681"/>
    <w:rsid w:val="00A83905"/>
    <w:rsid w:val="00A83CCF"/>
    <w:rsid w:val="00A84103"/>
    <w:rsid w:val="00A842B1"/>
    <w:rsid w:val="00A845BD"/>
    <w:rsid w:val="00A8478B"/>
    <w:rsid w:val="00A84AD3"/>
    <w:rsid w:val="00A84C6C"/>
    <w:rsid w:val="00A850F1"/>
    <w:rsid w:val="00A86633"/>
    <w:rsid w:val="00A868BF"/>
    <w:rsid w:val="00A86A41"/>
    <w:rsid w:val="00A86B07"/>
    <w:rsid w:val="00A86F01"/>
    <w:rsid w:val="00A874A9"/>
    <w:rsid w:val="00A87BF9"/>
    <w:rsid w:val="00A87E1C"/>
    <w:rsid w:val="00A90869"/>
    <w:rsid w:val="00A909C3"/>
    <w:rsid w:val="00A91810"/>
    <w:rsid w:val="00A91AF1"/>
    <w:rsid w:val="00A91DD8"/>
    <w:rsid w:val="00A926B6"/>
    <w:rsid w:val="00A9282B"/>
    <w:rsid w:val="00A92C10"/>
    <w:rsid w:val="00A9308E"/>
    <w:rsid w:val="00A93308"/>
    <w:rsid w:val="00A933ED"/>
    <w:rsid w:val="00A94108"/>
    <w:rsid w:val="00A94142"/>
    <w:rsid w:val="00A94BAD"/>
    <w:rsid w:val="00A94DAC"/>
    <w:rsid w:val="00A94F73"/>
    <w:rsid w:val="00A96169"/>
    <w:rsid w:val="00A964C0"/>
    <w:rsid w:val="00A96D07"/>
    <w:rsid w:val="00A96DB2"/>
    <w:rsid w:val="00A97A69"/>
    <w:rsid w:val="00A97E46"/>
    <w:rsid w:val="00AA017A"/>
    <w:rsid w:val="00AA0512"/>
    <w:rsid w:val="00AA0553"/>
    <w:rsid w:val="00AA0C42"/>
    <w:rsid w:val="00AA0E0E"/>
    <w:rsid w:val="00AA0F6B"/>
    <w:rsid w:val="00AA22B9"/>
    <w:rsid w:val="00AA2912"/>
    <w:rsid w:val="00AA2A90"/>
    <w:rsid w:val="00AA2BBB"/>
    <w:rsid w:val="00AA30A5"/>
    <w:rsid w:val="00AA3400"/>
    <w:rsid w:val="00AA41D1"/>
    <w:rsid w:val="00AA4E0F"/>
    <w:rsid w:val="00AA5A85"/>
    <w:rsid w:val="00AA7481"/>
    <w:rsid w:val="00AA7827"/>
    <w:rsid w:val="00AA78B7"/>
    <w:rsid w:val="00AA7B3B"/>
    <w:rsid w:val="00AA7F76"/>
    <w:rsid w:val="00AB07C6"/>
    <w:rsid w:val="00AB0EFF"/>
    <w:rsid w:val="00AB0F3E"/>
    <w:rsid w:val="00AB1CAB"/>
    <w:rsid w:val="00AB26E1"/>
    <w:rsid w:val="00AB28F0"/>
    <w:rsid w:val="00AB3753"/>
    <w:rsid w:val="00AB4017"/>
    <w:rsid w:val="00AB468B"/>
    <w:rsid w:val="00AB4D03"/>
    <w:rsid w:val="00AB5617"/>
    <w:rsid w:val="00AB5ED0"/>
    <w:rsid w:val="00AB66BA"/>
    <w:rsid w:val="00AB68EE"/>
    <w:rsid w:val="00AB7D4A"/>
    <w:rsid w:val="00AC015A"/>
    <w:rsid w:val="00AC044C"/>
    <w:rsid w:val="00AC0562"/>
    <w:rsid w:val="00AC0E5E"/>
    <w:rsid w:val="00AC1429"/>
    <w:rsid w:val="00AC14B3"/>
    <w:rsid w:val="00AC157E"/>
    <w:rsid w:val="00AC1697"/>
    <w:rsid w:val="00AC1A34"/>
    <w:rsid w:val="00AC1FB6"/>
    <w:rsid w:val="00AC240B"/>
    <w:rsid w:val="00AC2BBC"/>
    <w:rsid w:val="00AC2E67"/>
    <w:rsid w:val="00AC304F"/>
    <w:rsid w:val="00AC31AD"/>
    <w:rsid w:val="00AC348E"/>
    <w:rsid w:val="00AC3866"/>
    <w:rsid w:val="00AC409F"/>
    <w:rsid w:val="00AC427C"/>
    <w:rsid w:val="00AC4786"/>
    <w:rsid w:val="00AC50F7"/>
    <w:rsid w:val="00AC5735"/>
    <w:rsid w:val="00AC5C6C"/>
    <w:rsid w:val="00AC5CB9"/>
    <w:rsid w:val="00AC5FE5"/>
    <w:rsid w:val="00AC6156"/>
    <w:rsid w:val="00AC70FE"/>
    <w:rsid w:val="00AC7465"/>
    <w:rsid w:val="00AC7841"/>
    <w:rsid w:val="00AC7BE5"/>
    <w:rsid w:val="00AD056E"/>
    <w:rsid w:val="00AD0BF0"/>
    <w:rsid w:val="00AD0C57"/>
    <w:rsid w:val="00AD186A"/>
    <w:rsid w:val="00AD1900"/>
    <w:rsid w:val="00AD2D48"/>
    <w:rsid w:val="00AD381A"/>
    <w:rsid w:val="00AD38DB"/>
    <w:rsid w:val="00AD3EE5"/>
    <w:rsid w:val="00AD416F"/>
    <w:rsid w:val="00AD4FB5"/>
    <w:rsid w:val="00AD5338"/>
    <w:rsid w:val="00AD59EB"/>
    <w:rsid w:val="00AD5B7A"/>
    <w:rsid w:val="00AD5BE2"/>
    <w:rsid w:val="00AD642D"/>
    <w:rsid w:val="00AD6FC8"/>
    <w:rsid w:val="00AD7C4E"/>
    <w:rsid w:val="00AE00E4"/>
    <w:rsid w:val="00AE0355"/>
    <w:rsid w:val="00AE04E9"/>
    <w:rsid w:val="00AE0F5C"/>
    <w:rsid w:val="00AE1D55"/>
    <w:rsid w:val="00AE22C0"/>
    <w:rsid w:val="00AE2407"/>
    <w:rsid w:val="00AE2CA9"/>
    <w:rsid w:val="00AE2EE0"/>
    <w:rsid w:val="00AE30A3"/>
    <w:rsid w:val="00AE31D1"/>
    <w:rsid w:val="00AE3215"/>
    <w:rsid w:val="00AE35AC"/>
    <w:rsid w:val="00AE3ACE"/>
    <w:rsid w:val="00AE3B1A"/>
    <w:rsid w:val="00AE535B"/>
    <w:rsid w:val="00AE5648"/>
    <w:rsid w:val="00AE5FB5"/>
    <w:rsid w:val="00AE699A"/>
    <w:rsid w:val="00AE7597"/>
    <w:rsid w:val="00AE7DE1"/>
    <w:rsid w:val="00AF0267"/>
    <w:rsid w:val="00AF09DD"/>
    <w:rsid w:val="00AF0C6C"/>
    <w:rsid w:val="00AF1395"/>
    <w:rsid w:val="00AF14F2"/>
    <w:rsid w:val="00AF1E6F"/>
    <w:rsid w:val="00AF1FEE"/>
    <w:rsid w:val="00AF24B8"/>
    <w:rsid w:val="00AF2F3A"/>
    <w:rsid w:val="00AF2F54"/>
    <w:rsid w:val="00AF310A"/>
    <w:rsid w:val="00AF3428"/>
    <w:rsid w:val="00AF34DA"/>
    <w:rsid w:val="00AF490D"/>
    <w:rsid w:val="00AF4AD3"/>
    <w:rsid w:val="00AF5B8E"/>
    <w:rsid w:val="00AF5F59"/>
    <w:rsid w:val="00AF639B"/>
    <w:rsid w:val="00AF696C"/>
    <w:rsid w:val="00AF69D7"/>
    <w:rsid w:val="00AF6DBD"/>
    <w:rsid w:val="00AF705A"/>
    <w:rsid w:val="00AF7496"/>
    <w:rsid w:val="00AF7A18"/>
    <w:rsid w:val="00AF7AC6"/>
    <w:rsid w:val="00AF7D9A"/>
    <w:rsid w:val="00B007B0"/>
    <w:rsid w:val="00B0084E"/>
    <w:rsid w:val="00B00957"/>
    <w:rsid w:val="00B00B08"/>
    <w:rsid w:val="00B00C7B"/>
    <w:rsid w:val="00B0128B"/>
    <w:rsid w:val="00B016B0"/>
    <w:rsid w:val="00B01895"/>
    <w:rsid w:val="00B0232E"/>
    <w:rsid w:val="00B03376"/>
    <w:rsid w:val="00B034A7"/>
    <w:rsid w:val="00B036CC"/>
    <w:rsid w:val="00B03830"/>
    <w:rsid w:val="00B03E5A"/>
    <w:rsid w:val="00B04064"/>
    <w:rsid w:val="00B04590"/>
    <w:rsid w:val="00B0549D"/>
    <w:rsid w:val="00B057B6"/>
    <w:rsid w:val="00B05875"/>
    <w:rsid w:val="00B059CE"/>
    <w:rsid w:val="00B06382"/>
    <w:rsid w:val="00B065BE"/>
    <w:rsid w:val="00B06DA7"/>
    <w:rsid w:val="00B0756C"/>
    <w:rsid w:val="00B075FE"/>
    <w:rsid w:val="00B07668"/>
    <w:rsid w:val="00B0776D"/>
    <w:rsid w:val="00B07F7D"/>
    <w:rsid w:val="00B1020B"/>
    <w:rsid w:val="00B10345"/>
    <w:rsid w:val="00B103AE"/>
    <w:rsid w:val="00B10E23"/>
    <w:rsid w:val="00B10E5A"/>
    <w:rsid w:val="00B11C4D"/>
    <w:rsid w:val="00B11FD9"/>
    <w:rsid w:val="00B127C9"/>
    <w:rsid w:val="00B12C63"/>
    <w:rsid w:val="00B13017"/>
    <w:rsid w:val="00B137C3"/>
    <w:rsid w:val="00B13900"/>
    <w:rsid w:val="00B14645"/>
    <w:rsid w:val="00B14D5D"/>
    <w:rsid w:val="00B157B9"/>
    <w:rsid w:val="00B158F2"/>
    <w:rsid w:val="00B15AD1"/>
    <w:rsid w:val="00B15B34"/>
    <w:rsid w:val="00B15C7F"/>
    <w:rsid w:val="00B169FE"/>
    <w:rsid w:val="00B2040F"/>
    <w:rsid w:val="00B2079F"/>
    <w:rsid w:val="00B2080C"/>
    <w:rsid w:val="00B21449"/>
    <w:rsid w:val="00B21865"/>
    <w:rsid w:val="00B21944"/>
    <w:rsid w:val="00B21C6A"/>
    <w:rsid w:val="00B21E4E"/>
    <w:rsid w:val="00B21ED8"/>
    <w:rsid w:val="00B2226D"/>
    <w:rsid w:val="00B2234B"/>
    <w:rsid w:val="00B225A4"/>
    <w:rsid w:val="00B22893"/>
    <w:rsid w:val="00B22A8E"/>
    <w:rsid w:val="00B2329A"/>
    <w:rsid w:val="00B234CC"/>
    <w:rsid w:val="00B24C71"/>
    <w:rsid w:val="00B24CAD"/>
    <w:rsid w:val="00B24D3B"/>
    <w:rsid w:val="00B252C0"/>
    <w:rsid w:val="00B256E9"/>
    <w:rsid w:val="00B25865"/>
    <w:rsid w:val="00B27014"/>
    <w:rsid w:val="00B276C5"/>
    <w:rsid w:val="00B27E9A"/>
    <w:rsid w:val="00B31283"/>
    <w:rsid w:val="00B3138F"/>
    <w:rsid w:val="00B31F1A"/>
    <w:rsid w:val="00B3246D"/>
    <w:rsid w:val="00B324A6"/>
    <w:rsid w:val="00B3298F"/>
    <w:rsid w:val="00B32BE9"/>
    <w:rsid w:val="00B330B7"/>
    <w:rsid w:val="00B3388C"/>
    <w:rsid w:val="00B33B16"/>
    <w:rsid w:val="00B33C91"/>
    <w:rsid w:val="00B33CE2"/>
    <w:rsid w:val="00B34CDB"/>
    <w:rsid w:val="00B34D44"/>
    <w:rsid w:val="00B35237"/>
    <w:rsid w:val="00B3525F"/>
    <w:rsid w:val="00B35797"/>
    <w:rsid w:val="00B35907"/>
    <w:rsid w:val="00B36539"/>
    <w:rsid w:val="00B36E51"/>
    <w:rsid w:val="00B37F39"/>
    <w:rsid w:val="00B40484"/>
    <w:rsid w:val="00B40540"/>
    <w:rsid w:val="00B413FD"/>
    <w:rsid w:val="00B4147E"/>
    <w:rsid w:val="00B41AAC"/>
    <w:rsid w:val="00B41BBD"/>
    <w:rsid w:val="00B41EE3"/>
    <w:rsid w:val="00B4201B"/>
    <w:rsid w:val="00B424CB"/>
    <w:rsid w:val="00B42987"/>
    <w:rsid w:val="00B42D1B"/>
    <w:rsid w:val="00B43204"/>
    <w:rsid w:val="00B43E10"/>
    <w:rsid w:val="00B44131"/>
    <w:rsid w:val="00B4453D"/>
    <w:rsid w:val="00B44A91"/>
    <w:rsid w:val="00B44C40"/>
    <w:rsid w:val="00B45D02"/>
    <w:rsid w:val="00B46183"/>
    <w:rsid w:val="00B4734C"/>
    <w:rsid w:val="00B474CC"/>
    <w:rsid w:val="00B47D64"/>
    <w:rsid w:val="00B50095"/>
    <w:rsid w:val="00B505F9"/>
    <w:rsid w:val="00B50E0D"/>
    <w:rsid w:val="00B50FE9"/>
    <w:rsid w:val="00B5154E"/>
    <w:rsid w:val="00B519D3"/>
    <w:rsid w:val="00B51C28"/>
    <w:rsid w:val="00B51CA6"/>
    <w:rsid w:val="00B51DF5"/>
    <w:rsid w:val="00B520E6"/>
    <w:rsid w:val="00B52550"/>
    <w:rsid w:val="00B532F0"/>
    <w:rsid w:val="00B53C2A"/>
    <w:rsid w:val="00B53F37"/>
    <w:rsid w:val="00B54273"/>
    <w:rsid w:val="00B54623"/>
    <w:rsid w:val="00B54837"/>
    <w:rsid w:val="00B54DBC"/>
    <w:rsid w:val="00B55146"/>
    <w:rsid w:val="00B5524B"/>
    <w:rsid w:val="00B55A60"/>
    <w:rsid w:val="00B56AAA"/>
    <w:rsid w:val="00B57EC6"/>
    <w:rsid w:val="00B61306"/>
    <w:rsid w:val="00B615E6"/>
    <w:rsid w:val="00B620F3"/>
    <w:rsid w:val="00B6217C"/>
    <w:rsid w:val="00B6223F"/>
    <w:rsid w:val="00B62F41"/>
    <w:rsid w:val="00B63CD3"/>
    <w:rsid w:val="00B64194"/>
    <w:rsid w:val="00B6438E"/>
    <w:rsid w:val="00B6467C"/>
    <w:rsid w:val="00B646BA"/>
    <w:rsid w:val="00B64A76"/>
    <w:rsid w:val="00B64EBD"/>
    <w:rsid w:val="00B652D3"/>
    <w:rsid w:val="00B653CD"/>
    <w:rsid w:val="00B659B9"/>
    <w:rsid w:val="00B65DAE"/>
    <w:rsid w:val="00B66171"/>
    <w:rsid w:val="00B662F3"/>
    <w:rsid w:val="00B67977"/>
    <w:rsid w:val="00B67CDF"/>
    <w:rsid w:val="00B70342"/>
    <w:rsid w:val="00B7052C"/>
    <w:rsid w:val="00B70876"/>
    <w:rsid w:val="00B70A87"/>
    <w:rsid w:val="00B70C86"/>
    <w:rsid w:val="00B7184A"/>
    <w:rsid w:val="00B7184E"/>
    <w:rsid w:val="00B718FC"/>
    <w:rsid w:val="00B722C6"/>
    <w:rsid w:val="00B7290B"/>
    <w:rsid w:val="00B72B71"/>
    <w:rsid w:val="00B72C54"/>
    <w:rsid w:val="00B73182"/>
    <w:rsid w:val="00B73484"/>
    <w:rsid w:val="00B7373E"/>
    <w:rsid w:val="00B739DC"/>
    <w:rsid w:val="00B73D46"/>
    <w:rsid w:val="00B73DEB"/>
    <w:rsid w:val="00B74084"/>
    <w:rsid w:val="00B750EE"/>
    <w:rsid w:val="00B75363"/>
    <w:rsid w:val="00B755C1"/>
    <w:rsid w:val="00B7560F"/>
    <w:rsid w:val="00B77A4E"/>
    <w:rsid w:val="00B77B1C"/>
    <w:rsid w:val="00B806C3"/>
    <w:rsid w:val="00B8074D"/>
    <w:rsid w:val="00B8087E"/>
    <w:rsid w:val="00B80992"/>
    <w:rsid w:val="00B80D85"/>
    <w:rsid w:val="00B815F1"/>
    <w:rsid w:val="00B820A6"/>
    <w:rsid w:val="00B83C96"/>
    <w:rsid w:val="00B85751"/>
    <w:rsid w:val="00B85909"/>
    <w:rsid w:val="00B85F3B"/>
    <w:rsid w:val="00B86530"/>
    <w:rsid w:val="00B866D6"/>
    <w:rsid w:val="00B86A08"/>
    <w:rsid w:val="00B86AE4"/>
    <w:rsid w:val="00B86BE2"/>
    <w:rsid w:val="00B86D13"/>
    <w:rsid w:val="00B87531"/>
    <w:rsid w:val="00B875FE"/>
    <w:rsid w:val="00B876FF"/>
    <w:rsid w:val="00B9032E"/>
    <w:rsid w:val="00B90694"/>
    <w:rsid w:val="00B909F1"/>
    <w:rsid w:val="00B90BE5"/>
    <w:rsid w:val="00B90E9F"/>
    <w:rsid w:val="00B910C3"/>
    <w:rsid w:val="00B9180A"/>
    <w:rsid w:val="00B9210A"/>
    <w:rsid w:val="00B921EB"/>
    <w:rsid w:val="00B927C1"/>
    <w:rsid w:val="00B92B83"/>
    <w:rsid w:val="00B93114"/>
    <w:rsid w:val="00B93169"/>
    <w:rsid w:val="00B93ADE"/>
    <w:rsid w:val="00B950A4"/>
    <w:rsid w:val="00B950C3"/>
    <w:rsid w:val="00B9523A"/>
    <w:rsid w:val="00B95F71"/>
    <w:rsid w:val="00B95F83"/>
    <w:rsid w:val="00B95F8A"/>
    <w:rsid w:val="00B96090"/>
    <w:rsid w:val="00B960F9"/>
    <w:rsid w:val="00B961A7"/>
    <w:rsid w:val="00B964D0"/>
    <w:rsid w:val="00B96E9A"/>
    <w:rsid w:val="00B97528"/>
    <w:rsid w:val="00B9765E"/>
    <w:rsid w:val="00B97779"/>
    <w:rsid w:val="00B97B69"/>
    <w:rsid w:val="00BA0C41"/>
    <w:rsid w:val="00BA0D0D"/>
    <w:rsid w:val="00BA1263"/>
    <w:rsid w:val="00BA1377"/>
    <w:rsid w:val="00BA1453"/>
    <w:rsid w:val="00BA1544"/>
    <w:rsid w:val="00BA1985"/>
    <w:rsid w:val="00BA1E95"/>
    <w:rsid w:val="00BA25B1"/>
    <w:rsid w:val="00BA29EE"/>
    <w:rsid w:val="00BA2E2A"/>
    <w:rsid w:val="00BA337F"/>
    <w:rsid w:val="00BA33DF"/>
    <w:rsid w:val="00BA3688"/>
    <w:rsid w:val="00BA374D"/>
    <w:rsid w:val="00BA4151"/>
    <w:rsid w:val="00BA5059"/>
    <w:rsid w:val="00BA50A5"/>
    <w:rsid w:val="00BA56E3"/>
    <w:rsid w:val="00BA646A"/>
    <w:rsid w:val="00BA705C"/>
    <w:rsid w:val="00BA7352"/>
    <w:rsid w:val="00BA7CB4"/>
    <w:rsid w:val="00BA7D06"/>
    <w:rsid w:val="00BA7F68"/>
    <w:rsid w:val="00BB08D8"/>
    <w:rsid w:val="00BB0B27"/>
    <w:rsid w:val="00BB1171"/>
    <w:rsid w:val="00BB1473"/>
    <w:rsid w:val="00BB1698"/>
    <w:rsid w:val="00BB2AB6"/>
    <w:rsid w:val="00BB3296"/>
    <w:rsid w:val="00BB3570"/>
    <w:rsid w:val="00BB3758"/>
    <w:rsid w:val="00BB3CC1"/>
    <w:rsid w:val="00BB3D26"/>
    <w:rsid w:val="00BB3FD1"/>
    <w:rsid w:val="00BB43A9"/>
    <w:rsid w:val="00BB4469"/>
    <w:rsid w:val="00BB44B9"/>
    <w:rsid w:val="00BB5AC8"/>
    <w:rsid w:val="00BB5BB6"/>
    <w:rsid w:val="00BB5CC2"/>
    <w:rsid w:val="00BB6555"/>
    <w:rsid w:val="00BB669C"/>
    <w:rsid w:val="00BB6BEB"/>
    <w:rsid w:val="00BB6D1A"/>
    <w:rsid w:val="00BB7707"/>
    <w:rsid w:val="00BB7D3B"/>
    <w:rsid w:val="00BB7DF8"/>
    <w:rsid w:val="00BC0580"/>
    <w:rsid w:val="00BC0A66"/>
    <w:rsid w:val="00BC0F49"/>
    <w:rsid w:val="00BC0F8D"/>
    <w:rsid w:val="00BC10DC"/>
    <w:rsid w:val="00BC2922"/>
    <w:rsid w:val="00BC2CB9"/>
    <w:rsid w:val="00BC2D6A"/>
    <w:rsid w:val="00BC2F59"/>
    <w:rsid w:val="00BC36F8"/>
    <w:rsid w:val="00BC39DB"/>
    <w:rsid w:val="00BC3FC8"/>
    <w:rsid w:val="00BC40D0"/>
    <w:rsid w:val="00BC4191"/>
    <w:rsid w:val="00BC4463"/>
    <w:rsid w:val="00BC4D98"/>
    <w:rsid w:val="00BC560B"/>
    <w:rsid w:val="00BC5638"/>
    <w:rsid w:val="00BC60B8"/>
    <w:rsid w:val="00BC63DC"/>
    <w:rsid w:val="00BC766D"/>
    <w:rsid w:val="00BC7850"/>
    <w:rsid w:val="00BC79A4"/>
    <w:rsid w:val="00BC7D3D"/>
    <w:rsid w:val="00BD0B57"/>
    <w:rsid w:val="00BD15DA"/>
    <w:rsid w:val="00BD19FD"/>
    <w:rsid w:val="00BD1BA1"/>
    <w:rsid w:val="00BD1DBA"/>
    <w:rsid w:val="00BD24E4"/>
    <w:rsid w:val="00BD28CF"/>
    <w:rsid w:val="00BD2D18"/>
    <w:rsid w:val="00BD2E64"/>
    <w:rsid w:val="00BD2FBC"/>
    <w:rsid w:val="00BD30DD"/>
    <w:rsid w:val="00BD357C"/>
    <w:rsid w:val="00BD35D5"/>
    <w:rsid w:val="00BD3862"/>
    <w:rsid w:val="00BD38F4"/>
    <w:rsid w:val="00BD3B89"/>
    <w:rsid w:val="00BD3D6C"/>
    <w:rsid w:val="00BD3E9D"/>
    <w:rsid w:val="00BD429A"/>
    <w:rsid w:val="00BD47D7"/>
    <w:rsid w:val="00BD4C59"/>
    <w:rsid w:val="00BD4E39"/>
    <w:rsid w:val="00BD5760"/>
    <w:rsid w:val="00BD5F23"/>
    <w:rsid w:val="00BD615B"/>
    <w:rsid w:val="00BD6193"/>
    <w:rsid w:val="00BD6B1F"/>
    <w:rsid w:val="00BD6F5F"/>
    <w:rsid w:val="00BD7045"/>
    <w:rsid w:val="00BD7786"/>
    <w:rsid w:val="00BD78F7"/>
    <w:rsid w:val="00BD7FBB"/>
    <w:rsid w:val="00BE030E"/>
    <w:rsid w:val="00BE042C"/>
    <w:rsid w:val="00BE0F3B"/>
    <w:rsid w:val="00BE1855"/>
    <w:rsid w:val="00BE1A1A"/>
    <w:rsid w:val="00BE2078"/>
    <w:rsid w:val="00BE23B2"/>
    <w:rsid w:val="00BE2C3A"/>
    <w:rsid w:val="00BE33D4"/>
    <w:rsid w:val="00BE380C"/>
    <w:rsid w:val="00BE38FB"/>
    <w:rsid w:val="00BE434B"/>
    <w:rsid w:val="00BE46BA"/>
    <w:rsid w:val="00BE46E3"/>
    <w:rsid w:val="00BE470B"/>
    <w:rsid w:val="00BE487D"/>
    <w:rsid w:val="00BE4EE3"/>
    <w:rsid w:val="00BE524C"/>
    <w:rsid w:val="00BE569A"/>
    <w:rsid w:val="00BE5995"/>
    <w:rsid w:val="00BE5AD6"/>
    <w:rsid w:val="00BE5D23"/>
    <w:rsid w:val="00BE64E3"/>
    <w:rsid w:val="00BE68BD"/>
    <w:rsid w:val="00BE6E18"/>
    <w:rsid w:val="00BE75BE"/>
    <w:rsid w:val="00BE75FD"/>
    <w:rsid w:val="00BE7D6F"/>
    <w:rsid w:val="00BE7F7F"/>
    <w:rsid w:val="00BF0209"/>
    <w:rsid w:val="00BF0936"/>
    <w:rsid w:val="00BF0A8B"/>
    <w:rsid w:val="00BF1028"/>
    <w:rsid w:val="00BF106A"/>
    <w:rsid w:val="00BF1365"/>
    <w:rsid w:val="00BF1A92"/>
    <w:rsid w:val="00BF1AA5"/>
    <w:rsid w:val="00BF2431"/>
    <w:rsid w:val="00BF27A3"/>
    <w:rsid w:val="00BF27D0"/>
    <w:rsid w:val="00BF2ABC"/>
    <w:rsid w:val="00BF2CB1"/>
    <w:rsid w:val="00BF2D88"/>
    <w:rsid w:val="00BF349D"/>
    <w:rsid w:val="00BF3722"/>
    <w:rsid w:val="00BF4019"/>
    <w:rsid w:val="00BF4701"/>
    <w:rsid w:val="00BF531F"/>
    <w:rsid w:val="00BF55A0"/>
    <w:rsid w:val="00BF5648"/>
    <w:rsid w:val="00BF59CD"/>
    <w:rsid w:val="00BF6169"/>
    <w:rsid w:val="00BF65DB"/>
    <w:rsid w:val="00BF6777"/>
    <w:rsid w:val="00BF6E4A"/>
    <w:rsid w:val="00BF7424"/>
    <w:rsid w:val="00BF7465"/>
    <w:rsid w:val="00BF75CA"/>
    <w:rsid w:val="00BF7978"/>
    <w:rsid w:val="00BF7CF3"/>
    <w:rsid w:val="00C008AF"/>
    <w:rsid w:val="00C00C74"/>
    <w:rsid w:val="00C00CEA"/>
    <w:rsid w:val="00C00DD6"/>
    <w:rsid w:val="00C00FA0"/>
    <w:rsid w:val="00C01138"/>
    <w:rsid w:val="00C01C03"/>
    <w:rsid w:val="00C0282C"/>
    <w:rsid w:val="00C02EDB"/>
    <w:rsid w:val="00C03062"/>
    <w:rsid w:val="00C03206"/>
    <w:rsid w:val="00C0369F"/>
    <w:rsid w:val="00C04088"/>
    <w:rsid w:val="00C043AD"/>
    <w:rsid w:val="00C04773"/>
    <w:rsid w:val="00C04C3D"/>
    <w:rsid w:val="00C04C70"/>
    <w:rsid w:val="00C05D00"/>
    <w:rsid w:val="00C05E54"/>
    <w:rsid w:val="00C06097"/>
    <w:rsid w:val="00C062B1"/>
    <w:rsid w:val="00C064E3"/>
    <w:rsid w:val="00C06562"/>
    <w:rsid w:val="00C069C7"/>
    <w:rsid w:val="00C07229"/>
    <w:rsid w:val="00C072CF"/>
    <w:rsid w:val="00C0767B"/>
    <w:rsid w:val="00C100A5"/>
    <w:rsid w:val="00C1031E"/>
    <w:rsid w:val="00C10452"/>
    <w:rsid w:val="00C11724"/>
    <w:rsid w:val="00C11DF0"/>
    <w:rsid w:val="00C11E58"/>
    <w:rsid w:val="00C11EC7"/>
    <w:rsid w:val="00C12072"/>
    <w:rsid w:val="00C12261"/>
    <w:rsid w:val="00C12638"/>
    <w:rsid w:val="00C12C59"/>
    <w:rsid w:val="00C12D1F"/>
    <w:rsid w:val="00C12E2F"/>
    <w:rsid w:val="00C12ECC"/>
    <w:rsid w:val="00C132E8"/>
    <w:rsid w:val="00C147F0"/>
    <w:rsid w:val="00C14A99"/>
    <w:rsid w:val="00C14B83"/>
    <w:rsid w:val="00C14BBB"/>
    <w:rsid w:val="00C14D2E"/>
    <w:rsid w:val="00C14F61"/>
    <w:rsid w:val="00C1538F"/>
    <w:rsid w:val="00C157F2"/>
    <w:rsid w:val="00C16145"/>
    <w:rsid w:val="00C16542"/>
    <w:rsid w:val="00C165F0"/>
    <w:rsid w:val="00C1662E"/>
    <w:rsid w:val="00C16CD0"/>
    <w:rsid w:val="00C16EF3"/>
    <w:rsid w:val="00C16F6D"/>
    <w:rsid w:val="00C17607"/>
    <w:rsid w:val="00C17944"/>
    <w:rsid w:val="00C20B58"/>
    <w:rsid w:val="00C21199"/>
    <w:rsid w:val="00C21534"/>
    <w:rsid w:val="00C221FB"/>
    <w:rsid w:val="00C2228A"/>
    <w:rsid w:val="00C22EEA"/>
    <w:rsid w:val="00C230F3"/>
    <w:rsid w:val="00C23B25"/>
    <w:rsid w:val="00C24072"/>
    <w:rsid w:val="00C2422F"/>
    <w:rsid w:val="00C257E1"/>
    <w:rsid w:val="00C26354"/>
    <w:rsid w:val="00C26981"/>
    <w:rsid w:val="00C30081"/>
    <w:rsid w:val="00C3220E"/>
    <w:rsid w:val="00C325B3"/>
    <w:rsid w:val="00C32757"/>
    <w:rsid w:val="00C32ECB"/>
    <w:rsid w:val="00C33971"/>
    <w:rsid w:val="00C33AC9"/>
    <w:rsid w:val="00C345AA"/>
    <w:rsid w:val="00C351BD"/>
    <w:rsid w:val="00C3639C"/>
    <w:rsid w:val="00C37019"/>
    <w:rsid w:val="00C37377"/>
    <w:rsid w:val="00C37B91"/>
    <w:rsid w:val="00C4096B"/>
    <w:rsid w:val="00C4114B"/>
    <w:rsid w:val="00C411BC"/>
    <w:rsid w:val="00C41335"/>
    <w:rsid w:val="00C41364"/>
    <w:rsid w:val="00C4139F"/>
    <w:rsid w:val="00C4162B"/>
    <w:rsid w:val="00C416B7"/>
    <w:rsid w:val="00C41846"/>
    <w:rsid w:val="00C41B8F"/>
    <w:rsid w:val="00C4255D"/>
    <w:rsid w:val="00C42888"/>
    <w:rsid w:val="00C42936"/>
    <w:rsid w:val="00C43806"/>
    <w:rsid w:val="00C43924"/>
    <w:rsid w:val="00C43A9F"/>
    <w:rsid w:val="00C442B3"/>
    <w:rsid w:val="00C446CC"/>
    <w:rsid w:val="00C45A71"/>
    <w:rsid w:val="00C45F7D"/>
    <w:rsid w:val="00C45FD6"/>
    <w:rsid w:val="00C467C9"/>
    <w:rsid w:val="00C46AD3"/>
    <w:rsid w:val="00C46E3A"/>
    <w:rsid w:val="00C46F77"/>
    <w:rsid w:val="00C4741C"/>
    <w:rsid w:val="00C47640"/>
    <w:rsid w:val="00C47C67"/>
    <w:rsid w:val="00C47D5A"/>
    <w:rsid w:val="00C506BC"/>
    <w:rsid w:val="00C50C21"/>
    <w:rsid w:val="00C50E2E"/>
    <w:rsid w:val="00C5111A"/>
    <w:rsid w:val="00C523CD"/>
    <w:rsid w:val="00C52521"/>
    <w:rsid w:val="00C527E4"/>
    <w:rsid w:val="00C5288A"/>
    <w:rsid w:val="00C52B55"/>
    <w:rsid w:val="00C52CE5"/>
    <w:rsid w:val="00C542E6"/>
    <w:rsid w:val="00C54B76"/>
    <w:rsid w:val="00C55414"/>
    <w:rsid w:val="00C55941"/>
    <w:rsid w:val="00C55A47"/>
    <w:rsid w:val="00C55A95"/>
    <w:rsid w:val="00C55D79"/>
    <w:rsid w:val="00C56DAC"/>
    <w:rsid w:val="00C56E62"/>
    <w:rsid w:val="00C56F85"/>
    <w:rsid w:val="00C5719A"/>
    <w:rsid w:val="00C603AB"/>
    <w:rsid w:val="00C60A48"/>
    <w:rsid w:val="00C60F73"/>
    <w:rsid w:val="00C616B0"/>
    <w:rsid w:val="00C617E4"/>
    <w:rsid w:val="00C61F4D"/>
    <w:rsid w:val="00C623F8"/>
    <w:rsid w:val="00C62684"/>
    <w:rsid w:val="00C62E16"/>
    <w:rsid w:val="00C634B2"/>
    <w:rsid w:val="00C6362E"/>
    <w:rsid w:val="00C6371D"/>
    <w:rsid w:val="00C63920"/>
    <w:rsid w:val="00C639AD"/>
    <w:rsid w:val="00C63BFD"/>
    <w:rsid w:val="00C63F78"/>
    <w:rsid w:val="00C64026"/>
    <w:rsid w:val="00C64541"/>
    <w:rsid w:val="00C64B00"/>
    <w:rsid w:val="00C64FEC"/>
    <w:rsid w:val="00C65759"/>
    <w:rsid w:val="00C66A9D"/>
    <w:rsid w:val="00C67098"/>
    <w:rsid w:val="00C6727E"/>
    <w:rsid w:val="00C67558"/>
    <w:rsid w:val="00C67671"/>
    <w:rsid w:val="00C678FE"/>
    <w:rsid w:val="00C67E52"/>
    <w:rsid w:val="00C70077"/>
    <w:rsid w:val="00C71041"/>
    <w:rsid w:val="00C71432"/>
    <w:rsid w:val="00C72783"/>
    <w:rsid w:val="00C727D9"/>
    <w:rsid w:val="00C72AE3"/>
    <w:rsid w:val="00C737D2"/>
    <w:rsid w:val="00C73B46"/>
    <w:rsid w:val="00C73F27"/>
    <w:rsid w:val="00C74452"/>
    <w:rsid w:val="00C74559"/>
    <w:rsid w:val="00C74A99"/>
    <w:rsid w:val="00C75625"/>
    <w:rsid w:val="00C75A5E"/>
    <w:rsid w:val="00C75A63"/>
    <w:rsid w:val="00C763A6"/>
    <w:rsid w:val="00C76664"/>
    <w:rsid w:val="00C77616"/>
    <w:rsid w:val="00C77669"/>
    <w:rsid w:val="00C77677"/>
    <w:rsid w:val="00C77830"/>
    <w:rsid w:val="00C77C71"/>
    <w:rsid w:val="00C77DDE"/>
    <w:rsid w:val="00C77F61"/>
    <w:rsid w:val="00C8038A"/>
    <w:rsid w:val="00C8084E"/>
    <w:rsid w:val="00C80AA6"/>
    <w:rsid w:val="00C80DF6"/>
    <w:rsid w:val="00C8143E"/>
    <w:rsid w:val="00C8200F"/>
    <w:rsid w:val="00C8237B"/>
    <w:rsid w:val="00C82C71"/>
    <w:rsid w:val="00C83388"/>
    <w:rsid w:val="00C8361F"/>
    <w:rsid w:val="00C83624"/>
    <w:rsid w:val="00C8366D"/>
    <w:rsid w:val="00C8464A"/>
    <w:rsid w:val="00C8564F"/>
    <w:rsid w:val="00C85E9D"/>
    <w:rsid w:val="00C85FC9"/>
    <w:rsid w:val="00C85FCA"/>
    <w:rsid w:val="00C86245"/>
    <w:rsid w:val="00C865E0"/>
    <w:rsid w:val="00C87515"/>
    <w:rsid w:val="00C8794F"/>
    <w:rsid w:val="00C87A65"/>
    <w:rsid w:val="00C911CB"/>
    <w:rsid w:val="00C913DE"/>
    <w:rsid w:val="00C916CD"/>
    <w:rsid w:val="00C91AC6"/>
    <w:rsid w:val="00C920E5"/>
    <w:rsid w:val="00C92439"/>
    <w:rsid w:val="00C92545"/>
    <w:rsid w:val="00C92617"/>
    <w:rsid w:val="00C92876"/>
    <w:rsid w:val="00C92CF4"/>
    <w:rsid w:val="00C92FF8"/>
    <w:rsid w:val="00C9317E"/>
    <w:rsid w:val="00C949B5"/>
    <w:rsid w:val="00C9535F"/>
    <w:rsid w:val="00C954DC"/>
    <w:rsid w:val="00C95B9F"/>
    <w:rsid w:val="00C95C7E"/>
    <w:rsid w:val="00C963C5"/>
    <w:rsid w:val="00C965C3"/>
    <w:rsid w:val="00C96812"/>
    <w:rsid w:val="00C974BF"/>
    <w:rsid w:val="00C979B8"/>
    <w:rsid w:val="00C97D87"/>
    <w:rsid w:val="00CA04C6"/>
    <w:rsid w:val="00CA0C5E"/>
    <w:rsid w:val="00CA11A8"/>
    <w:rsid w:val="00CA12A1"/>
    <w:rsid w:val="00CA151A"/>
    <w:rsid w:val="00CA2256"/>
    <w:rsid w:val="00CA246B"/>
    <w:rsid w:val="00CA29C0"/>
    <w:rsid w:val="00CA34C1"/>
    <w:rsid w:val="00CA3A20"/>
    <w:rsid w:val="00CA42D8"/>
    <w:rsid w:val="00CA511E"/>
    <w:rsid w:val="00CA5143"/>
    <w:rsid w:val="00CA5A59"/>
    <w:rsid w:val="00CA5CCE"/>
    <w:rsid w:val="00CA5EF2"/>
    <w:rsid w:val="00CA5F13"/>
    <w:rsid w:val="00CA6932"/>
    <w:rsid w:val="00CB0A6A"/>
    <w:rsid w:val="00CB1833"/>
    <w:rsid w:val="00CB1D8E"/>
    <w:rsid w:val="00CB2619"/>
    <w:rsid w:val="00CB28F0"/>
    <w:rsid w:val="00CB3F06"/>
    <w:rsid w:val="00CB3F56"/>
    <w:rsid w:val="00CB3F6F"/>
    <w:rsid w:val="00CB468C"/>
    <w:rsid w:val="00CB49D0"/>
    <w:rsid w:val="00CB51B9"/>
    <w:rsid w:val="00CB5551"/>
    <w:rsid w:val="00CB581C"/>
    <w:rsid w:val="00CB5AD0"/>
    <w:rsid w:val="00CB5D03"/>
    <w:rsid w:val="00CB5EDE"/>
    <w:rsid w:val="00CB5FF9"/>
    <w:rsid w:val="00CB64C4"/>
    <w:rsid w:val="00CB66CE"/>
    <w:rsid w:val="00CB688E"/>
    <w:rsid w:val="00CB6B06"/>
    <w:rsid w:val="00CB6C40"/>
    <w:rsid w:val="00CB7135"/>
    <w:rsid w:val="00CB773C"/>
    <w:rsid w:val="00CB7BF3"/>
    <w:rsid w:val="00CB7D93"/>
    <w:rsid w:val="00CC06E1"/>
    <w:rsid w:val="00CC10E4"/>
    <w:rsid w:val="00CC12F8"/>
    <w:rsid w:val="00CC1A41"/>
    <w:rsid w:val="00CC1B21"/>
    <w:rsid w:val="00CC26F3"/>
    <w:rsid w:val="00CC491D"/>
    <w:rsid w:val="00CC4A06"/>
    <w:rsid w:val="00CC4BED"/>
    <w:rsid w:val="00CC5041"/>
    <w:rsid w:val="00CC541D"/>
    <w:rsid w:val="00CC557E"/>
    <w:rsid w:val="00CC6C78"/>
    <w:rsid w:val="00CC7E6E"/>
    <w:rsid w:val="00CD063D"/>
    <w:rsid w:val="00CD0829"/>
    <w:rsid w:val="00CD09C2"/>
    <w:rsid w:val="00CD1559"/>
    <w:rsid w:val="00CD1C81"/>
    <w:rsid w:val="00CD1E77"/>
    <w:rsid w:val="00CD214A"/>
    <w:rsid w:val="00CD26D3"/>
    <w:rsid w:val="00CD37DD"/>
    <w:rsid w:val="00CD39FC"/>
    <w:rsid w:val="00CD3F15"/>
    <w:rsid w:val="00CD4322"/>
    <w:rsid w:val="00CD49F1"/>
    <w:rsid w:val="00CD4A31"/>
    <w:rsid w:val="00CD4C81"/>
    <w:rsid w:val="00CD4F53"/>
    <w:rsid w:val="00CD50BC"/>
    <w:rsid w:val="00CD5508"/>
    <w:rsid w:val="00CD6096"/>
    <w:rsid w:val="00CD6494"/>
    <w:rsid w:val="00CD64EB"/>
    <w:rsid w:val="00CD691C"/>
    <w:rsid w:val="00CD694F"/>
    <w:rsid w:val="00CD6C9F"/>
    <w:rsid w:val="00CD6EBB"/>
    <w:rsid w:val="00CD7296"/>
    <w:rsid w:val="00CD732B"/>
    <w:rsid w:val="00CD74BF"/>
    <w:rsid w:val="00CD76D4"/>
    <w:rsid w:val="00CD7912"/>
    <w:rsid w:val="00CD7BB6"/>
    <w:rsid w:val="00CE0165"/>
    <w:rsid w:val="00CE0BA9"/>
    <w:rsid w:val="00CE0FCD"/>
    <w:rsid w:val="00CE13EE"/>
    <w:rsid w:val="00CE14F2"/>
    <w:rsid w:val="00CE1753"/>
    <w:rsid w:val="00CE1944"/>
    <w:rsid w:val="00CE1A85"/>
    <w:rsid w:val="00CE1BBE"/>
    <w:rsid w:val="00CE1CA6"/>
    <w:rsid w:val="00CE2040"/>
    <w:rsid w:val="00CE21A5"/>
    <w:rsid w:val="00CE2998"/>
    <w:rsid w:val="00CE2B75"/>
    <w:rsid w:val="00CE3514"/>
    <w:rsid w:val="00CE42B7"/>
    <w:rsid w:val="00CE4376"/>
    <w:rsid w:val="00CE45D3"/>
    <w:rsid w:val="00CE492C"/>
    <w:rsid w:val="00CE4AE7"/>
    <w:rsid w:val="00CE4E64"/>
    <w:rsid w:val="00CE620E"/>
    <w:rsid w:val="00CE6484"/>
    <w:rsid w:val="00CE6A0B"/>
    <w:rsid w:val="00CE6C25"/>
    <w:rsid w:val="00CE72F3"/>
    <w:rsid w:val="00CF005F"/>
    <w:rsid w:val="00CF076A"/>
    <w:rsid w:val="00CF17DE"/>
    <w:rsid w:val="00CF19BE"/>
    <w:rsid w:val="00CF2AC0"/>
    <w:rsid w:val="00CF2B1D"/>
    <w:rsid w:val="00CF2CD8"/>
    <w:rsid w:val="00CF31CF"/>
    <w:rsid w:val="00CF383F"/>
    <w:rsid w:val="00CF3A6B"/>
    <w:rsid w:val="00CF3F1D"/>
    <w:rsid w:val="00CF3F2E"/>
    <w:rsid w:val="00CF4355"/>
    <w:rsid w:val="00CF4AFF"/>
    <w:rsid w:val="00CF4C02"/>
    <w:rsid w:val="00CF5283"/>
    <w:rsid w:val="00CF52B8"/>
    <w:rsid w:val="00CF54F1"/>
    <w:rsid w:val="00CF64A7"/>
    <w:rsid w:val="00CF6898"/>
    <w:rsid w:val="00CF6B3B"/>
    <w:rsid w:val="00CF6C12"/>
    <w:rsid w:val="00CF6E95"/>
    <w:rsid w:val="00CF712A"/>
    <w:rsid w:val="00CF71C8"/>
    <w:rsid w:val="00CF74F0"/>
    <w:rsid w:val="00CF7510"/>
    <w:rsid w:val="00D00136"/>
    <w:rsid w:val="00D004E1"/>
    <w:rsid w:val="00D00E47"/>
    <w:rsid w:val="00D00F48"/>
    <w:rsid w:val="00D012EB"/>
    <w:rsid w:val="00D01BB2"/>
    <w:rsid w:val="00D02935"/>
    <w:rsid w:val="00D02A97"/>
    <w:rsid w:val="00D02D0C"/>
    <w:rsid w:val="00D02FCD"/>
    <w:rsid w:val="00D0349C"/>
    <w:rsid w:val="00D03895"/>
    <w:rsid w:val="00D03A93"/>
    <w:rsid w:val="00D04040"/>
    <w:rsid w:val="00D04973"/>
    <w:rsid w:val="00D04C3A"/>
    <w:rsid w:val="00D04E8A"/>
    <w:rsid w:val="00D05094"/>
    <w:rsid w:val="00D053D8"/>
    <w:rsid w:val="00D0611C"/>
    <w:rsid w:val="00D06336"/>
    <w:rsid w:val="00D0661A"/>
    <w:rsid w:val="00D066A2"/>
    <w:rsid w:val="00D06F6B"/>
    <w:rsid w:val="00D071DE"/>
    <w:rsid w:val="00D0783A"/>
    <w:rsid w:val="00D07B25"/>
    <w:rsid w:val="00D07DDB"/>
    <w:rsid w:val="00D07E4B"/>
    <w:rsid w:val="00D10348"/>
    <w:rsid w:val="00D1066F"/>
    <w:rsid w:val="00D10F62"/>
    <w:rsid w:val="00D111D2"/>
    <w:rsid w:val="00D11773"/>
    <w:rsid w:val="00D118F2"/>
    <w:rsid w:val="00D12501"/>
    <w:rsid w:val="00D13C59"/>
    <w:rsid w:val="00D14205"/>
    <w:rsid w:val="00D14310"/>
    <w:rsid w:val="00D14A12"/>
    <w:rsid w:val="00D14DFD"/>
    <w:rsid w:val="00D15299"/>
    <w:rsid w:val="00D1550F"/>
    <w:rsid w:val="00D155F2"/>
    <w:rsid w:val="00D158BC"/>
    <w:rsid w:val="00D158C2"/>
    <w:rsid w:val="00D15F87"/>
    <w:rsid w:val="00D163D3"/>
    <w:rsid w:val="00D16B0D"/>
    <w:rsid w:val="00D16FE4"/>
    <w:rsid w:val="00D17C1E"/>
    <w:rsid w:val="00D206EF"/>
    <w:rsid w:val="00D20897"/>
    <w:rsid w:val="00D211F7"/>
    <w:rsid w:val="00D2125C"/>
    <w:rsid w:val="00D212E8"/>
    <w:rsid w:val="00D2148F"/>
    <w:rsid w:val="00D215D0"/>
    <w:rsid w:val="00D215EE"/>
    <w:rsid w:val="00D21EF1"/>
    <w:rsid w:val="00D2200F"/>
    <w:rsid w:val="00D22435"/>
    <w:rsid w:val="00D22525"/>
    <w:rsid w:val="00D226B7"/>
    <w:rsid w:val="00D242A8"/>
    <w:rsid w:val="00D24A53"/>
    <w:rsid w:val="00D25679"/>
    <w:rsid w:val="00D260C4"/>
    <w:rsid w:val="00D2620F"/>
    <w:rsid w:val="00D263B6"/>
    <w:rsid w:val="00D266C7"/>
    <w:rsid w:val="00D268A4"/>
    <w:rsid w:val="00D268C9"/>
    <w:rsid w:val="00D26A29"/>
    <w:rsid w:val="00D26D66"/>
    <w:rsid w:val="00D27203"/>
    <w:rsid w:val="00D273EA"/>
    <w:rsid w:val="00D275A5"/>
    <w:rsid w:val="00D27921"/>
    <w:rsid w:val="00D27B0C"/>
    <w:rsid w:val="00D27FC1"/>
    <w:rsid w:val="00D300BA"/>
    <w:rsid w:val="00D30595"/>
    <w:rsid w:val="00D3067D"/>
    <w:rsid w:val="00D30D49"/>
    <w:rsid w:val="00D30F6C"/>
    <w:rsid w:val="00D31080"/>
    <w:rsid w:val="00D314D6"/>
    <w:rsid w:val="00D31707"/>
    <w:rsid w:val="00D31B4A"/>
    <w:rsid w:val="00D3211D"/>
    <w:rsid w:val="00D3244D"/>
    <w:rsid w:val="00D3248A"/>
    <w:rsid w:val="00D32BA0"/>
    <w:rsid w:val="00D332E3"/>
    <w:rsid w:val="00D33640"/>
    <w:rsid w:val="00D343C2"/>
    <w:rsid w:val="00D34419"/>
    <w:rsid w:val="00D353A2"/>
    <w:rsid w:val="00D35640"/>
    <w:rsid w:val="00D35C5D"/>
    <w:rsid w:val="00D35E02"/>
    <w:rsid w:val="00D37507"/>
    <w:rsid w:val="00D378A4"/>
    <w:rsid w:val="00D37EC0"/>
    <w:rsid w:val="00D402AE"/>
    <w:rsid w:val="00D40C5E"/>
    <w:rsid w:val="00D40E30"/>
    <w:rsid w:val="00D42141"/>
    <w:rsid w:val="00D42B96"/>
    <w:rsid w:val="00D42CD1"/>
    <w:rsid w:val="00D42F02"/>
    <w:rsid w:val="00D437B4"/>
    <w:rsid w:val="00D43878"/>
    <w:rsid w:val="00D4394E"/>
    <w:rsid w:val="00D43A06"/>
    <w:rsid w:val="00D43C36"/>
    <w:rsid w:val="00D44059"/>
    <w:rsid w:val="00D441CF"/>
    <w:rsid w:val="00D44282"/>
    <w:rsid w:val="00D44444"/>
    <w:rsid w:val="00D445D9"/>
    <w:rsid w:val="00D44747"/>
    <w:rsid w:val="00D44E70"/>
    <w:rsid w:val="00D45529"/>
    <w:rsid w:val="00D4581C"/>
    <w:rsid w:val="00D46206"/>
    <w:rsid w:val="00D466E5"/>
    <w:rsid w:val="00D4695D"/>
    <w:rsid w:val="00D46A7E"/>
    <w:rsid w:val="00D46DE3"/>
    <w:rsid w:val="00D470BE"/>
    <w:rsid w:val="00D47114"/>
    <w:rsid w:val="00D4763F"/>
    <w:rsid w:val="00D47C1F"/>
    <w:rsid w:val="00D47DD5"/>
    <w:rsid w:val="00D47EFD"/>
    <w:rsid w:val="00D47F0C"/>
    <w:rsid w:val="00D50004"/>
    <w:rsid w:val="00D5081D"/>
    <w:rsid w:val="00D50E16"/>
    <w:rsid w:val="00D51293"/>
    <w:rsid w:val="00D5174C"/>
    <w:rsid w:val="00D5192B"/>
    <w:rsid w:val="00D51A0F"/>
    <w:rsid w:val="00D51AC6"/>
    <w:rsid w:val="00D52604"/>
    <w:rsid w:val="00D526DF"/>
    <w:rsid w:val="00D52AB6"/>
    <w:rsid w:val="00D52D87"/>
    <w:rsid w:val="00D5325C"/>
    <w:rsid w:val="00D53994"/>
    <w:rsid w:val="00D53FE8"/>
    <w:rsid w:val="00D54910"/>
    <w:rsid w:val="00D54AD6"/>
    <w:rsid w:val="00D557C7"/>
    <w:rsid w:val="00D55D4E"/>
    <w:rsid w:val="00D56844"/>
    <w:rsid w:val="00D56B15"/>
    <w:rsid w:val="00D56CC0"/>
    <w:rsid w:val="00D575EE"/>
    <w:rsid w:val="00D57729"/>
    <w:rsid w:val="00D57802"/>
    <w:rsid w:val="00D57C56"/>
    <w:rsid w:val="00D60694"/>
    <w:rsid w:val="00D6088A"/>
    <w:rsid w:val="00D6089C"/>
    <w:rsid w:val="00D61365"/>
    <w:rsid w:val="00D614DB"/>
    <w:rsid w:val="00D61B7B"/>
    <w:rsid w:val="00D624E1"/>
    <w:rsid w:val="00D62960"/>
    <w:rsid w:val="00D62B46"/>
    <w:rsid w:val="00D62E11"/>
    <w:rsid w:val="00D62F4E"/>
    <w:rsid w:val="00D62FB1"/>
    <w:rsid w:val="00D6334D"/>
    <w:rsid w:val="00D63DD9"/>
    <w:rsid w:val="00D64273"/>
    <w:rsid w:val="00D64AB6"/>
    <w:rsid w:val="00D64B3F"/>
    <w:rsid w:val="00D64D25"/>
    <w:rsid w:val="00D652D2"/>
    <w:rsid w:val="00D6546A"/>
    <w:rsid w:val="00D658F0"/>
    <w:rsid w:val="00D662ED"/>
    <w:rsid w:val="00D663B9"/>
    <w:rsid w:val="00D66875"/>
    <w:rsid w:val="00D66A2A"/>
    <w:rsid w:val="00D674CE"/>
    <w:rsid w:val="00D67589"/>
    <w:rsid w:val="00D67741"/>
    <w:rsid w:val="00D679F7"/>
    <w:rsid w:val="00D67AF1"/>
    <w:rsid w:val="00D67D2B"/>
    <w:rsid w:val="00D70041"/>
    <w:rsid w:val="00D706C2"/>
    <w:rsid w:val="00D7098A"/>
    <w:rsid w:val="00D70A2D"/>
    <w:rsid w:val="00D71400"/>
    <w:rsid w:val="00D71792"/>
    <w:rsid w:val="00D71AAD"/>
    <w:rsid w:val="00D71B37"/>
    <w:rsid w:val="00D71F9F"/>
    <w:rsid w:val="00D7201B"/>
    <w:rsid w:val="00D72741"/>
    <w:rsid w:val="00D72996"/>
    <w:rsid w:val="00D73254"/>
    <w:rsid w:val="00D73261"/>
    <w:rsid w:val="00D7341F"/>
    <w:rsid w:val="00D73786"/>
    <w:rsid w:val="00D73851"/>
    <w:rsid w:val="00D74AF5"/>
    <w:rsid w:val="00D74DD1"/>
    <w:rsid w:val="00D7517C"/>
    <w:rsid w:val="00D7527A"/>
    <w:rsid w:val="00D754EB"/>
    <w:rsid w:val="00D760D9"/>
    <w:rsid w:val="00D76388"/>
    <w:rsid w:val="00D76390"/>
    <w:rsid w:val="00D768FC"/>
    <w:rsid w:val="00D809B8"/>
    <w:rsid w:val="00D80CF5"/>
    <w:rsid w:val="00D81246"/>
    <w:rsid w:val="00D82D0A"/>
    <w:rsid w:val="00D831C5"/>
    <w:rsid w:val="00D83619"/>
    <w:rsid w:val="00D83FDF"/>
    <w:rsid w:val="00D84C41"/>
    <w:rsid w:val="00D85672"/>
    <w:rsid w:val="00D85C22"/>
    <w:rsid w:val="00D85DFE"/>
    <w:rsid w:val="00D85FCC"/>
    <w:rsid w:val="00D86CB6"/>
    <w:rsid w:val="00D86DB0"/>
    <w:rsid w:val="00D874A2"/>
    <w:rsid w:val="00D874E7"/>
    <w:rsid w:val="00D876AD"/>
    <w:rsid w:val="00D876D6"/>
    <w:rsid w:val="00D87EE6"/>
    <w:rsid w:val="00D902E2"/>
    <w:rsid w:val="00D90828"/>
    <w:rsid w:val="00D90BC6"/>
    <w:rsid w:val="00D914CB"/>
    <w:rsid w:val="00D92313"/>
    <w:rsid w:val="00D923B5"/>
    <w:rsid w:val="00D92948"/>
    <w:rsid w:val="00D92DFC"/>
    <w:rsid w:val="00D92F60"/>
    <w:rsid w:val="00D93573"/>
    <w:rsid w:val="00D9361D"/>
    <w:rsid w:val="00D93A3A"/>
    <w:rsid w:val="00D941E3"/>
    <w:rsid w:val="00D94730"/>
    <w:rsid w:val="00D947B1"/>
    <w:rsid w:val="00D94832"/>
    <w:rsid w:val="00D9500F"/>
    <w:rsid w:val="00D95BE0"/>
    <w:rsid w:val="00D97056"/>
    <w:rsid w:val="00D97300"/>
    <w:rsid w:val="00D97490"/>
    <w:rsid w:val="00D97B13"/>
    <w:rsid w:val="00D97D86"/>
    <w:rsid w:val="00DA01DD"/>
    <w:rsid w:val="00DA0283"/>
    <w:rsid w:val="00DA052B"/>
    <w:rsid w:val="00DA067C"/>
    <w:rsid w:val="00DA09CA"/>
    <w:rsid w:val="00DA0BD1"/>
    <w:rsid w:val="00DA0D33"/>
    <w:rsid w:val="00DA148E"/>
    <w:rsid w:val="00DA159F"/>
    <w:rsid w:val="00DA15E8"/>
    <w:rsid w:val="00DA16B6"/>
    <w:rsid w:val="00DA1996"/>
    <w:rsid w:val="00DA2051"/>
    <w:rsid w:val="00DA2288"/>
    <w:rsid w:val="00DA2539"/>
    <w:rsid w:val="00DA3E1F"/>
    <w:rsid w:val="00DA45C1"/>
    <w:rsid w:val="00DA47D1"/>
    <w:rsid w:val="00DA4962"/>
    <w:rsid w:val="00DA49BC"/>
    <w:rsid w:val="00DA4C58"/>
    <w:rsid w:val="00DA4F5A"/>
    <w:rsid w:val="00DA51DF"/>
    <w:rsid w:val="00DA52A0"/>
    <w:rsid w:val="00DA6078"/>
    <w:rsid w:val="00DA6536"/>
    <w:rsid w:val="00DA67EE"/>
    <w:rsid w:val="00DA764E"/>
    <w:rsid w:val="00DA7A56"/>
    <w:rsid w:val="00DA7EBD"/>
    <w:rsid w:val="00DA7FE4"/>
    <w:rsid w:val="00DB0200"/>
    <w:rsid w:val="00DB0D9B"/>
    <w:rsid w:val="00DB0EDB"/>
    <w:rsid w:val="00DB11B1"/>
    <w:rsid w:val="00DB159E"/>
    <w:rsid w:val="00DB1745"/>
    <w:rsid w:val="00DB1988"/>
    <w:rsid w:val="00DB1ED1"/>
    <w:rsid w:val="00DB2392"/>
    <w:rsid w:val="00DB28E7"/>
    <w:rsid w:val="00DB2962"/>
    <w:rsid w:val="00DB298B"/>
    <w:rsid w:val="00DB308D"/>
    <w:rsid w:val="00DB3469"/>
    <w:rsid w:val="00DB365C"/>
    <w:rsid w:val="00DB3AFD"/>
    <w:rsid w:val="00DB3EA5"/>
    <w:rsid w:val="00DB3EC0"/>
    <w:rsid w:val="00DB4F85"/>
    <w:rsid w:val="00DB53BD"/>
    <w:rsid w:val="00DB5B81"/>
    <w:rsid w:val="00DB5DCE"/>
    <w:rsid w:val="00DB7A37"/>
    <w:rsid w:val="00DB7C3D"/>
    <w:rsid w:val="00DB7F11"/>
    <w:rsid w:val="00DC0B0F"/>
    <w:rsid w:val="00DC0DB7"/>
    <w:rsid w:val="00DC0F07"/>
    <w:rsid w:val="00DC0F10"/>
    <w:rsid w:val="00DC10AF"/>
    <w:rsid w:val="00DC1169"/>
    <w:rsid w:val="00DC11C8"/>
    <w:rsid w:val="00DC1494"/>
    <w:rsid w:val="00DC15B4"/>
    <w:rsid w:val="00DC179C"/>
    <w:rsid w:val="00DC1885"/>
    <w:rsid w:val="00DC1AFF"/>
    <w:rsid w:val="00DC236A"/>
    <w:rsid w:val="00DC2518"/>
    <w:rsid w:val="00DC2F8B"/>
    <w:rsid w:val="00DC3CC4"/>
    <w:rsid w:val="00DC3ECD"/>
    <w:rsid w:val="00DC43F4"/>
    <w:rsid w:val="00DC4504"/>
    <w:rsid w:val="00DC5129"/>
    <w:rsid w:val="00DC53CD"/>
    <w:rsid w:val="00DC546A"/>
    <w:rsid w:val="00DC56EA"/>
    <w:rsid w:val="00DC5A6C"/>
    <w:rsid w:val="00DC5C05"/>
    <w:rsid w:val="00DC5CE2"/>
    <w:rsid w:val="00DC5EA9"/>
    <w:rsid w:val="00DC6280"/>
    <w:rsid w:val="00DC6434"/>
    <w:rsid w:val="00DC645F"/>
    <w:rsid w:val="00DC653C"/>
    <w:rsid w:val="00DC7526"/>
    <w:rsid w:val="00DC775A"/>
    <w:rsid w:val="00DC7B1D"/>
    <w:rsid w:val="00DC7F6E"/>
    <w:rsid w:val="00DD044C"/>
    <w:rsid w:val="00DD04D8"/>
    <w:rsid w:val="00DD1F0C"/>
    <w:rsid w:val="00DD1F3B"/>
    <w:rsid w:val="00DD2B91"/>
    <w:rsid w:val="00DD3006"/>
    <w:rsid w:val="00DD3027"/>
    <w:rsid w:val="00DD3399"/>
    <w:rsid w:val="00DD4746"/>
    <w:rsid w:val="00DD499E"/>
    <w:rsid w:val="00DD4FBD"/>
    <w:rsid w:val="00DD55D4"/>
    <w:rsid w:val="00DD56BC"/>
    <w:rsid w:val="00DD5C6E"/>
    <w:rsid w:val="00DD67C9"/>
    <w:rsid w:val="00DD7939"/>
    <w:rsid w:val="00DE09CB"/>
    <w:rsid w:val="00DE13F1"/>
    <w:rsid w:val="00DE362C"/>
    <w:rsid w:val="00DE3CDE"/>
    <w:rsid w:val="00DE41E3"/>
    <w:rsid w:val="00DE42F7"/>
    <w:rsid w:val="00DE4A60"/>
    <w:rsid w:val="00DE4B51"/>
    <w:rsid w:val="00DE4F96"/>
    <w:rsid w:val="00DE53E5"/>
    <w:rsid w:val="00DE53E7"/>
    <w:rsid w:val="00DE5DD9"/>
    <w:rsid w:val="00DE653F"/>
    <w:rsid w:val="00DE6ACD"/>
    <w:rsid w:val="00DE6CA0"/>
    <w:rsid w:val="00DE7053"/>
    <w:rsid w:val="00DE7272"/>
    <w:rsid w:val="00DE74C8"/>
    <w:rsid w:val="00DE7566"/>
    <w:rsid w:val="00DE7B27"/>
    <w:rsid w:val="00DE7C41"/>
    <w:rsid w:val="00DF06A2"/>
    <w:rsid w:val="00DF0B16"/>
    <w:rsid w:val="00DF0C7A"/>
    <w:rsid w:val="00DF1500"/>
    <w:rsid w:val="00DF182D"/>
    <w:rsid w:val="00DF1ADC"/>
    <w:rsid w:val="00DF1BD7"/>
    <w:rsid w:val="00DF234A"/>
    <w:rsid w:val="00DF2569"/>
    <w:rsid w:val="00DF2728"/>
    <w:rsid w:val="00DF2B0B"/>
    <w:rsid w:val="00DF2DF4"/>
    <w:rsid w:val="00DF4B01"/>
    <w:rsid w:val="00DF4C3B"/>
    <w:rsid w:val="00DF4C9E"/>
    <w:rsid w:val="00DF4E2D"/>
    <w:rsid w:val="00DF5397"/>
    <w:rsid w:val="00DF5558"/>
    <w:rsid w:val="00DF609E"/>
    <w:rsid w:val="00DF633C"/>
    <w:rsid w:val="00DF6971"/>
    <w:rsid w:val="00DF75AB"/>
    <w:rsid w:val="00E001CD"/>
    <w:rsid w:val="00E00DFA"/>
    <w:rsid w:val="00E01180"/>
    <w:rsid w:val="00E015D2"/>
    <w:rsid w:val="00E02430"/>
    <w:rsid w:val="00E026EC"/>
    <w:rsid w:val="00E027CB"/>
    <w:rsid w:val="00E02BA4"/>
    <w:rsid w:val="00E02BF3"/>
    <w:rsid w:val="00E02DB6"/>
    <w:rsid w:val="00E02E74"/>
    <w:rsid w:val="00E03258"/>
    <w:rsid w:val="00E032C4"/>
    <w:rsid w:val="00E03636"/>
    <w:rsid w:val="00E03689"/>
    <w:rsid w:val="00E03C04"/>
    <w:rsid w:val="00E03F0D"/>
    <w:rsid w:val="00E045AF"/>
    <w:rsid w:val="00E04FC1"/>
    <w:rsid w:val="00E053C9"/>
    <w:rsid w:val="00E061BD"/>
    <w:rsid w:val="00E0686C"/>
    <w:rsid w:val="00E10469"/>
    <w:rsid w:val="00E1072A"/>
    <w:rsid w:val="00E109C8"/>
    <w:rsid w:val="00E1113B"/>
    <w:rsid w:val="00E1188B"/>
    <w:rsid w:val="00E11968"/>
    <w:rsid w:val="00E11995"/>
    <w:rsid w:val="00E122E8"/>
    <w:rsid w:val="00E127C4"/>
    <w:rsid w:val="00E127E1"/>
    <w:rsid w:val="00E12E7A"/>
    <w:rsid w:val="00E12E8D"/>
    <w:rsid w:val="00E12F93"/>
    <w:rsid w:val="00E13080"/>
    <w:rsid w:val="00E1354A"/>
    <w:rsid w:val="00E13B41"/>
    <w:rsid w:val="00E1406D"/>
    <w:rsid w:val="00E14242"/>
    <w:rsid w:val="00E145D9"/>
    <w:rsid w:val="00E1492D"/>
    <w:rsid w:val="00E14AF2"/>
    <w:rsid w:val="00E14BAC"/>
    <w:rsid w:val="00E1628D"/>
    <w:rsid w:val="00E16535"/>
    <w:rsid w:val="00E17197"/>
    <w:rsid w:val="00E1761C"/>
    <w:rsid w:val="00E17769"/>
    <w:rsid w:val="00E177C4"/>
    <w:rsid w:val="00E17DA5"/>
    <w:rsid w:val="00E17F8F"/>
    <w:rsid w:val="00E20901"/>
    <w:rsid w:val="00E2133F"/>
    <w:rsid w:val="00E22565"/>
    <w:rsid w:val="00E225A2"/>
    <w:rsid w:val="00E22D98"/>
    <w:rsid w:val="00E23536"/>
    <w:rsid w:val="00E2372C"/>
    <w:rsid w:val="00E23C34"/>
    <w:rsid w:val="00E24526"/>
    <w:rsid w:val="00E248C6"/>
    <w:rsid w:val="00E25570"/>
    <w:rsid w:val="00E2590C"/>
    <w:rsid w:val="00E26429"/>
    <w:rsid w:val="00E2643B"/>
    <w:rsid w:val="00E26D67"/>
    <w:rsid w:val="00E272AC"/>
    <w:rsid w:val="00E27EEA"/>
    <w:rsid w:val="00E301A9"/>
    <w:rsid w:val="00E306DA"/>
    <w:rsid w:val="00E31322"/>
    <w:rsid w:val="00E31410"/>
    <w:rsid w:val="00E318A8"/>
    <w:rsid w:val="00E31AA8"/>
    <w:rsid w:val="00E31C81"/>
    <w:rsid w:val="00E321EB"/>
    <w:rsid w:val="00E3251B"/>
    <w:rsid w:val="00E32EDF"/>
    <w:rsid w:val="00E32F37"/>
    <w:rsid w:val="00E3321C"/>
    <w:rsid w:val="00E33893"/>
    <w:rsid w:val="00E34647"/>
    <w:rsid w:val="00E35990"/>
    <w:rsid w:val="00E36070"/>
    <w:rsid w:val="00E36D1C"/>
    <w:rsid w:val="00E3717F"/>
    <w:rsid w:val="00E377A6"/>
    <w:rsid w:val="00E37E66"/>
    <w:rsid w:val="00E37EF3"/>
    <w:rsid w:val="00E4040F"/>
    <w:rsid w:val="00E40784"/>
    <w:rsid w:val="00E4083B"/>
    <w:rsid w:val="00E40AAA"/>
    <w:rsid w:val="00E4188B"/>
    <w:rsid w:val="00E41F49"/>
    <w:rsid w:val="00E42E8A"/>
    <w:rsid w:val="00E441FC"/>
    <w:rsid w:val="00E4449D"/>
    <w:rsid w:val="00E44DBC"/>
    <w:rsid w:val="00E451DA"/>
    <w:rsid w:val="00E4527B"/>
    <w:rsid w:val="00E45636"/>
    <w:rsid w:val="00E45661"/>
    <w:rsid w:val="00E462EF"/>
    <w:rsid w:val="00E465AD"/>
    <w:rsid w:val="00E474F5"/>
    <w:rsid w:val="00E47571"/>
    <w:rsid w:val="00E47705"/>
    <w:rsid w:val="00E500A9"/>
    <w:rsid w:val="00E507FE"/>
    <w:rsid w:val="00E50988"/>
    <w:rsid w:val="00E510E7"/>
    <w:rsid w:val="00E525C9"/>
    <w:rsid w:val="00E52609"/>
    <w:rsid w:val="00E527FD"/>
    <w:rsid w:val="00E5283B"/>
    <w:rsid w:val="00E52EB3"/>
    <w:rsid w:val="00E539FA"/>
    <w:rsid w:val="00E53A1B"/>
    <w:rsid w:val="00E548A7"/>
    <w:rsid w:val="00E549B8"/>
    <w:rsid w:val="00E54A43"/>
    <w:rsid w:val="00E54DB6"/>
    <w:rsid w:val="00E55B4C"/>
    <w:rsid w:val="00E5609B"/>
    <w:rsid w:val="00E56BEF"/>
    <w:rsid w:val="00E56C43"/>
    <w:rsid w:val="00E57A40"/>
    <w:rsid w:val="00E6052C"/>
    <w:rsid w:val="00E60CD7"/>
    <w:rsid w:val="00E61370"/>
    <w:rsid w:val="00E6181E"/>
    <w:rsid w:val="00E618A3"/>
    <w:rsid w:val="00E6337A"/>
    <w:rsid w:val="00E63490"/>
    <w:rsid w:val="00E636CA"/>
    <w:rsid w:val="00E63BB1"/>
    <w:rsid w:val="00E63D66"/>
    <w:rsid w:val="00E640BD"/>
    <w:rsid w:val="00E6445B"/>
    <w:rsid w:val="00E655F5"/>
    <w:rsid w:val="00E65679"/>
    <w:rsid w:val="00E659E7"/>
    <w:rsid w:val="00E65B58"/>
    <w:rsid w:val="00E65ECF"/>
    <w:rsid w:val="00E65F99"/>
    <w:rsid w:val="00E660A9"/>
    <w:rsid w:val="00E66197"/>
    <w:rsid w:val="00E66734"/>
    <w:rsid w:val="00E673D3"/>
    <w:rsid w:val="00E6754C"/>
    <w:rsid w:val="00E67763"/>
    <w:rsid w:val="00E67C38"/>
    <w:rsid w:val="00E7022F"/>
    <w:rsid w:val="00E7038C"/>
    <w:rsid w:val="00E70590"/>
    <w:rsid w:val="00E70658"/>
    <w:rsid w:val="00E70B1B"/>
    <w:rsid w:val="00E715AE"/>
    <w:rsid w:val="00E7198D"/>
    <w:rsid w:val="00E72CF4"/>
    <w:rsid w:val="00E72D33"/>
    <w:rsid w:val="00E73286"/>
    <w:rsid w:val="00E755B2"/>
    <w:rsid w:val="00E75C57"/>
    <w:rsid w:val="00E7633B"/>
    <w:rsid w:val="00E765F2"/>
    <w:rsid w:val="00E769EB"/>
    <w:rsid w:val="00E76CED"/>
    <w:rsid w:val="00E77003"/>
    <w:rsid w:val="00E770AE"/>
    <w:rsid w:val="00E7722B"/>
    <w:rsid w:val="00E77351"/>
    <w:rsid w:val="00E803B0"/>
    <w:rsid w:val="00E80687"/>
    <w:rsid w:val="00E80766"/>
    <w:rsid w:val="00E80A74"/>
    <w:rsid w:val="00E80C9D"/>
    <w:rsid w:val="00E8126B"/>
    <w:rsid w:val="00E815B3"/>
    <w:rsid w:val="00E829FD"/>
    <w:rsid w:val="00E8376E"/>
    <w:rsid w:val="00E83A56"/>
    <w:rsid w:val="00E83B7B"/>
    <w:rsid w:val="00E83ED0"/>
    <w:rsid w:val="00E84189"/>
    <w:rsid w:val="00E849B0"/>
    <w:rsid w:val="00E8515D"/>
    <w:rsid w:val="00E8556A"/>
    <w:rsid w:val="00E871E0"/>
    <w:rsid w:val="00E8749A"/>
    <w:rsid w:val="00E907C5"/>
    <w:rsid w:val="00E90A4D"/>
    <w:rsid w:val="00E90DBF"/>
    <w:rsid w:val="00E92215"/>
    <w:rsid w:val="00E92231"/>
    <w:rsid w:val="00E922E8"/>
    <w:rsid w:val="00E923D0"/>
    <w:rsid w:val="00E93D72"/>
    <w:rsid w:val="00E94242"/>
    <w:rsid w:val="00E94452"/>
    <w:rsid w:val="00E94670"/>
    <w:rsid w:val="00E94F2B"/>
    <w:rsid w:val="00E954A8"/>
    <w:rsid w:val="00E955E6"/>
    <w:rsid w:val="00E959C8"/>
    <w:rsid w:val="00E962DF"/>
    <w:rsid w:val="00E9680D"/>
    <w:rsid w:val="00E96D19"/>
    <w:rsid w:val="00E979BE"/>
    <w:rsid w:val="00E97BD0"/>
    <w:rsid w:val="00E97F53"/>
    <w:rsid w:val="00EA06E3"/>
    <w:rsid w:val="00EA0709"/>
    <w:rsid w:val="00EA0B15"/>
    <w:rsid w:val="00EA0E86"/>
    <w:rsid w:val="00EA1397"/>
    <w:rsid w:val="00EA1557"/>
    <w:rsid w:val="00EA15BE"/>
    <w:rsid w:val="00EA1AE0"/>
    <w:rsid w:val="00EA1B2E"/>
    <w:rsid w:val="00EA2002"/>
    <w:rsid w:val="00EA25EA"/>
    <w:rsid w:val="00EA2C5B"/>
    <w:rsid w:val="00EA361F"/>
    <w:rsid w:val="00EA36EE"/>
    <w:rsid w:val="00EA435C"/>
    <w:rsid w:val="00EA43DD"/>
    <w:rsid w:val="00EA4450"/>
    <w:rsid w:val="00EA50FE"/>
    <w:rsid w:val="00EA56BD"/>
    <w:rsid w:val="00EA5AB8"/>
    <w:rsid w:val="00EA5E91"/>
    <w:rsid w:val="00EA61F6"/>
    <w:rsid w:val="00EA6723"/>
    <w:rsid w:val="00EA74E7"/>
    <w:rsid w:val="00EA79A5"/>
    <w:rsid w:val="00EA7AF4"/>
    <w:rsid w:val="00EB009A"/>
    <w:rsid w:val="00EB0FA6"/>
    <w:rsid w:val="00EB1612"/>
    <w:rsid w:val="00EB1DEB"/>
    <w:rsid w:val="00EB2026"/>
    <w:rsid w:val="00EB286A"/>
    <w:rsid w:val="00EB2AF6"/>
    <w:rsid w:val="00EB327C"/>
    <w:rsid w:val="00EB35A1"/>
    <w:rsid w:val="00EB3BA0"/>
    <w:rsid w:val="00EB5658"/>
    <w:rsid w:val="00EB5886"/>
    <w:rsid w:val="00EB58BA"/>
    <w:rsid w:val="00EB5D50"/>
    <w:rsid w:val="00EB6372"/>
    <w:rsid w:val="00EB6692"/>
    <w:rsid w:val="00EB688F"/>
    <w:rsid w:val="00EB6B39"/>
    <w:rsid w:val="00EB6C3B"/>
    <w:rsid w:val="00EB7AC4"/>
    <w:rsid w:val="00EB7AF1"/>
    <w:rsid w:val="00EB7B44"/>
    <w:rsid w:val="00EB7D86"/>
    <w:rsid w:val="00EC047D"/>
    <w:rsid w:val="00EC0572"/>
    <w:rsid w:val="00EC0D13"/>
    <w:rsid w:val="00EC0F91"/>
    <w:rsid w:val="00EC16B3"/>
    <w:rsid w:val="00EC290F"/>
    <w:rsid w:val="00EC2BF4"/>
    <w:rsid w:val="00EC36D4"/>
    <w:rsid w:val="00EC401B"/>
    <w:rsid w:val="00EC411B"/>
    <w:rsid w:val="00EC4F02"/>
    <w:rsid w:val="00EC50DF"/>
    <w:rsid w:val="00EC5124"/>
    <w:rsid w:val="00EC548D"/>
    <w:rsid w:val="00EC54F4"/>
    <w:rsid w:val="00EC5604"/>
    <w:rsid w:val="00EC56A7"/>
    <w:rsid w:val="00EC5E13"/>
    <w:rsid w:val="00EC67B6"/>
    <w:rsid w:val="00EC6ED5"/>
    <w:rsid w:val="00EC74F0"/>
    <w:rsid w:val="00EC7ADD"/>
    <w:rsid w:val="00ED00B6"/>
    <w:rsid w:val="00ED0769"/>
    <w:rsid w:val="00ED0D0F"/>
    <w:rsid w:val="00ED14F1"/>
    <w:rsid w:val="00ED2316"/>
    <w:rsid w:val="00ED278F"/>
    <w:rsid w:val="00ED27E1"/>
    <w:rsid w:val="00ED2A15"/>
    <w:rsid w:val="00ED2B58"/>
    <w:rsid w:val="00ED35E2"/>
    <w:rsid w:val="00ED395F"/>
    <w:rsid w:val="00ED45FC"/>
    <w:rsid w:val="00ED4A91"/>
    <w:rsid w:val="00ED4AC1"/>
    <w:rsid w:val="00ED4D0D"/>
    <w:rsid w:val="00ED5960"/>
    <w:rsid w:val="00ED60D6"/>
    <w:rsid w:val="00ED6976"/>
    <w:rsid w:val="00ED74CF"/>
    <w:rsid w:val="00ED75C4"/>
    <w:rsid w:val="00ED76B0"/>
    <w:rsid w:val="00ED79D3"/>
    <w:rsid w:val="00ED7CFE"/>
    <w:rsid w:val="00ED7E98"/>
    <w:rsid w:val="00ED7F87"/>
    <w:rsid w:val="00EE047B"/>
    <w:rsid w:val="00EE0C8D"/>
    <w:rsid w:val="00EE0D20"/>
    <w:rsid w:val="00EE0E80"/>
    <w:rsid w:val="00EE1033"/>
    <w:rsid w:val="00EE13F3"/>
    <w:rsid w:val="00EE1B2D"/>
    <w:rsid w:val="00EE1B4C"/>
    <w:rsid w:val="00EE1C21"/>
    <w:rsid w:val="00EE1CE6"/>
    <w:rsid w:val="00EE2880"/>
    <w:rsid w:val="00EE2AAE"/>
    <w:rsid w:val="00EE37A4"/>
    <w:rsid w:val="00EE3C80"/>
    <w:rsid w:val="00EE46AC"/>
    <w:rsid w:val="00EE4BEA"/>
    <w:rsid w:val="00EE5007"/>
    <w:rsid w:val="00EE52DE"/>
    <w:rsid w:val="00EE5435"/>
    <w:rsid w:val="00EE5612"/>
    <w:rsid w:val="00EE57D9"/>
    <w:rsid w:val="00EE5B44"/>
    <w:rsid w:val="00EE60CA"/>
    <w:rsid w:val="00EE647C"/>
    <w:rsid w:val="00EE688A"/>
    <w:rsid w:val="00EE6A55"/>
    <w:rsid w:val="00EE6C91"/>
    <w:rsid w:val="00EF01A8"/>
    <w:rsid w:val="00EF08DA"/>
    <w:rsid w:val="00EF1FDB"/>
    <w:rsid w:val="00EF21DF"/>
    <w:rsid w:val="00EF2328"/>
    <w:rsid w:val="00EF2409"/>
    <w:rsid w:val="00EF28BC"/>
    <w:rsid w:val="00EF2BA2"/>
    <w:rsid w:val="00EF2F71"/>
    <w:rsid w:val="00EF357C"/>
    <w:rsid w:val="00EF3728"/>
    <w:rsid w:val="00EF39BA"/>
    <w:rsid w:val="00EF5BA9"/>
    <w:rsid w:val="00EF5CD4"/>
    <w:rsid w:val="00EF5E07"/>
    <w:rsid w:val="00EF6039"/>
    <w:rsid w:val="00EF654D"/>
    <w:rsid w:val="00EF705F"/>
    <w:rsid w:val="00EF71C7"/>
    <w:rsid w:val="00EF7A2B"/>
    <w:rsid w:val="00EF7A34"/>
    <w:rsid w:val="00EF7CD0"/>
    <w:rsid w:val="00F00AD5"/>
    <w:rsid w:val="00F0153B"/>
    <w:rsid w:val="00F0156D"/>
    <w:rsid w:val="00F0165A"/>
    <w:rsid w:val="00F02335"/>
    <w:rsid w:val="00F0234C"/>
    <w:rsid w:val="00F025DC"/>
    <w:rsid w:val="00F0278E"/>
    <w:rsid w:val="00F02A20"/>
    <w:rsid w:val="00F036A3"/>
    <w:rsid w:val="00F0409E"/>
    <w:rsid w:val="00F04175"/>
    <w:rsid w:val="00F04757"/>
    <w:rsid w:val="00F04C49"/>
    <w:rsid w:val="00F04CEF"/>
    <w:rsid w:val="00F04FCB"/>
    <w:rsid w:val="00F063EF"/>
    <w:rsid w:val="00F06590"/>
    <w:rsid w:val="00F06A1B"/>
    <w:rsid w:val="00F06B6F"/>
    <w:rsid w:val="00F114B9"/>
    <w:rsid w:val="00F116DF"/>
    <w:rsid w:val="00F117EB"/>
    <w:rsid w:val="00F11833"/>
    <w:rsid w:val="00F1197B"/>
    <w:rsid w:val="00F11E05"/>
    <w:rsid w:val="00F12191"/>
    <w:rsid w:val="00F124E4"/>
    <w:rsid w:val="00F12A14"/>
    <w:rsid w:val="00F12E6A"/>
    <w:rsid w:val="00F1340B"/>
    <w:rsid w:val="00F13767"/>
    <w:rsid w:val="00F13A01"/>
    <w:rsid w:val="00F144EC"/>
    <w:rsid w:val="00F14722"/>
    <w:rsid w:val="00F14A8A"/>
    <w:rsid w:val="00F15D71"/>
    <w:rsid w:val="00F16606"/>
    <w:rsid w:val="00F1667E"/>
    <w:rsid w:val="00F16910"/>
    <w:rsid w:val="00F16E0B"/>
    <w:rsid w:val="00F16FCA"/>
    <w:rsid w:val="00F1757F"/>
    <w:rsid w:val="00F2056B"/>
    <w:rsid w:val="00F20CFF"/>
    <w:rsid w:val="00F21409"/>
    <w:rsid w:val="00F219B0"/>
    <w:rsid w:val="00F22853"/>
    <w:rsid w:val="00F22A3F"/>
    <w:rsid w:val="00F2385C"/>
    <w:rsid w:val="00F23EB1"/>
    <w:rsid w:val="00F24180"/>
    <w:rsid w:val="00F2466B"/>
    <w:rsid w:val="00F251C8"/>
    <w:rsid w:val="00F25EAF"/>
    <w:rsid w:val="00F27265"/>
    <w:rsid w:val="00F2728B"/>
    <w:rsid w:val="00F27887"/>
    <w:rsid w:val="00F27A4F"/>
    <w:rsid w:val="00F27BB5"/>
    <w:rsid w:val="00F27CD4"/>
    <w:rsid w:val="00F30085"/>
    <w:rsid w:val="00F30AF6"/>
    <w:rsid w:val="00F30C9B"/>
    <w:rsid w:val="00F30F93"/>
    <w:rsid w:val="00F31692"/>
    <w:rsid w:val="00F32D60"/>
    <w:rsid w:val="00F33128"/>
    <w:rsid w:val="00F3334F"/>
    <w:rsid w:val="00F337CD"/>
    <w:rsid w:val="00F33841"/>
    <w:rsid w:val="00F33C0D"/>
    <w:rsid w:val="00F33DE7"/>
    <w:rsid w:val="00F348FB"/>
    <w:rsid w:val="00F34BC0"/>
    <w:rsid w:val="00F34D38"/>
    <w:rsid w:val="00F34E8B"/>
    <w:rsid w:val="00F351A2"/>
    <w:rsid w:val="00F355D0"/>
    <w:rsid w:val="00F35B47"/>
    <w:rsid w:val="00F3626E"/>
    <w:rsid w:val="00F36C48"/>
    <w:rsid w:val="00F3751A"/>
    <w:rsid w:val="00F37E80"/>
    <w:rsid w:val="00F37FEE"/>
    <w:rsid w:val="00F4019E"/>
    <w:rsid w:val="00F403CB"/>
    <w:rsid w:val="00F413A5"/>
    <w:rsid w:val="00F428C2"/>
    <w:rsid w:val="00F42D61"/>
    <w:rsid w:val="00F42D6D"/>
    <w:rsid w:val="00F42F24"/>
    <w:rsid w:val="00F43091"/>
    <w:rsid w:val="00F43434"/>
    <w:rsid w:val="00F4355E"/>
    <w:rsid w:val="00F43634"/>
    <w:rsid w:val="00F43CD7"/>
    <w:rsid w:val="00F441C3"/>
    <w:rsid w:val="00F44ABB"/>
    <w:rsid w:val="00F44B33"/>
    <w:rsid w:val="00F44F8B"/>
    <w:rsid w:val="00F450CC"/>
    <w:rsid w:val="00F458E7"/>
    <w:rsid w:val="00F4618F"/>
    <w:rsid w:val="00F46DEF"/>
    <w:rsid w:val="00F47082"/>
    <w:rsid w:val="00F4714A"/>
    <w:rsid w:val="00F47966"/>
    <w:rsid w:val="00F501B6"/>
    <w:rsid w:val="00F50221"/>
    <w:rsid w:val="00F50D0B"/>
    <w:rsid w:val="00F51672"/>
    <w:rsid w:val="00F51C75"/>
    <w:rsid w:val="00F51D98"/>
    <w:rsid w:val="00F53005"/>
    <w:rsid w:val="00F53263"/>
    <w:rsid w:val="00F53679"/>
    <w:rsid w:val="00F53816"/>
    <w:rsid w:val="00F53E83"/>
    <w:rsid w:val="00F53FF0"/>
    <w:rsid w:val="00F54163"/>
    <w:rsid w:val="00F54A01"/>
    <w:rsid w:val="00F55073"/>
    <w:rsid w:val="00F551AB"/>
    <w:rsid w:val="00F555FE"/>
    <w:rsid w:val="00F55DE6"/>
    <w:rsid w:val="00F55FB6"/>
    <w:rsid w:val="00F566F2"/>
    <w:rsid w:val="00F56917"/>
    <w:rsid w:val="00F56BB6"/>
    <w:rsid w:val="00F56FAD"/>
    <w:rsid w:val="00F57208"/>
    <w:rsid w:val="00F57259"/>
    <w:rsid w:val="00F5761B"/>
    <w:rsid w:val="00F60272"/>
    <w:rsid w:val="00F614C0"/>
    <w:rsid w:val="00F61F4B"/>
    <w:rsid w:val="00F6271F"/>
    <w:rsid w:val="00F6316F"/>
    <w:rsid w:val="00F6329B"/>
    <w:rsid w:val="00F63597"/>
    <w:rsid w:val="00F6434C"/>
    <w:rsid w:val="00F64ACC"/>
    <w:rsid w:val="00F64B09"/>
    <w:rsid w:val="00F64B60"/>
    <w:rsid w:val="00F6503A"/>
    <w:rsid w:val="00F66057"/>
    <w:rsid w:val="00F66192"/>
    <w:rsid w:val="00F66923"/>
    <w:rsid w:val="00F66D62"/>
    <w:rsid w:val="00F66F4F"/>
    <w:rsid w:val="00F6743A"/>
    <w:rsid w:val="00F70673"/>
    <w:rsid w:val="00F707A9"/>
    <w:rsid w:val="00F7090C"/>
    <w:rsid w:val="00F70F36"/>
    <w:rsid w:val="00F71589"/>
    <w:rsid w:val="00F716A6"/>
    <w:rsid w:val="00F7182E"/>
    <w:rsid w:val="00F71BEF"/>
    <w:rsid w:val="00F726E4"/>
    <w:rsid w:val="00F726EC"/>
    <w:rsid w:val="00F72F1B"/>
    <w:rsid w:val="00F73293"/>
    <w:rsid w:val="00F73590"/>
    <w:rsid w:val="00F73595"/>
    <w:rsid w:val="00F73868"/>
    <w:rsid w:val="00F73F01"/>
    <w:rsid w:val="00F74011"/>
    <w:rsid w:val="00F741E3"/>
    <w:rsid w:val="00F7439E"/>
    <w:rsid w:val="00F7456E"/>
    <w:rsid w:val="00F7464F"/>
    <w:rsid w:val="00F74F48"/>
    <w:rsid w:val="00F750D9"/>
    <w:rsid w:val="00F7568B"/>
    <w:rsid w:val="00F75BD8"/>
    <w:rsid w:val="00F75C65"/>
    <w:rsid w:val="00F75C73"/>
    <w:rsid w:val="00F75F76"/>
    <w:rsid w:val="00F762DE"/>
    <w:rsid w:val="00F763A1"/>
    <w:rsid w:val="00F7643F"/>
    <w:rsid w:val="00F768D3"/>
    <w:rsid w:val="00F77164"/>
    <w:rsid w:val="00F77190"/>
    <w:rsid w:val="00F777B8"/>
    <w:rsid w:val="00F7784C"/>
    <w:rsid w:val="00F778CF"/>
    <w:rsid w:val="00F779D6"/>
    <w:rsid w:val="00F77BEE"/>
    <w:rsid w:val="00F80012"/>
    <w:rsid w:val="00F80AC6"/>
    <w:rsid w:val="00F8108E"/>
    <w:rsid w:val="00F810EA"/>
    <w:rsid w:val="00F811E8"/>
    <w:rsid w:val="00F8120C"/>
    <w:rsid w:val="00F818CB"/>
    <w:rsid w:val="00F81C0D"/>
    <w:rsid w:val="00F81D23"/>
    <w:rsid w:val="00F82261"/>
    <w:rsid w:val="00F82772"/>
    <w:rsid w:val="00F8312C"/>
    <w:rsid w:val="00F83645"/>
    <w:rsid w:val="00F83CA5"/>
    <w:rsid w:val="00F84F6F"/>
    <w:rsid w:val="00F8571E"/>
    <w:rsid w:val="00F85BAD"/>
    <w:rsid w:val="00F86204"/>
    <w:rsid w:val="00F863CC"/>
    <w:rsid w:val="00F864B2"/>
    <w:rsid w:val="00F866A6"/>
    <w:rsid w:val="00F87385"/>
    <w:rsid w:val="00F87925"/>
    <w:rsid w:val="00F87999"/>
    <w:rsid w:val="00F879EB"/>
    <w:rsid w:val="00F87BA7"/>
    <w:rsid w:val="00F87C19"/>
    <w:rsid w:val="00F87F25"/>
    <w:rsid w:val="00F90575"/>
    <w:rsid w:val="00F90687"/>
    <w:rsid w:val="00F90902"/>
    <w:rsid w:val="00F90B11"/>
    <w:rsid w:val="00F90F84"/>
    <w:rsid w:val="00F910DC"/>
    <w:rsid w:val="00F91F55"/>
    <w:rsid w:val="00F921C0"/>
    <w:rsid w:val="00F92897"/>
    <w:rsid w:val="00F92C2D"/>
    <w:rsid w:val="00F9311C"/>
    <w:rsid w:val="00F93121"/>
    <w:rsid w:val="00F93EBC"/>
    <w:rsid w:val="00F94ABC"/>
    <w:rsid w:val="00F95507"/>
    <w:rsid w:val="00F95A04"/>
    <w:rsid w:val="00F9640A"/>
    <w:rsid w:val="00F96EEB"/>
    <w:rsid w:val="00FA0800"/>
    <w:rsid w:val="00FA0AAE"/>
    <w:rsid w:val="00FA0C0C"/>
    <w:rsid w:val="00FA0DD7"/>
    <w:rsid w:val="00FA164A"/>
    <w:rsid w:val="00FA166A"/>
    <w:rsid w:val="00FA1836"/>
    <w:rsid w:val="00FA1DB8"/>
    <w:rsid w:val="00FA2361"/>
    <w:rsid w:val="00FA2C0C"/>
    <w:rsid w:val="00FA2CE5"/>
    <w:rsid w:val="00FA2FDF"/>
    <w:rsid w:val="00FA35CC"/>
    <w:rsid w:val="00FA3C40"/>
    <w:rsid w:val="00FA3DE8"/>
    <w:rsid w:val="00FA41F7"/>
    <w:rsid w:val="00FA46F6"/>
    <w:rsid w:val="00FA4701"/>
    <w:rsid w:val="00FA5034"/>
    <w:rsid w:val="00FA615A"/>
    <w:rsid w:val="00FA71EB"/>
    <w:rsid w:val="00FB07B0"/>
    <w:rsid w:val="00FB09F4"/>
    <w:rsid w:val="00FB0C4C"/>
    <w:rsid w:val="00FB0D0E"/>
    <w:rsid w:val="00FB0D85"/>
    <w:rsid w:val="00FB14D1"/>
    <w:rsid w:val="00FB182B"/>
    <w:rsid w:val="00FB2836"/>
    <w:rsid w:val="00FB3398"/>
    <w:rsid w:val="00FB3D07"/>
    <w:rsid w:val="00FB53F4"/>
    <w:rsid w:val="00FB5A3C"/>
    <w:rsid w:val="00FB6474"/>
    <w:rsid w:val="00FB6833"/>
    <w:rsid w:val="00FB6E21"/>
    <w:rsid w:val="00FB739F"/>
    <w:rsid w:val="00FB7B63"/>
    <w:rsid w:val="00FC042C"/>
    <w:rsid w:val="00FC0438"/>
    <w:rsid w:val="00FC06D4"/>
    <w:rsid w:val="00FC0A0F"/>
    <w:rsid w:val="00FC1220"/>
    <w:rsid w:val="00FC14D7"/>
    <w:rsid w:val="00FC186E"/>
    <w:rsid w:val="00FC18FC"/>
    <w:rsid w:val="00FC217B"/>
    <w:rsid w:val="00FC262A"/>
    <w:rsid w:val="00FC2C76"/>
    <w:rsid w:val="00FC328C"/>
    <w:rsid w:val="00FC37CE"/>
    <w:rsid w:val="00FC3B02"/>
    <w:rsid w:val="00FC4C4A"/>
    <w:rsid w:val="00FC58E8"/>
    <w:rsid w:val="00FC59C7"/>
    <w:rsid w:val="00FC5CDD"/>
    <w:rsid w:val="00FC6113"/>
    <w:rsid w:val="00FC63D6"/>
    <w:rsid w:val="00FC72C0"/>
    <w:rsid w:val="00FC73CB"/>
    <w:rsid w:val="00FC75AC"/>
    <w:rsid w:val="00FC7614"/>
    <w:rsid w:val="00FC78CB"/>
    <w:rsid w:val="00FC7CED"/>
    <w:rsid w:val="00FD09D1"/>
    <w:rsid w:val="00FD0D83"/>
    <w:rsid w:val="00FD1546"/>
    <w:rsid w:val="00FD1D7A"/>
    <w:rsid w:val="00FD1DCC"/>
    <w:rsid w:val="00FD27B1"/>
    <w:rsid w:val="00FD286B"/>
    <w:rsid w:val="00FD2C85"/>
    <w:rsid w:val="00FD2E87"/>
    <w:rsid w:val="00FD32E9"/>
    <w:rsid w:val="00FD34F0"/>
    <w:rsid w:val="00FD3711"/>
    <w:rsid w:val="00FD3B7E"/>
    <w:rsid w:val="00FD3C4A"/>
    <w:rsid w:val="00FD3F1D"/>
    <w:rsid w:val="00FD511E"/>
    <w:rsid w:val="00FD5FB6"/>
    <w:rsid w:val="00FD75A5"/>
    <w:rsid w:val="00FD7683"/>
    <w:rsid w:val="00FD7ABA"/>
    <w:rsid w:val="00FE04D9"/>
    <w:rsid w:val="00FE0756"/>
    <w:rsid w:val="00FE0E21"/>
    <w:rsid w:val="00FE1A17"/>
    <w:rsid w:val="00FE1C22"/>
    <w:rsid w:val="00FE2644"/>
    <w:rsid w:val="00FE29EB"/>
    <w:rsid w:val="00FE2C1B"/>
    <w:rsid w:val="00FE2DC3"/>
    <w:rsid w:val="00FE2E54"/>
    <w:rsid w:val="00FE2E75"/>
    <w:rsid w:val="00FE3494"/>
    <w:rsid w:val="00FE3B0C"/>
    <w:rsid w:val="00FE3B37"/>
    <w:rsid w:val="00FE40ED"/>
    <w:rsid w:val="00FE4514"/>
    <w:rsid w:val="00FE4C3F"/>
    <w:rsid w:val="00FE4D03"/>
    <w:rsid w:val="00FE4D60"/>
    <w:rsid w:val="00FE5A5D"/>
    <w:rsid w:val="00FE6052"/>
    <w:rsid w:val="00FE6D87"/>
    <w:rsid w:val="00FE6F1D"/>
    <w:rsid w:val="00FE71A2"/>
    <w:rsid w:val="00FE7672"/>
    <w:rsid w:val="00FE775E"/>
    <w:rsid w:val="00FE785F"/>
    <w:rsid w:val="00FE7F40"/>
    <w:rsid w:val="00FE7F81"/>
    <w:rsid w:val="00FE7FF9"/>
    <w:rsid w:val="00FF0109"/>
    <w:rsid w:val="00FF015A"/>
    <w:rsid w:val="00FF0886"/>
    <w:rsid w:val="00FF159E"/>
    <w:rsid w:val="00FF15E9"/>
    <w:rsid w:val="00FF22DE"/>
    <w:rsid w:val="00FF2835"/>
    <w:rsid w:val="00FF333C"/>
    <w:rsid w:val="00FF341D"/>
    <w:rsid w:val="00FF4121"/>
    <w:rsid w:val="00FF4170"/>
    <w:rsid w:val="00FF468E"/>
    <w:rsid w:val="00FF50CA"/>
    <w:rsid w:val="00FF55AC"/>
    <w:rsid w:val="00FF5983"/>
    <w:rsid w:val="00FF65FC"/>
    <w:rsid w:val="00FF7176"/>
    <w:rsid w:val="00FF71E9"/>
    <w:rsid w:val="00FF73D3"/>
    <w:rsid w:val="00FF79B9"/>
    <w:rsid w:val="00FF7E90"/>
    <w:rsid w:val="00FF7FF5"/>
    <w:rsid w:val="097BA32E"/>
    <w:rsid w:val="0CC23B8B"/>
    <w:rsid w:val="27FADF8A"/>
    <w:rsid w:val="30472406"/>
    <w:rsid w:val="31FE5628"/>
    <w:rsid w:val="39FB39F3"/>
    <w:rsid w:val="62B26A07"/>
  </w:rsids>
  <m:mathPr>
    <m:mathFont m:val="Cambria Math"/>
    <m:brkBin m:val="before"/>
    <m:brkBinSub m:val="--"/>
    <m:smallFrac m:val="0"/>
    <m:dispDef/>
    <m:lMargin m:val="0"/>
    <m:rMargin m:val="0"/>
    <m:defJc m:val="centerGroup"/>
    <m:wrapIndent m:val="1440"/>
    <m:intLim m:val="subSup"/>
    <m:naryLim m:val="undOvr"/>
  </m:mathPr>
  <w:themeFontLang w:val="fr-L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8594c5,#09f"/>
    </o:shapedefaults>
    <o:shapelayout v:ext="edit">
      <o:idmap v:ext="edit" data="1"/>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after="80"/>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33E3"/>
    <w:pPr>
      <w:jc w:val="both"/>
    </w:pPr>
    <w:rPr>
      <w:rFonts w:ascii="Verdana" w:hAnsi="Verdana"/>
      <w:color w:val="333333"/>
      <w:szCs w:val="24"/>
      <w:lang w:val="en-GB" w:eastAsia="fr-LU"/>
    </w:rPr>
  </w:style>
  <w:style w:type="paragraph" w:styleId="Heading1">
    <w:name w:val="heading 1"/>
    <w:basedOn w:val="Normal"/>
    <w:next w:val="Normal"/>
    <w:link w:val="Heading1Char"/>
    <w:autoRedefine/>
    <w:qFormat/>
    <w:rsid w:val="005B4C9E"/>
    <w:pPr>
      <w:keepNext/>
      <w:numPr>
        <w:numId w:val="13"/>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597C79"/>
    <w:pPr>
      <w:keepNext/>
      <w:numPr>
        <w:ilvl w:val="1"/>
        <w:numId w:val="13"/>
      </w:numPr>
      <w:spacing w:before="240" w:after="60"/>
      <w:outlineLvl w:val="1"/>
    </w:pPr>
    <w:rPr>
      <w:rFonts w:cs="Arial"/>
      <w:bCs/>
      <w:iCs/>
      <w:color w:val="238DC1"/>
      <w:sz w:val="28"/>
      <w:szCs w:val="28"/>
    </w:rPr>
  </w:style>
  <w:style w:type="paragraph" w:styleId="Heading3">
    <w:name w:val="heading 3"/>
    <w:basedOn w:val="Normal"/>
    <w:next w:val="BodyText"/>
    <w:qFormat/>
    <w:rsid w:val="005B4C9E"/>
    <w:pPr>
      <w:keepNext/>
      <w:numPr>
        <w:ilvl w:val="2"/>
        <w:numId w:val="13"/>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rsid w:val="002F3ACF"/>
    <w:pPr>
      <w:keepNext/>
      <w:numPr>
        <w:ilvl w:val="3"/>
        <w:numId w:val="1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2F3ACF"/>
    <w:pPr>
      <w:numPr>
        <w:ilvl w:val="5"/>
        <w:numId w:val="1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2F3ACF"/>
    <w:pPr>
      <w:numPr>
        <w:ilvl w:val="6"/>
        <w:numId w:val="1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2F3ACF"/>
    <w:pPr>
      <w:numPr>
        <w:ilvl w:val="7"/>
        <w:numId w:val="1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2F3ACF"/>
    <w:pPr>
      <w:numPr>
        <w:ilvl w:val="8"/>
        <w:numId w:val="1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597C79"/>
    <w:rPr>
      <w:rFonts w:ascii="Verdana" w:hAnsi="Verdana" w:cs="Arial"/>
      <w:bCs/>
      <w:iCs/>
      <w:color w:val="238DC1"/>
      <w:sz w:val="28"/>
      <w:szCs w:val="28"/>
      <w:lang w:val="en-GB" w:eastAsia="fr-LU"/>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tabs>
        <w:tab w:val="num" w:pos="227"/>
      </w:tabs>
      <w:spacing w:before="80"/>
      <w:ind w:left="227" w:hanging="227"/>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fr-LU"/>
    </w:rPr>
  </w:style>
  <w:style w:type="character" w:customStyle="1" w:styleId="StyleListBullet2Char">
    <w:name w:val="Style List Bullet 2 + Char"/>
    <w:link w:val="StyleListBullet2"/>
    <w:rsid w:val="00A579C8"/>
    <w:rPr>
      <w:rFonts w:ascii="Verdana" w:hAnsi="Verdana"/>
      <w:color w:val="333333"/>
      <w:szCs w:val="24"/>
      <w:lang w:val="en-GB" w:eastAsia="fr-LU"/>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5B4C9E"/>
    <w:rPr>
      <w:rFonts w:ascii="Verdana" w:hAnsi="Verdana" w:cs="Arial"/>
      <w:b/>
      <w:bCs/>
      <w:color w:val="238DC1"/>
      <w:kern w:val="32"/>
      <w:sz w:val="32"/>
      <w:szCs w:val="32"/>
      <w:lang w:val="en-GB" w:eastAsia="fr-LU"/>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lang w:val="en-GB" w:eastAsia="fr-LU"/>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EF28BC"/>
    <w:pPr>
      <w:numPr>
        <w:numId w:val="10"/>
      </w:numPr>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EF28BC"/>
    <w:rPr>
      <w:rFonts w:ascii="Verdana" w:eastAsia="Arial" w:hAnsi="Verdana"/>
      <w:color w:val="333333"/>
      <w:szCs w:val="22"/>
      <w:lang w:val="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rsid w:val="005F5C17"/>
    <w:pPr>
      <w:keepLines/>
      <w:widowControl w:val="0"/>
      <w:contextualSpacing/>
      <w:jc w:val="left"/>
    </w:pPr>
    <w:rPr>
      <w:color w:val="auto"/>
      <w:szCs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AD5BE2"/>
    <w:pPr>
      <w:keepNext/>
      <w:spacing w:before="120" w:after="180"/>
    </w:pPr>
    <w:rPr>
      <w:color w:val="F7A33D"/>
      <w:sz w:val="22"/>
    </w:rPr>
  </w:style>
  <w:style w:type="character" w:customStyle="1" w:styleId="SubtitleChar">
    <w:name w:val="Subtitle Char"/>
    <w:link w:val="Subtitle"/>
    <w:rsid w:val="00AD5BE2"/>
    <w:rPr>
      <w:rFonts w:ascii="Verdana" w:hAnsi="Verdana"/>
      <w:color w:val="F7A33D"/>
      <w:sz w:val="22"/>
      <w:szCs w:val="24"/>
      <w:lang w:val="en-GB" w:eastAsia="fr-LU"/>
    </w:rPr>
  </w:style>
  <w:style w:type="character" w:customStyle="1" w:styleId="Heading5Char">
    <w:name w:val="Heading 5 Char"/>
    <w:link w:val="Heading5"/>
    <w:semiHidden/>
    <w:rsid w:val="00675BA7"/>
    <w:rPr>
      <w:rFonts w:ascii="Calibri" w:hAnsi="Calibri"/>
      <w:b/>
      <w:bCs/>
      <w:i/>
      <w:iCs/>
      <w:color w:val="333333"/>
      <w:sz w:val="26"/>
      <w:szCs w:val="26"/>
      <w:lang w:val="en-GB" w:eastAsia="fr-LU"/>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C20B58"/>
    <w:rPr>
      <w:color w:val="954F72"/>
      <w:u w:val="single"/>
    </w:rPr>
  </w:style>
  <w:style w:type="character" w:customStyle="1" w:styleId="normaltextrun">
    <w:name w:val="normaltextrun"/>
    <w:rsid w:val="0020369F"/>
  </w:style>
  <w:style w:type="character" w:customStyle="1" w:styleId="eop">
    <w:name w:val="eop"/>
    <w:rsid w:val="0020369F"/>
  </w:style>
  <w:style w:type="paragraph" w:styleId="Revision">
    <w:name w:val="Revision"/>
    <w:hidden/>
    <w:uiPriority w:val="99"/>
    <w:semiHidden/>
    <w:rsid w:val="000714FE"/>
    <w:rPr>
      <w:rFonts w:ascii="Verdana" w:hAnsi="Verdana"/>
      <w:color w:val="333333"/>
      <w:szCs w:val="24"/>
      <w:lang w:val="fr-LU" w:eastAsia="fr-LU"/>
    </w:rPr>
  </w:style>
  <w:style w:type="table" w:customStyle="1" w:styleId="TableInterimevaluation">
    <w:name w:val="Table Interim evaluation"/>
    <w:basedOn w:val="TableNormal"/>
    <w:uiPriority w:val="99"/>
    <w:qFormat/>
    <w:rsid w:val="00094091"/>
    <w:tblPr/>
  </w:style>
  <w:style w:type="character" w:styleId="HTMLCite">
    <w:name w:val="HTML Cite"/>
    <w:uiPriority w:val="99"/>
    <w:unhideWhenUsed/>
    <w:rsid w:val="008B65FD"/>
    <w:rPr>
      <w:i/>
      <w:iCs/>
    </w:rPr>
  </w:style>
  <w:style w:type="character" w:customStyle="1" w:styleId="UnresolvedMention2">
    <w:name w:val="Unresolved Mention2"/>
    <w:uiPriority w:val="99"/>
    <w:semiHidden/>
    <w:unhideWhenUsed/>
    <w:rsid w:val="00E02BF3"/>
    <w:rPr>
      <w:color w:val="605E5C"/>
      <w:shd w:val="clear" w:color="auto" w:fill="E1DFDD"/>
    </w:rPr>
  </w:style>
  <w:style w:type="character" w:customStyle="1" w:styleId="advancedproofingissue">
    <w:name w:val="advancedproofingissue"/>
    <w:rsid w:val="00A4708B"/>
  </w:style>
  <w:style w:type="character" w:customStyle="1" w:styleId="UnresolvedMention3">
    <w:name w:val="Unresolved Mention3"/>
    <w:uiPriority w:val="99"/>
    <w:semiHidden/>
    <w:unhideWhenUsed/>
    <w:rsid w:val="00F90B11"/>
    <w:rPr>
      <w:color w:val="605E5C"/>
      <w:shd w:val="clear" w:color="auto" w:fill="E1DFDD"/>
    </w:rPr>
  </w:style>
  <w:style w:type="character" w:customStyle="1" w:styleId="Heading4Char">
    <w:name w:val="Heading 4 Char"/>
    <w:link w:val="Heading4"/>
    <w:semiHidden/>
    <w:rsid w:val="002F3ACF"/>
    <w:rPr>
      <w:rFonts w:ascii="Calibri" w:hAnsi="Calibri"/>
      <w:b/>
      <w:bCs/>
      <w:color w:val="333333"/>
      <w:sz w:val="28"/>
      <w:szCs w:val="28"/>
      <w:lang w:val="en-GB" w:eastAsia="fr-LU"/>
    </w:rPr>
  </w:style>
  <w:style w:type="character" w:customStyle="1" w:styleId="Heading6Char">
    <w:name w:val="Heading 6 Char"/>
    <w:link w:val="Heading6"/>
    <w:semiHidden/>
    <w:rsid w:val="002F3ACF"/>
    <w:rPr>
      <w:rFonts w:ascii="Calibri" w:hAnsi="Calibri"/>
      <w:b/>
      <w:bCs/>
      <w:color w:val="333333"/>
      <w:sz w:val="22"/>
      <w:szCs w:val="22"/>
      <w:lang w:val="en-GB" w:eastAsia="fr-LU"/>
    </w:rPr>
  </w:style>
  <w:style w:type="character" w:customStyle="1" w:styleId="Heading7Char">
    <w:name w:val="Heading 7 Char"/>
    <w:link w:val="Heading7"/>
    <w:semiHidden/>
    <w:rsid w:val="002F3ACF"/>
    <w:rPr>
      <w:rFonts w:ascii="Calibri" w:hAnsi="Calibri"/>
      <w:color w:val="333333"/>
      <w:sz w:val="24"/>
      <w:szCs w:val="24"/>
      <w:lang w:val="en-GB" w:eastAsia="fr-LU"/>
    </w:rPr>
  </w:style>
  <w:style w:type="character" w:customStyle="1" w:styleId="Heading8Char">
    <w:name w:val="Heading 8 Char"/>
    <w:link w:val="Heading8"/>
    <w:semiHidden/>
    <w:rsid w:val="002F3ACF"/>
    <w:rPr>
      <w:rFonts w:ascii="Calibri" w:hAnsi="Calibri"/>
      <w:i/>
      <w:iCs/>
      <w:color w:val="333333"/>
      <w:sz w:val="24"/>
      <w:szCs w:val="24"/>
      <w:lang w:val="en-GB" w:eastAsia="fr-LU"/>
    </w:rPr>
  </w:style>
  <w:style w:type="character" w:customStyle="1" w:styleId="Heading9Char">
    <w:name w:val="Heading 9 Char"/>
    <w:link w:val="Heading9"/>
    <w:semiHidden/>
    <w:rsid w:val="002F3ACF"/>
    <w:rPr>
      <w:rFonts w:ascii="Calibri Light" w:hAnsi="Calibri Light"/>
      <w:color w:val="333333"/>
      <w:sz w:val="22"/>
      <w:szCs w:val="22"/>
      <w:lang w:val="en-GB" w:eastAsia="fr-LU"/>
    </w:rPr>
  </w:style>
  <w:style w:type="character" w:customStyle="1" w:styleId="BulletPointsChar">
    <w:name w:val="Bullet Points Char"/>
    <w:link w:val="BulletPoints"/>
    <w:locked/>
    <w:rsid w:val="00660998"/>
    <w:rPr>
      <w:rFonts w:ascii="Verdana" w:hAnsi="Verdana"/>
      <w:color w:val="333333"/>
    </w:rPr>
  </w:style>
  <w:style w:type="paragraph" w:customStyle="1" w:styleId="BulletPoints">
    <w:name w:val="Bullet Points"/>
    <w:basedOn w:val="Normal"/>
    <w:link w:val="BulletPointsChar"/>
    <w:rsid w:val="00660998"/>
    <w:pPr>
      <w:ind w:left="720" w:hanging="360"/>
    </w:pPr>
    <w:rPr>
      <w:szCs w:val="20"/>
      <w:lang w:val="en-US" w:eastAsia="en-US"/>
    </w:rPr>
  </w:style>
  <w:style w:type="character" w:customStyle="1" w:styleId="zmlenmeyenBahsetme1">
    <w:name w:val="Çözümlenmeyen Bahsetme1"/>
    <w:basedOn w:val="DefaultParagraphFont"/>
    <w:uiPriority w:val="99"/>
    <w:unhideWhenUsed/>
    <w:rsid w:val="002C07BC"/>
    <w:rPr>
      <w:color w:val="605E5C"/>
      <w:shd w:val="clear" w:color="auto" w:fill="E1DFDD"/>
    </w:rPr>
  </w:style>
  <w:style w:type="character" w:customStyle="1" w:styleId="Bahset1">
    <w:name w:val="Bahset1"/>
    <w:basedOn w:val="DefaultParagraphFont"/>
    <w:uiPriority w:val="99"/>
    <w:unhideWhenUsed/>
    <w:rsid w:val="00DD1F3B"/>
    <w:rPr>
      <w:color w:val="2B579A"/>
      <w:shd w:val="clear" w:color="auto" w:fill="E1DFDD"/>
    </w:rPr>
  </w:style>
  <w:style w:type="character" w:customStyle="1" w:styleId="zmlenmeyenBahsetme2">
    <w:name w:val="Çözümlenmeyen Bahsetme2"/>
    <w:basedOn w:val="DefaultParagraphFont"/>
    <w:uiPriority w:val="99"/>
    <w:semiHidden/>
    <w:unhideWhenUsed/>
    <w:rsid w:val="00CF5283"/>
    <w:rPr>
      <w:color w:val="605E5C"/>
      <w:shd w:val="clear" w:color="auto" w:fill="E1DFDD"/>
    </w:rPr>
  </w:style>
  <w:style w:type="character" w:customStyle="1" w:styleId="UnresolvedMention4">
    <w:name w:val="Unresolved Mention4"/>
    <w:basedOn w:val="DefaultParagraphFont"/>
    <w:uiPriority w:val="99"/>
    <w:semiHidden/>
    <w:unhideWhenUsed/>
    <w:rsid w:val="00BF1A92"/>
    <w:rPr>
      <w:color w:val="605E5C"/>
      <w:shd w:val="clear" w:color="auto" w:fill="E1DFDD"/>
    </w:rPr>
  </w:style>
  <w:style w:type="character" w:customStyle="1" w:styleId="Mentionnonrsolue1">
    <w:name w:val="Mention non résolue1"/>
    <w:basedOn w:val="DefaultParagraphFont"/>
    <w:uiPriority w:val="99"/>
    <w:unhideWhenUsed/>
    <w:rsid w:val="00D226B7"/>
    <w:rPr>
      <w:color w:val="605E5C"/>
      <w:shd w:val="clear" w:color="auto" w:fill="E1DFDD"/>
    </w:rPr>
  </w:style>
  <w:style w:type="character" w:customStyle="1" w:styleId="Mention1">
    <w:name w:val="Mention1"/>
    <w:basedOn w:val="DefaultParagraphFont"/>
    <w:uiPriority w:val="99"/>
    <w:unhideWhenUsed/>
    <w:rsid w:val="006833E3"/>
    <w:rPr>
      <w:color w:val="2B579A"/>
      <w:shd w:val="clear" w:color="auto" w:fill="E1DFDD"/>
    </w:rPr>
  </w:style>
  <w:style w:type="paragraph" w:styleId="NormalWeb">
    <w:name w:val="Normal (Web)"/>
    <w:basedOn w:val="Normal"/>
    <w:uiPriority w:val="99"/>
    <w:unhideWhenUsed/>
    <w:rsid w:val="00916C88"/>
    <w:pPr>
      <w:spacing w:before="100" w:beforeAutospacing="1" w:after="100" w:afterAutospacing="1"/>
      <w:jc w:val="left"/>
    </w:pPr>
    <w:rPr>
      <w:rFonts w:ascii="Times New Roman" w:hAnsi="Times New Roman"/>
      <w:color w:val="auto"/>
      <w:sz w:val="24"/>
      <w:lang w:val="tr-TR" w:eastAsia="tr-TR"/>
    </w:rPr>
  </w:style>
  <w:style w:type="paragraph" w:customStyle="1" w:styleId="Default">
    <w:name w:val="Default"/>
    <w:rsid w:val="005F2FBC"/>
    <w:pPr>
      <w:autoSpaceDE w:val="0"/>
      <w:autoSpaceDN w:val="0"/>
      <w:adjustRightInd w:val="0"/>
    </w:pPr>
    <w:rPr>
      <w:color w:val="000000"/>
      <w:sz w:val="24"/>
      <w:szCs w:val="24"/>
      <w:lang w:val="tr-TR"/>
    </w:rPr>
  </w:style>
  <w:style w:type="character" w:customStyle="1" w:styleId="FootnoteTextChar">
    <w:name w:val="Footnote Text Char"/>
    <w:basedOn w:val="DefaultParagraphFont"/>
    <w:link w:val="FootnoteText"/>
    <w:uiPriority w:val="99"/>
    <w:semiHidden/>
    <w:rsid w:val="00F73293"/>
    <w:rPr>
      <w:rFonts w:ascii="Verdana" w:hAnsi="Verdana"/>
      <w:color w:val="333333"/>
      <w:lang w:val="en-GB" w:eastAsia="fr-LU"/>
    </w:rPr>
  </w:style>
  <w:style w:type="character" w:styleId="FootnoteReference">
    <w:name w:val="footnote reference"/>
    <w:basedOn w:val="DefaultParagraphFont"/>
    <w:uiPriority w:val="99"/>
    <w:semiHidden/>
    <w:unhideWhenUsed/>
    <w:rsid w:val="00F73293"/>
    <w:rPr>
      <w:vertAlign w:val="superscript"/>
    </w:rPr>
  </w:style>
  <w:style w:type="paragraph" w:customStyle="1" w:styleId="AAMNormal">
    <w:name w:val="AAM_Normal"/>
    <w:basedOn w:val="Normal"/>
    <w:uiPriority w:val="99"/>
    <w:qFormat/>
    <w:rsid w:val="00F73293"/>
    <w:pPr>
      <w:suppressAutoHyphens/>
      <w:spacing w:before="60" w:after="120" w:line="280" w:lineRule="atLeast"/>
    </w:pPr>
    <w:rPr>
      <w:rFonts w:ascii="Franklin Gothic Book" w:hAnsi="Franklin Gothic Book"/>
      <w:color w:val="auto"/>
      <w:sz w:val="22"/>
      <w:szCs w:val="20"/>
      <w:lang w:val="hu-HU" w:eastAsia="hu-HU"/>
    </w:rPr>
  </w:style>
  <w:style w:type="table" w:customStyle="1" w:styleId="DzTablo11">
    <w:name w:val="Düz Tablo 11"/>
    <w:basedOn w:val="TableNormal"/>
    <w:uiPriority w:val="41"/>
    <w:rsid w:val="007219A7"/>
    <w:rPr>
      <w:rFonts w:ascii="Cambria" w:hAnsi="Cambria"/>
      <w:lang w:val="tr-TR" w:eastAsia="tr-TR"/>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entionnonrsolue2">
    <w:name w:val="Mention non résolue2"/>
    <w:basedOn w:val="DefaultParagraphFont"/>
    <w:uiPriority w:val="99"/>
    <w:semiHidden/>
    <w:unhideWhenUsed/>
    <w:rsid w:val="007114E2"/>
    <w:rPr>
      <w:color w:val="605E5C"/>
      <w:shd w:val="clear" w:color="auto" w:fill="E1DFDD"/>
    </w:rPr>
  </w:style>
  <w:style w:type="character" w:customStyle="1" w:styleId="Mention2">
    <w:name w:val="Mention2"/>
    <w:basedOn w:val="DefaultParagraphFont"/>
    <w:uiPriority w:val="99"/>
    <w:unhideWhenUsed/>
    <w:rsid w:val="002255E1"/>
    <w:rPr>
      <w:color w:val="2B579A"/>
      <w:shd w:val="clear" w:color="auto" w:fill="E1DFDD"/>
    </w:rPr>
  </w:style>
  <w:style w:type="character" w:customStyle="1" w:styleId="Mentionnonrsolue3">
    <w:name w:val="Mention non résolue3"/>
    <w:basedOn w:val="DefaultParagraphFont"/>
    <w:uiPriority w:val="99"/>
    <w:semiHidden/>
    <w:unhideWhenUsed/>
    <w:rsid w:val="00400961"/>
    <w:rPr>
      <w:color w:val="605E5C"/>
      <w:shd w:val="clear" w:color="auto" w:fill="E1DFDD"/>
    </w:rPr>
  </w:style>
  <w:style w:type="character" w:customStyle="1" w:styleId="UnresolvedMention5">
    <w:name w:val="Unresolved Mention5"/>
    <w:basedOn w:val="DefaultParagraphFont"/>
    <w:uiPriority w:val="99"/>
    <w:semiHidden/>
    <w:unhideWhenUsed/>
    <w:rsid w:val="007C6DEF"/>
    <w:rPr>
      <w:color w:val="605E5C"/>
      <w:shd w:val="clear" w:color="auto" w:fill="E1DFDD"/>
    </w:rPr>
  </w:style>
  <w:style w:type="paragraph" w:styleId="NoSpacing">
    <w:name w:val="No Spacing"/>
    <w:uiPriority w:val="1"/>
    <w:qFormat/>
    <w:rsid w:val="005B4C9E"/>
    <w:pPr>
      <w:spacing w:after="0"/>
      <w:jc w:val="both"/>
    </w:pPr>
    <w:rPr>
      <w:rFonts w:ascii="Verdana" w:hAnsi="Verdana"/>
      <w:color w:val="333333"/>
      <w:szCs w:val="24"/>
      <w:lang w:val="en-GB" w:eastAsia="fr-LU"/>
    </w:rPr>
  </w:style>
  <w:style w:type="table" w:customStyle="1" w:styleId="EuropeanCommissionstyle">
    <w:name w:val="European Commission style"/>
    <w:basedOn w:val="TableNormal"/>
    <w:uiPriority w:val="99"/>
    <w:rsid w:val="00642654"/>
    <w:pPr>
      <w:spacing w:after="0"/>
    </w:pPr>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Gotham Light" w:hAnsi="Gotham Ligh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1">
    <w:name w:val="European Commission style1"/>
    <w:basedOn w:val="TableNormal"/>
    <w:uiPriority w:val="99"/>
    <w:rsid w:val="00B806C3"/>
    <w:pPr>
      <w:spacing w:after="0"/>
    </w:pPr>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Noto Sans Symbols" w:hAnsi="Noto Sans Symbols"/>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styleId="Bibliography">
    <w:name w:val="Bibliography"/>
    <w:basedOn w:val="Normal"/>
    <w:next w:val="Normal"/>
    <w:uiPriority w:val="37"/>
    <w:semiHidden/>
    <w:unhideWhenUsed/>
    <w:rsid w:val="004B4AF7"/>
  </w:style>
  <w:style w:type="paragraph" w:styleId="BlockText">
    <w:name w:val="Block Text"/>
    <w:basedOn w:val="Normal"/>
    <w:rsid w:val="004B4AF7"/>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semiHidden/>
    <w:unhideWhenUsed/>
    <w:rsid w:val="004B4AF7"/>
    <w:pPr>
      <w:spacing w:after="120" w:line="480" w:lineRule="auto"/>
    </w:pPr>
  </w:style>
  <w:style w:type="character" w:customStyle="1" w:styleId="BodyText2Char">
    <w:name w:val="Body Text 2 Char"/>
    <w:basedOn w:val="DefaultParagraphFont"/>
    <w:link w:val="BodyText2"/>
    <w:semiHidden/>
    <w:rsid w:val="004B4AF7"/>
    <w:rPr>
      <w:rFonts w:ascii="Verdana" w:hAnsi="Verdana"/>
      <w:color w:val="333333"/>
      <w:szCs w:val="24"/>
      <w:lang w:val="en-GB" w:eastAsia="fr-LU"/>
    </w:rPr>
  </w:style>
  <w:style w:type="paragraph" w:styleId="BodyText3">
    <w:name w:val="Body Text 3"/>
    <w:basedOn w:val="Normal"/>
    <w:link w:val="BodyText3Char"/>
    <w:semiHidden/>
    <w:unhideWhenUsed/>
    <w:rsid w:val="004B4AF7"/>
    <w:pPr>
      <w:spacing w:after="120"/>
    </w:pPr>
    <w:rPr>
      <w:sz w:val="16"/>
      <w:szCs w:val="16"/>
    </w:rPr>
  </w:style>
  <w:style w:type="character" w:customStyle="1" w:styleId="BodyText3Char">
    <w:name w:val="Body Text 3 Char"/>
    <w:basedOn w:val="DefaultParagraphFont"/>
    <w:link w:val="BodyText3"/>
    <w:semiHidden/>
    <w:rsid w:val="004B4AF7"/>
    <w:rPr>
      <w:rFonts w:ascii="Verdana" w:hAnsi="Verdana"/>
      <w:color w:val="333333"/>
      <w:sz w:val="16"/>
      <w:szCs w:val="16"/>
      <w:lang w:val="en-GB" w:eastAsia="fr-LU"/>
    </w:rPr>
  </w:style>
  <w:style w:type="paragraph" w:styleId="BodyTextFirstIndent">
    <w:name w:val="Body Text First Indent"/>
    <w:basedOn w:val="BodyText"/>
    <w:link w:val="BodyTextFirstIndentChar"/>
    <w:semiHidden/>
    <w:unhideWhenUsed/>
    <w:rsid w:val="004B4AF7"/>
    <w:pPr>
      <w:spacing w:after="80"/>
      <w:ind w:firstLine="360"/>
    </w:pPr>
  </w:style>
  <w:style w:type="character" w:customStyle="1" w:styleId="BodyTextFirstIndentChar">
    <w:name w:val="Body Text First Indent Char"/>
    <w:basedOn w:val="BodyTextChar"/>
    <w:link w:val="BodyTextFirstIndent"/>
    <w:semiHidden/>
    <w:rsid w:val="004B4AF7"/>
    <w:rPr>
      <w:rFonts w:ascii="Verdana" w:hAnsi="Verdana"/>
      <w:color w:val="333333"/>
      <w:szCs w:val="24"/>
      <w:lang w:val="en-GB" w:eastAsia="fr-LU" w:bidi="ar-SA"/>
    </w:rPr>
  </w:style>
  <w:style w:type="paragraph" w:styleId="BodyTextIndent">
    <w:name w:val="Body Text Indent"/>
    <w:basedOn w:val="Normal"/>
    <w:link w:val="BodyTextIndentChar"/>
    <w:semiHidden/>
    <w:unhideWhenUsed/>
    <w:rsid w:val="004B4AF7"/>
    <w:pPr>
      <w:spacing w:after="120"/>
      <w:ind w:left="360"/>
    </w:pPr>
  </w:style>
  <w:style w:type="character" w:customStyle="1" w:styleId="BodyTextIndentChar">
    <w:name w:val="Body Text Indent Char"/>
    <w:basedOn w:val="DefaultParagraphFont"/>
    <w:link w:val="BodyTextIndent"/>
    <w:semiHidden/>
    <w:rsid w:val="004B4AF7"/>
    <w:rPr>
      <w:rFonts w:ascii="Verdana" w:hAnsi="Verdana"/>
      <w:color w:val="333333"/>
      <w:szCs w:val="24"/>
      <w:lang w:val="en-GB" w:eastAsia="fr-LU"/>
    </w:rPr>
  </w:style>
  <w:style w:type="paragraph" w:styleId="BodyTextFirstIndent2">
    <w:name w:val="Body Text First Indent 2"/>
    <w:basedOn w:val="BodyTextIndent"/>
    <w:link w:val="BodyTextFirstIndent2Char"/>
    <w:semiHidden/>
    <w:unhideWhenUsed/>
    <w:rsid w:val="004B4AF7"/>
    <w:pPr>
      <w:spacing w:after="80"/>
      <w:ind w:firstLine="360"/>
    </w:pPr>
  </w:style>
  <w:style w:type="character" w:customStyle="1" w:styleId="BodyTextFirstIndent2Char">
    <w:name w:val="Body Text First Indent 2 Char"/>
    <w:basedOn w:val="BodyTextIndentChar"/>
    <w:link w:val="BodyTextFirstIndent2"/>
    <w:semiHidden/>
    <w:rsid w:val="004B4AF7"/>
    <w:rPr>
      <w:rFonts w:ascii="Verdana" w:hAnsi="Verdana"/>
      <w:color w:val="333333"/>
      <w:szCs w:val="24"/>
      <w:lang w:val="en-GB" w:eastAsia="fr-LU"/>
    </w:rPr>
  </w:style>
  <w:style w:type="paragraph" w:styleId="BodyTextIndent2">
    <w:name w:val="Body Text Indent 2"/>
    <w:basedOn w:val="Normal"/>
    <w:link w:val="BodyTextIndent2Char"/>
    <w:semiHidden/>
    <w:unhideWhenUsed/>
    <w:rsid w:val="004B4AF7"/>
    <w:pPr>
      <w:spacing w:after="120" w:line="480" w:lineRule="auto"/>
      <w:ind w:left="360"/>
    </w:pPr>
  </w:style>
  <w:style w:type="character" w:customStyle="1" w:styleId="BodyTextIndent2Char">
    <w:name w:val="Body Text Indent 2 Char"/>
    <w:basedOn w:val="DefaultParagraphFont"/>
    <w:link w:val="BodyTextIndent2"/>
    <w:semiHidden/>
    <w:rsid w:val="004B4AF7"/>
    <w:rPr>
      <w:rFonts w:ascii="Verdana" w:hAnsi="Verdana"/>
      <w:color w:val="333333"/>
      <w:szCs w:val="24"/>
      <w:lang w:val="en-GB" w:eastAsia="fr-LU"/>
    </w:rPr>
  </w:style>
  <w:style w:type="paragraph" w:styleId="BodyTextIndent3">
    <w:name w:val="Body Text Indent 3"/>
    <w:basedOn w:val="Normal"/>
    <w:link w:val="BodyTextIndent3Char"/>
    <w:rsid w:val="004B4AF7"/>
    <w:pPr>
      <w:spacing w:after="120"/>
      <w:ind w:left="360"/>
    </w:pPr>
    <w:rPr>
      <w:sz w:val="16"/>
      <w:szCs w:val="16"/>
    </w:rPr>
  </w:style>
  <w:style w:type="character" w:customStyle="1" w:styleId="BodyTextIndent3Char">
    <w:name w:val="Body Text Indent 3 Char"/>
    <w:basedOn w:val="DefaultParagraphFont"/>
    <w:link w:val="BodyTextIndent3"/>
    <w:rsid w:val="004B4AF7"/>
    <w:rPr>
      <w:rFonts w:ascii="Verdana" w:hAnsi="Verdana"/>
      <w:color w:val="333333"/>
      <w:sz w:val="16"/>
      <w:szCs w:val="16"/>
      <w:lang w:val="en-GB" w:eastAsia="fr-LU"/>
    </w:rPr>
  </w:style>
  <w:style w:type="paragraph" w:styleId="Closing">
    <w:name w:val="Closing"/>
    <w:basedOn w:val="Normal"/>
    <w:link w:val="ClosingChar"/>
    <w:semiHidden/>
    <w:unhideWhenUsed/>
    <w:rsid w:val="004B4AF7"/>
    <w:pPr>
      <w:spacing w:after="0"/>
      <w:ind w:left="4320"/>
    </w:pPr>
  </w:style>
  <w:style w:type="character" w:customStyle="1" w:styleId="ClosingChar">
    <w:name w:val="Closing Char"/>
    <w:basedOn w:val="DefaultParagraphFont"/>
    <w:link w:val="Closing"/>
    <w:semiHidden/>
    <w:rsid w:val="004B4AF7"/>
    <w:rPr>
      <w:rFonts w:ascii="Verdana" w:hAnsi="Verdana"/>
      <w:color w:val="333333"/>
      <w:szCs w:val="24"/>
      <w:lang w:val="en-GB" w:eastAsia="fr-LU"/>
    </w:rPr>
  </w:style>
  <w:style w:type="paragraph" w:styleId="DocumentMap">
    <w:name w:val="Document Map"/>
    <w:basedOn w:val="Normal"/>
    <w:link w:val="DocumentMapChar"/>
    <w:semiHidden/>
    <w:unhideWhenUsed/>
    <w:rsid w:val="004B4AF7"/>
    <w:pPr>
      <w:spacing w:after="0"/>
    </w:pPr>
    <w:rPr>
      <w:rFonts w:ascii="Segoe UI" w:hAnsi="Segoe UI" w:cs="Segoe UI"/>
      <w:sz w:val="16"/>
      <w:szCs w:val="16"/>
    </w:rPr>
  </w:style>
  <w:style w:type="character" w:customStyle="1" w:styleId="DocumentMapChar">
    <w:name w:val="Document Map Char"/>
    <w:basedOn w:val="DefaultParagraphFont"/>
    <w:link w:val="DocumentMap"/>
    <w:semiHidden/>
    <w:rsid w:val="004B4AF7"/>
    <w:rPr>
      <w:rFonts w:ascii="Segoe UI" w:hAnsi="Segoe UI" w:cs="Segoe UI"/>
      <w:color w:val="333333"/>
      <w:sz w:val="16"/>
      <w:szCs w:val="16"/>
      <w:lang w:val="en-GB" w:eastAsia="fr-LU"/>
    </w:rPr>
  </w:style>
  <w:style w:type="paragraph" w:styleId="E-mailSignature">
    <w:name w:val="E-mail Signature"/>
    <w:basedOn w:val="Normal"/>
    <w:link w:val="E-mailSignatureChar"/>
    <w:semiHidden/>
    <w:unhideWhenUsed/>
    <w:rsid w:val="004B4AF7"/>
    <w:pPr>
      <w:spacing w:after="0"/>
    </w:pPr>
  </w:style>
  <w:style w:type="character" w:customStyle="1" w:styleId="E-mailSignatureChar">
    <w:name w:val="E-mail Signature Char"/>
    <w:basedOn w:val="DefaultParagraphFont"/>
    <w:link w:val="E-mailSignature"/>
    <w:semiHidden/>
    <w:rsid w:val="004B4AF7"/>
    <w:rPr>
      <w:rFonts w:ascii="Verdana" w:hAnsi="Verdana"/>
      <w:color w:val="333333"/>
      <w:szCs w:val="24"/>
      <w:lang w:val="en-GB" w:eastAsia="fr-LU"/>
    </w:rPr>
  </w:style>
  <w:style w:type="paragraph" w:styleId="EndnoteText">
    <w:name w:val="endnote text"/>
    <w:basedOn w:val="Normal"/>
    <w:link w:val="EndnoteTextChar"/>
    <w:semiHidden/>
    <w:unhideWhenUsed/>
    <w:rsid w:val="004B4AF7"/>
    <w:pPr>
      <w:spacing w:after="0"/>
    </w:pPr>
    <w:rPr>
      <w:szCs w:val="20"/>
    </w:rPr>
  </w:style>
  <w:style w:type="character" w:customStyle="1" w:styleId="EndnoteTextChar">
    <w:name w:val="Endnote Text Char"/>
    <w:basedOn w:val="DefaultParagraphFont"/>
    <w:link w:val="EndnoteText"/>
    <w:semiHidden/>
    <w:rsid w:val="004B4AF7"/>
    <w:rPr>
      <w:rFonts w:ascii="Verdana" w:hAnsi="Verdana"/>
      <w:color w:val="333333"/>
      <w:lang w:val="en-GB" w:eastAsia="fr-LU"/>
    </w:rPr>
  </w:style>
  <w:style w:type="paragraph" w:styleId="EnvelopeAddress">
    <w:name w:val="envelope address"/>
    <w:basedOn w:val="Normal"/>
    <w:semiHidden/>
    <w:unhideWhenUsed/>
    <w:rsid w:val="004B4AF7"/>
    <w:pPr>
      <w:framePr w:w="7920" w:h="1980" w:hRule="exact" w:hSpace="180" w:wrap="auto" w:hAnchor="page" w:xAlign="center" w:yAlign="bottom"/>
      <w:spacing w:after="0"/>
      <w:ind w:left="2880"/>
    </w:pPr>
    <w:rPr>
      <w:rFonts w:asciiTheme="majorHAnsi" w:eastAsiaTheme="majorEastAsia" w:hAnsiTheme="majorHAnsi" w:cstheme="majorBidi"/>
      <w:sz w:val="24"/>
    </w:rPr>
  </w:style>
  <w:style w:type="paragraph" w:styleId="EnvelopeReturn">
    <w:name w:val="envelope return"/>
    <w:basedOn w:val="Normal"/>
    <w:semiHidden/>
    <w:unhideWhenUsed/>
    <w:rsid w:val="004B4AF7"/>
    <w:pPr>
      <w:spacing w:after="0"/>
    </w:pPr>
    <w:rPr>
      <w:rFonts w:asciiTheme="majorHAnsi" w:eastAsiaTheme="majorEastAsia" w:hAnsiTheme="majorHAnsi" w:cstheme="majorBidi"/>
      <w:szCs w:val="20"/>
    </w:rPr>
  </w:style>
  <w:style w:type="paragraph" w:styleId="HTMLAddress">
    <w:name w:val="HTML Address"/>
    <w:basedOn w:val="Normal"/>
    <w:link w:val="HTMLAddressChar"/>
    <w:semiHidden/>
    <w:unhideWhenUsed/>
    <w:rsid w:val="004B4AF7"/>
    <w:pPr>
      <w:spacing w:after="0"/>
    </w:pPr>
    <w:rPr>
      <w:i/>
      <w:iCs/>
    </w:rPr>
  </w:style>
  <w:style w:type="character" w:customStyle="1" w:styleId="HTMLAddressChar">
    <w:name w:val="HTML Address Char"/>
    <w:basedOn w:val="DefaultParagraphFont"/>
    <w:link w:val="HTMLAddress"/>
    <w:semiHidden/>
    <w:rsid w:val="004B4AF7"/>
    <w:rPr>
      <w:rFonts w:ascii="Verdana" w:hAnsi="Verdana"/>
      <w:i/>
      <w:iCs/>
      <w:color w:val="333333"/>
      <w:szCs w:val="24"/>
      <w:lang w:val="en-GB" w:eastAsia="fr-LU"/>
    </w:rPr>
  </w:style>
  <w:style w:type="paragraph" w:styleId="HTMLPreformatted">
    <w:name w:val="HTML Preformatted"/>
    <w:basedOn w:val="Normal"/>
    <w:link w:val="HTMLPreformattedChar"/>
    <w:semiHidden/>
    <w:unhideWhenUsed/>
    <w:rsid w:val="004B4AF7"/>
    <w:pPr>
      <w:spacing w:after="0"/>
    </w:pPr>
    <w:rPr>
      <w:rFonts w:ascii="Consolas" w:hAnsi="Consolas"/>
      <w:szCs w:val="20"/>
    </w:rPr>
  </w:style>
  <w:style w:type="character" w:customStyle="1" w:styleId="HTMLPreformattedChar">
    <w:name w:val="HTML Preformatted Char"/>
    <w:basedOn w:val="DefaultParagraphFont"/>
    <w:link w:val="HTMLPreformatted"/>
    <w:semiHidden/>
    <w:rsid w:val="004B4AF7"/>
    <w:rPr>
      <w:rFonts w:ascii="Consolas" w:hAnsi="Consolas"/>
      <w:color w:val="333333"/>
      <w:lang w:val="en-GB" w:eastAsia="fr-LU"/>
    </w:rPr>
  </w:style>
  <w:style w:type="paragraph" w:styleId="Index1">
    <w:name w:val="index 1"/>
    <w:basedOn w:val="Normal"/>
    <w:next w:val="Normal"/>
    <w:autoRedefine/>
    <w:semiHidden/>
    <w:unhideWhenUsed/>
    <w:rsid w:val="004B4AF7"/>
    <w:pPr>
      <w:spacing w:after="0"/>
      <w:ind w:left="200" w:hanging="200"/>
    </w:pPr>
  </w:style>
  <w:style w:type="paragraph" w:styleId="Index2">
    <w:name w:val="index 2"/>
    <w:basedOn w:val="Normal"/>
    <w:next w:val="Normal"/>
    <w:autoRedefine/>
    <w:rsid w:val="004B4AF7"/>
    <w:pPr>
      <w:spacing w:after="0"/>
      <w:ind w:left="400" w:hanging="200"/>
    </w:pPr>
  </w:style>
  <w:style w:type="paragraph" w:styleId="Index3">
    <w:name w:val="index 3"/>
    <w:basedOn w:val="Normal"/>
    <w:next w:val="Normal"/>
    <w:autoRedefine/>
    <w:rsid w:val="004B4AF7"/>
    <w:pPr>
      <w:spacing w:after="0"/>
      <w:ind w:left="600" w:hanging="200"/>
    </w:pPr>
  </w:style>
  <w:style w:type="paragraph" w:styleId="Index4">
    <w:name w:val="index 4"/>
    <w:basedOn w:val="Normal"/>
    <w:next w:val="Normal"/>
    <w:autoRedefine/>
    <w:rsid w:val="004B4AF7"/>
    <w:pPr>
      <w:spacing w:after="0"/>
      <w:ind w:left="800" w:hanging="200"/>
    </w:pPr>
  </w:style>
  <w:style w:type="paragraph" w:styleId="Index5">
    <w:name w:val="index 5"/>
    <w:basedOn w:val="Normal"/>
    <w:next w:val="Normal"/>
    <w:autoRedefine/>
    <w:rsid w:val="004B4AF7"/>
    <w:pPr>
      <w:spacing w:after="0"/>
      <w:ind w:left="1000" w:hanging="200"/>
    </w:pPr>
  </w:style>
  <w:style w:type="paragraph" w:styleId="Index6">
    <w:name w:val="index 6"/>
    <w:basedOn w:val="Normal"/>
    <w:next w:val="Normal"/>
    <w:autoRedefine/>
    <w:rsid w:val="004B4AF7"/>
    <w:pPr>
      <w:spacing w:after="0"/>
      <w:ind w:left="1200" w:hanging="200"/>
    </w:pPr>
  </w:style>
  <w:style w:type="paragraph" w:styleId="Index7">
    <w:name w:val="index 7"/>
    <w:basedOn w:val="Normal"/>
    <w:next w:val="Normal"/>
    <w:autoRedefine/>
    <w:semiHidden/>
    <w:unhideWhenUsed/>
    <w:rsid w:val="004B4AF7"/>
    <w:pPr>
      <w:spacing w:after="0"/>
      <w:ind w:left="1400" w:hanging="200"/>
    </w:pPr>
  </w:style>
  <w:style w:type="paragraph" w:styleId="Index8">
    <w:name w:val="index 8"/>
    <w:basedOn w:val="Normal"/>
    <w:next w:val="Normal"/>
    <w:autoRedefine/>
    <w:semiHidden/>
    <w:unhideWhenUsed/>
    <w:rsid w:val="004B4AF7"/>
    <w:pPr>
      <w:spacing w:after="0"/>
      <w:ind w:left="1600" w:hanging="200"/>
    </w:pPr>
  </w:style>
  <w:style w:type="paragraph" w:styleId="Index9">
    <w:name w:val="index 9"/>
    <w:basedOn w:val="Normal"/>
    <w:next w:val="Normal"/>
    <w:autoRedefine/>
    <w:semiHidden/>
    <w:unhideWhenUsed/>
    <w:rsid w:val="004B4AF7"/>
    <w:pPr>
      <w:spacing w:after="0"/>
      <w:ind w:left="1800" w:hanging="200"/>
    </w:pPr>
  </w:style>
  <w:style w:type="paragraph" w:styleId="IndexHeading">
    <w:name w:val="index heading"/>
    <w:basedOn w:val="Normal"/>
    <w:next w:val="Index1"/>
    <w:semiHidden/>
    <w:unhideWhenUsed/>
    <w:rsid w:val="004B4AF7"/>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4B4AF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B4AF7"/>
    <w:rPr>
      <w:rFonts w:ascii="Verdana" w:hAnsi="Verdana"/>
      <w:i/>
      <w:iCs/>
      <w:color w:val="4472C4" w:themeColor="accent1"/>
      <w:szCs w:val="24"/>
      <w:lang w:val="en-GB" w:eastAsia="fr-LU"/>
    </w:rPr>
  </w:style>
  <w:style w:type="paragraph" w:styleId="List">
    <w:name w:val="List"/>
    <w:basedOn w:val="Normal"/>
    <w:semiHidden/>
    <w:unhideWhenUsed/>
    <w:rsid w:val="004B4AF7"/>
    <w:pPr>
      <w:ind w:left="360" w:hanging="360"/>
      <w:contextualSpacing/>
    </w:pPr>
  </w:style>
  <w:style w:type="paragraph" w:styleId="List2">
    <w:name w:val="List 2"/>
    <w:basedOn w:val="Normal"/>
    <w:semiHidden/>
    <w:unhideWhenUsed/>
    <w:rsid w:val="004B4AF7"/>
    <w:pPr>
      <w:ind w:left="720" w:hanging="360"/>
      <w:contextualSpacing/>
    </w:pPr>
  </w:style>
  <w:style w:type="paragraph" w:styleId="List3">
    <w:name w:val="List 3"/>
    <w:basedOn w:val="Normal"/>
    <w:semiHidden/>
    <w:unhideWhenUsed/>
    <w:rsid w:val="004B4AF7"/>
    <w:pPr>
      <w:ind w:left="1080" w:hanging="360"/>
      <w:contextualSpacing/>
    </w:pPr>
  </w:style>
  <w:style w:type="paragraph" w:styleId="List4">
    <w:name w:val="List 4"/>
    <w:basedOn w:val="Normal"/>
    <w:semiHidden/>
    <w:unhideWhenUsed/>
    <w:rsid w:val="004B4AF7"/>
    <w:pPr>
      <w:ind w:left="1440" w:hanging="360"/>
      <w:contextualSpacing/>
    </w:pPr>
  </w:style>
  <w:style w:type="paragraph" w:styleId="List5">
    <w:name w:val="List 5"/>
    <w:basedOn w:val="Normal"/>
    <w:semiHidden/>
    <w:unhideWhenUsed/>
    <w:rsid w:val="004B4AF7"/>
    <w:pPr>
      <w:ind w:left="1800" w:hanging="360"/>
      <w:contextualSpacing/>
    </w:pPr>
  </w:style>
  <w:style w:type="paragraph" w:styleId="ListBullet">
    <w:name w:val="List Bullet"/>
    <w:basedOn w:val="Normal"/>
    <w:semiHidden/>
    <w:unhideWhenUsed/>
    <w:rsid w:val="004B4AF7"/>
    <w:pPr>
      <w:numPr>
        <w:numId w:val="1"/>
      </w:numPr>
      <w:contextualSpacing/>
    </w:pPr>
  </w:style>
  <w:style w:type="paragraph" w:styleId="ListBullet3">
    <w:name w:val="List Bullet 3"/>
    <w:basedOn w:val="Normal"/>
    <w:semiHidden/>
    <w:unhideWhenUsed/>
    <w:rsid w:val="004B4AF7"/>
    <w:pPr>
      <w:numPr>
        <w:numId w:val="67"/>
      </w:numPr>
      <w:contextualSpacing/>
    </w:pPr>
  </w:style>
  <w:style w:type="paragraph" w:styleId="ListBullet4">
    <w:name w:val="List Bullet 4"/>
    <w:basedOn w:val="Normal"/>
    <w:semiHidden/>
    <w:unhideWhenUsed/>
    <w:rsid w:val="004B4AF7"/>
    <w:pPr>
      <w:numPr>
        <w:numId w:val="68"/>
      </w:numPr>
      <w:contextualSpacing/>
    </w:pPr>
  </w:style>
  <w:style w:type="paragraph" w:styleId="ListBullet5">
    <w:name w:val="List Bullet 5"/>
    <w:basedOn w:val="Normal"/>
    <w:semiHidden/>
    <w:unhideWhenUsed/>
    <w:rsid w:val="004B4AF7"/>
    <w:pPr>
      <w:numPr>
        <w:numId w:val="69"/>
      </w:numPr>
      <w:contextualSpacing/>
    </w:pPr>
  </w:style>
  <w:style w:type="paragraph" w:styleId="ListContinue">
    <w:name w:val="List Continue"/>
    <w:basedOn w:val="Normal"/>
    <w:semiHidden/>
    <w:unhideWhenUsed/>
    <w:rsid w:val="004B4AF7"/>
    <w:pPr>
      <w:spacing w:after="120"/>
      <w:ind w:left="360"/>
      <w:contextualSpacing/>
    </w:pPr>
  </w:style>
  <w:style w:type="paragraph" w:styleId="ListContinue2">
    <w:name w:val="List Continue 2"/>
    <w:basedOn w:val="Normal"/>
    <w:semiHidden/>
    <w:unhideWhenUsed/>
    <w:rsid w:val="004B4AF7"/>
    <w:pPr>
      <w:spacing w:after="120"/>
      <w:ind w:left="720"/>
      <w:contextualSpacing/>
    </w:pPr>
  </w:style>
  <w:style w:type="paragraph" w:styleId="ListContinue3">
    <w:name w:val="List Continue 3"/>
    <w:basedOn w:val="Normal"/>
    <w:semiHidden/>
    <w:unhideWhenUsed/>
    <w:rsid w:val="004B4AF7"/>
    <w:pPr>
      <w:spacing w:after="120"/>
      <w:ind w:left="1080"/>
      <w:contextualSpacing/>
    </w:pPr>
  </w:style>
  <w:style w:type="paragraph" w:styleId="ListContinue4">
    <w:name w:val="List Continue 4"/>
    <w:basedOn w:val="Normal"/>
    <w:semiHidden/>
    <w:unhideWhenUsed/>
    <w:rsid w:val="004B4AF7"/>
    <w:pPr>
      <w:spacing w:after="120"/>
      <w:ind w:left="1440"/>
      <w:contextualSpacing/>
    </w:pPr>
  </w:style>
  <w:style w:type="paragraph" w:styleId="ListContinue5">
    <w:name w:val="List Continue 5"/>
    <w:basedOn w:val="Normal"/>
    <w:semiHidden/>
    <w:unhideWhenUsed/>
    <w:rsid w:val="004B4AF7"/>
    <w:pPr>
      <w:spacing w:after="120"/>
      <w:ind w:left="1800"/>
      <w:contextualSpacing/>
    </w:pPr>
  </w:style>
  <w:style w:type="paragraph" w:styleId="MacroText">
    <w:name w:val="macro"/>
    <w:link w:val="MacroTextChar"/>
    <w:semiHidden/>
    <w:unhideWhenUsed/>
    <w:rsid w:val="004B4AF7"/>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hAnsi="Consolas"/>
      <w:color w:val="333333"/>
      <w:lang w:val="en-GB" w:eastAsia="fr-LU"/>
    </w:rPr>
  </w:style>
  <w:style w:type="character" w:customStyle="1" w:styleId="MacroTextChar">
    <w:name w:val="Macro Text Char"/>
    <w:basedOn w:val="DefaultParagraphFont"/>
    <w:link w:val="MacroText"/>
    <w:semiHidden/>
    <w:rsid w:val="004B4AF7"/>
    <w:rPr>
      <w:rFonts w:ascii="Consolas" w:hAnsi="Consolas"/>
      <w:color w:val="333333"/>
      <w:lang w:val="en-GB" w:eastAsia="fr-LU"/>
    </w:rPr>
  </w:style>
  <w:style w:type="paragraph" w:styleId="MessageHeader">
    <w:name w:val="Message Header"/>
    <w:basedOn w:val="Normal"/>
    <w:link w:val="MessageHeaderChar"/>
    <w:semiHidden/>
    <w:unhideWhenUsed/>
    <w:rsid w:val="004B4AF7"/>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4B4AF7"/>
    <w:rPr>
      <w:rFonts w:asciiTheme="majorHAnsi" w:eastAsiaTheme="majorEastAsia" w:hAnsiTheme="majorHAnsi" w:cstheme="majorBidi"/>
      <w:color w:val="333333"/>
      <w:sz w:val="24"/>
      <w:szCs w:val="24"/>
      <w:shd w:val="pct20" w:color="auto" w:fill="auto"/>
      <w:lang w:val="en-GB" w:eastAsia="fr-LU"/>
    </w:rPr>
  </w:style>
  <w:style w:type="paragraph" w:styleId="NoteHeading">
    <w:name w:val="Note Heading"/>
    <w:basedOn w:val="Normal"/>
    <w:next w:val="Normal"/>
    <w:link w:val="NoteHeadingChar"/>
    <w:semiHidden/>
    <w:unhideWhenUsed/>
    <w:rsid w:val="004B4AF7"/>
    <w:pPr>
      <w:spacing w:after="0"/>
    </w:pPr>
  </w:style>
  <w:style w:type="character" w:customStyle="1" w:styleId="NoteHeadingChar">
    <w:name w:val="Note Heading Char"/>
    <w:basedOn w:val="DefaultParagraphFont"/>
    <w:link w:val="NoteHeading"/>
    <w:semiHidden/>
    <w:rsid w:val="004B4AF7"/>
    <w:rPr>
      <w:rFonts w:ascii="Verdana" w:hAnsi="Verdana"/>
      <w:color w:val="333333"/>
      <w:szCs w:val="24"/>
      <w:lang w:val="en-GB" w:eastAsia="fr-LU"/>
    </w:rPr>
  </w:style>
  <w:style w:type="paragraph" w:styleId="PlainText">
    <w:name w:val="Plain Text"/>
    <w:basedOn w:val="Normal"/>
    <w:link w:val="PlainTextChar"/>
    <w:semiHidden/>
    <w:unhideWhenUsed/>
    <w:rsid w:val="004B4AF7"/>
    <w:pPr>
      <w:spacing w:after="0"/>
    </w:pPr>
    <w:rPr>
      <w:rFonts w:ascii="Consolas" w:hAnsi="Consolas"/>
      <w:sz w:val="21"/>
      <w:szCs w:val="21"/>
    </w:rPr>
  </w:style>
  <w:style w:type="character" w:customStyle="1" w:styleId="PlainTextChar">
    <w:name w:val="Plain Text Char"/>
    <w:basedOn w:val="DefaultParagraphFont"/>
    <w:link w:val="PlainText"/>
    <w:semiHidden/>
    <w:rsid w:val="004B4AF7"/>
    <w:rPr>
      <w:rFonts w:ascii="Consolas" w:hAnsi="Consolas"/>
      <w:color w:val="333333"/>
      <w:sz w:val="21"/>
      <w:szCs w:val="21"/>
      <w:lang w:val="en-GB" w:eastAsia="fr-LU"/>
    </w:rPr>
  </w:style>
  <w:style w:type="paragraph" w:styleId="Quote">
    <w:name w:val="Quote"/>
    <w:basedOn w:val="Normal"/>
    <w:next w:val="Normal"/>
    <w:link w:val="QuoteChar"/>
    <w:uiPriority w:val="29"/>
    <w:qFormat/>
    <w:rsid w:val="004B4AF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B4AF7"/>
    <w:rPr>
      <w:rFonts w:ascii="Verdana" w:hAnsi="Verdana"/>
      <w:i/>
      <w:iCs/>
      <w:color w:val="404040" w:themeColor="text1" w:themeTint="BF"/>
      <w:szCs w:val="24"/>
      <w:lang w:val="en-GB" w:eastAsia="fr-LU"/>
    </w:rPr>
  </w:style>
  <w:style w:type="paragraph" w:styleId="Salutation">
    <w:name w:val="Salutation"/>
    <w:basedOn w:val="Normal"/>
    <w:next w:val="Normal"/>
    <w:link w:val="SalutationChar"/>
    <w:semiHidden/>
    <w:unhideWhenUsed/>
    <w:rsid w:val="004B4AF7"/>
  </w:style>
  <w:style w:type="character" w:customStyle="1" w:styleId="SalutationChar">
    <w:name w:val="Salutation Char"/>
    <w:basedOn w:val="DefaultParagraphFont"/>
    <w:link w:val="Salutation"/>
    <w:semiHidden/>
    <w:rsid w:val="004B4AF7"/>
    <w:rPr>
      <w:rFonts w:ascii="Verdana" w:hAnsi="Verdana"/>
      <w:color w:val="333333"/>
      <w:szCs w:val="24"/>
      <w:lang w:val="en-GB" w:eastAsia="fr-LU"/>
    </w:rPr>
  </w:style>
  <w:style w:type="paragraph" w:styleId="Signature">
    <w:name w:val="Signature"/>
    <w:basedOn w:val="Normal"/>
    <w:link w:val="SignatureChar"/>
    <w:semiHidden/>
    <w:unhideWhenUsed/>
    <w:rsid w:val="004B4AF7"/>
    <w:pPr>
      <w:spacing w:after="0"/>
      <w:ind w:left="4320"/>
    </w:pPr>
  </w:style>
  <w:style w:type="character" w:customStyle="1" w:styleId="SignatureChar">
    <w:name w:val="Signature Char"/>
    <w:basedOn w:val="DefaultParagraphFont"/>
    <w:link w:val="Signature"/>
    <w:semiHidden/>
    <w:rsid w:val="004B4AF7"/>
    <w:rPr>
      <w:rFonts w:ascii="Verdana" w:hAnsi="Verdana"/>
      <w:color w:val="333333"/>
      <w:szCs w:val="24"/>
      <w:lang w:val="en-GB" w:eastAsia="fr-LU"/>
    </w:rPr>
  </w:style>
  <w:style w:type="paragraph" w:styleId="TableofAuthorities">
    <w:name w:val="table of authorities"/>
    <w:basedOn w:val="Normal"/>
    <w:next w:val="Normal"/>
    <w:semiHidden/>
    <w:unhideWhenUsed/>
    <w:rsid w:val="004B4AF7"/>
    <w:pPr>
      <w:spacing w:after="0"/>
      <w:ind w:left="200" w:hanging="200"/>
    </w:pPr>
  </w:style>
  <w:style w:type="paragraph" w:styleId="TableofFigures">
    <w:name w:val="table of figures"/>
    <w:basedOn w:val="Normal"/>
    <w:next w:val="Normal"/>
    <w:semiHidden/>
    <w:unhideWhenUsed/>
    <w:rsid w:val="004B4AF7"/>
    <w:pPr>
      <w:spacing w:after="0"/>
    </w:pPr>
  </w:style>
  <w:style w:type="paragraph" w:styleId="Title">
    <w:name w:val="Title"/>
    <w:basedOn w:val="Normal"/>
    <w:next w:val="Normal"/>
    <w:link w:val="TitleChar"/>
    <w:qFormat/>
    <w:rsid w:val="004B4AF7"/>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4B4AF7"/>
    <w:rPr>
      <w:rFonts w:asciiTheme="majorHAnsi" w:eastAsiaTheme="majorEastAsia" w:hAnsiTheme="majorHAnsi" w:cstheme="majorBidi"/>
      <w:spacing w:val="-10"/>
      <w:kern w:val="28"/>
      <w:sz w:val="56"/>
      <w:szCs w:val="56"/>
      <w:lang w:val="en-GB" w:eastAsia="fr-LU"/>
    </w:rPr>
  </w:style>
  <w:style w:type="paragraph" w:styleId="TOAHeading">
    <w:name w:val="toa heading"/>
    <w:basedOn w:val="Normal"/>
    <w:next w:val="Normal"/>
    <w:semiHidden/>
    <w:unhideWhenUsed/>
    <w:rsid w:val="004B4AF7"/>
    <w:pPr>
      <w:spacing w:before="120"/>
    </w:pPr>
    <w:rPr>
      <w:rFonts w:asciiTheme="majorHAnsi" w:eastAsiaTheme="majorEastAsia" w:hAnsiTheme="majorHAnsi" w:cstheme="majorBidi"/>
      <w:b/>
      <w:bCs/>
      <w:sz w:val="24"/>
    </w:rPr>
  </w:style>
  <w:style w:type="paragraph" w:styleId="TOC4">
    <w:name w:val="toc 4"/>
    <w:basedOn w:val="Normal"/>
    <w:next w:val="Normal"/>
    <w:autoRedefine/>
    <w:semiHidden/>
    <w:unhideWhenUsed/>
    <w:rsid w:val="004B4AF7"/>
    <w:pPr>
      <w:spacing w:after="100"/>
      <w:ind w:left="600"/>
    </w:pPr>
  </w:style>
  <w:style w:type="paragraph" w:styleId="TOC5">
    <w:name w:val="toc 5"/>
    <w:basedOn w:val="Normal"/>
    <w:next w:val="Normal"/>
    <w:autoRedefine/>
    <w:semiHidden/>
    <w:unhideWhenUsed/>
    <w:rsid w:val="004B4AF7"/>
    <w:pPr>
      <w:spacing w:after="100"/>
      <w:ind w:left="800"/>
    </w:pPr>
  </w:style>
  <w:style w:type="paragraph" w:styleId="TOC6">
    <w:name w:val="toc 6"/>
    <w:basedOn w:val="Normal"/>
    <w:next w:val="Normal"/>
    <w:autoRedefine/>
    <w:semiHidden/>
    <w:unhideWhenUsed/>
    <w:rsid w:val="004B4AF7"/>
    <w:pPr>
      <w:spacing w:after="100"/>
      <w:ind w:left="1000"/>
    </w:pPr>
  </w:style>
  <w:style w:type="paragraph" w:styleId="TOC7">
    <w:name w:val="toc 7"/>
    <w:basedOn w:val="Normal"/>
    <w:next w:val="Normal"/>
    <w:autoRedefine/>
    <w:semiHidden/>
    <w:unhideWhenUsed/>
    <w:rsid w:val="004B4AF7"/>
    <w:pPr>
      <w:spacing w:after="100"/>
      <w:ind w:left="1200"/>
    </w:pPr>
  </w:style>
  <w:style w:type="paragraph" w:styleId="TOC8">
    <w:name w:val="toc 8"/>
    <w:basedOn w:val="Normal"/>
    <w:next w:val="Normal"/>
    <w:autoRedefine/>
    <w:semiHidden/>
    <w:unhideWhenUsed/>
    <w:rsid w:val="004B4AF7"/>
    <w:pPr>
      <w:spacing w:after="100"/>
      <w:ind w:left="1400"/>
    </w:pPr>
  </w:style>
  <w:style w:type="paragraph" w:styleId="TOC9">
    <w:name w:val="toc 9"/>
    <w:basedOn w:val="Normal"/>
    <w:next w:val="Normal"/>
    <w:autoRedefine/>
    <w:semiHidden/>
    <w:unhideWhenUsed/>
    <w:rsid w:val="004B4AF7"/>
    <w:pPr>
      <w:spacing w:after="100"/>
      <w:ind w:left="1600"/>
    </w:pPr>
  </w:style>
  <w:style w:type="paragraph" w:styleId="TOCHeading">
    <w:name w:val="TOC Heading"/>
    <w:basedOn w:val="Heading1"/>
    <w:next w:val="Normal"/>
    <w:uiPriority w:val="39"/>
    <w:semiHidden/>
    <w:unhideWhenUsed/>
    <w:qFormat/>
    <w:rsid w:val="004B4AF7"/>
    <w:pPr>
      <w:keepLines/>
      <w:numPr>
        <w:numId w:val="0"/>
      </w:numPr>
      <w:spacing w:after="0"/>
      <w:outlineLvl w:val="9"/>
    </w:pPr>
    <w:rPr>
      <w:rFonts w:asciiTheme="majorHAnsi" w:eastAsiaTheme="majorEastAsia" w:hAnsiTheme="majorHAnsi" w:cstheme="majorBidi"/>
      <w:b w:val="0"/>
      <w:bCs w:val="0"/>
      <w:color w:val="2F5496" w:themeColor="accent1" w:themeShade="BF"/>
      <w:kern w:val="0"/>
    </w:rPr>
  </w:style>
  <w:style w:type="character" w:styleId="UnresolvedMention">
    <w:name w:val="Unresolved Mention"/>
    <w:basedOn w:val="DefaultParagraphFont"/>
    <w:uiPriority w:val="99"/>
    <w:semiHidden/>
    <w:unhideWhenUsed/>
    <w:rsid w:val="00C418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9141">
      <w:bodyDiv w:val="1"/>
      <w:marLeft w:val="0"/>
      <w:marRight w:val="0"/>
      <w:marTop w:val="0"/>
      <w:marBottom w:val="0"/>
      <w:divBdr>
        <w:top w:val="none" w:sz="0" w:space="0" w:color="auto"/>
        <w:left w:val="none" w:sz="0" w:space="0" w:color="auto"/>
        <w:bottom w:val="none" w:sz="0" w:space="0" w:color="auto"/>
        <w:right w:val="none" w:sz="0" w:space="0" w:color="auto"/>
      </w:divBdr>
    </w:div>
    <w:div w:id="71708462">
      <w:bodyDiv w:val="1"/>
      <w:marLeft w:val="0"/>
      <w:marRight w:val="0"/>
      <w:marTop w:val="0"/>
      <w:marBottom w:val="0"/>
      <w:divBdr>
        <w:top w:val="none" w:sz="0" w:space="0" w:color="auto"/>
        <w:left w:val="none" w:sz="0" w:space="0" w:color="auto"/>
        <w:bottom w:val="none" w:sz="0" w:space="0" w:color="auto"/>
        <w:right w:val="none" w:sz="0" w:space="0" w:color="auto"/>
      </w:divBdr>
    </w:div>
    <w:div w:id="109205817">
      <w:bodyDiv w:val="1"/>
      <w:marLeft w:val="0"/>
      <w:marRight w:val="0"/>
      <w:marTop w:val="0"/>
      <w:marBottom w:val="0"/>
      <w:divBdr>
        <w:top w:val="none" w:sz="0" w:space="0" w:color="auto"/>
        <w:left w:val="none" w:sz="0" w:space="0" w:color="auto"/>
        <w:bottom w:val="none" w:sz="0" w:space="0" w:color="auto"/>
        <w:right w:val="none" w:sz="0" w:space="0" w:color="auto"/>
      </w:divBdr>
    </w:div>
    <w:div w:id="109473346">
      <w:bodyDiv w:val="1"/>
      <w:marLeft w:val="0"/>
      <w:marRight w:val="0"/>
      <w:marTop w:val="0"/>
      <w:marBottom w:val="0"/>
      <w:divBdr>
        <w:top w:val="none" w:sz="0" w:space="0" w:color="auto"/>
        <w:left w:val="none" w:sz="0" w:space="0" w:color="auto"/>
        <w:bottom w:val="none" w:sz="0" w:space="0" w:color="auto"/>
        <w:right w:val="none" w:sz="0" w:space="0" w:color="auto"/>
      </w:divBdr>
    </w:div>
    <w:div w:id="275603952">
      <w:bodyDiv w:val="1"/>
      <w:marLeft w:val="0"/>
      <w:marRight w:val="0"/>
      <w:marTop w:val="0"/>
      <w:marBottom w:val="0"/>
      <w:divBdr>
        <w:top w:val="none" w:sz="0" w:space="0" w:color="auto"/>
        <w:left w:val="none" w:sz="0" w:space="0" w:color="auto"/>
        <w:bottom w:val="none" w:sz="0" w:space="0" w:color="auto"/>
        <w:right w:val="none" w:sz="0" w:space="0" w:color="auto"/>
      </w:divBdr>
    </w:div>
    <w:div w:id="366026049">
      <w:bodyDiv w:val="1"/>
      <w:marLeft w:val="0"/>
      <w:marRight w:val="0"/>
      <w:marTop w:val="0"/>
      <w:marBottom w:val="0"/>
      <w:divBdr>
        <w:top w:val="none" w:sz="0" w:space="0" w:color="auto"/>
        <w:left w:val="none" w:sz="0" w:space="0" w:color="auto"/>
        <w:bottom w:val="none" w:sz="0" w:space="0" w:color="auto"/>
        <w:right w:val="none" w:sz="0" w:space="0" w:color="auto"/>
      </w:divBdr>
    </w:div>
    <w:div w:id="372270386">
      <w:bodyDiv w:val="1"/>
      <w:marLeft w:val="0"/>
      <w:marRight w:val="0"/>
      <w:marTop w:val="0"/>
      <w:marBottom w:val="0"/>
      <w:divBdr>
        <w:top w:val="none" w:sz="0" w:space="0" w:color="auto"/>
        <w:left w:val="none" w:sz="0" w:space="0" w:color="auto"/>
        <w:bottom w:val="none" w:sz="0" w:space="0" w:color="auto"/>
        <w:right w:val="none" w:sz="0" w:space="0" w:color="auto"/>
      </w:divBdr>
    </w:div>
    <w:div w:id="629016108">
      <w:bodyDiv w:val="1"/>
      <w:marLeft w:val="0"/>
      <w:marRight w:val="0"/>
      <w:marTop w:val="0"/>
      <w:marBottom w:val="0"/>
      <w:divBdr>
        <w:top w:val="none" w:sz="0" w:space="0" w:color="auto"/>
        <w:left w:val="none" w:sz="0" w:space="0" w:color="auto"/>
        <w:bottom w:val="none" w:sz="0" w:space="0" w:color="auto"/>
        <w:right w:val="none" w:sz="0" w:space="0" w:color="auto"/>
      </w:divBdr>
    </w:div>
    <w:div w:id="647437185">
      <w:bodyDiv w:val="1"/>
      <w:marLeft w:val="0"/>
      <w:marRight w:val="0"/>
      <w:marTop w:val="0"/>
      <w:marBottom w:val="0"/>
      <w:divBdr>
        <w:top w:val="none" w:sz="0" w:space="0" w:color="auto"/>
        <w:left w:val="none" w:sz="0" w:space="0" w:color="auto"/>
        <w:bottom w:val="none" w:sz="0" w:space="0" w:color="auto"/>
        <w:right w:val="none" w:sz="0" w:space="0" w:color="auto"/>
      </w:divBdr>
    </w:div>
    <w:div w:id="748037180">
      <w:bodyDiv w:val="1"/>
      <w:marLeft w:val="0"/>
      <w:marRight w:val="0"/>
      <w:marTop w:val="0"/>
      <w:marBottom w:val="0"/>
      <w:divBdr>
        <w:top w:val="none" w:sz="0" w:space="0" w:color="auto"/>
        <w:left w:val="none" w:sz="0" w:space="0" w:color="auto"/>
        <w:bottom w:val="none" w:sz="0" w:space="0" w:color="auto"/>
        <w:right w:val="none" w:sz="0" w:space="0" w:color="auto"/>
      </w:divBdr>
    </w:div>
    <w:div w:id="788477033">
      <w:bodyDiv w:val="1"/>
      <w:marLeft w:val="0"/>
      <w:marRight w:val="0"/>
      <w:marTop w:val="0"/>
      <w:marBottom w:val="0"/>
      <w:divBdr>
        <w:top w:val="none" w:sz="0" w:space="0" w:color="auto"/>
        <w:left w:val="none" w:sz="0" w:space="0" w:color="auto"/>
        <w:bottom w:val="none" w:sz="0" w:space="0" w:color="auto"/>
        <w:right w:val="none" w:sz="0" w:space="0" w:color="auto"/>
      </w:divBdr>
    </w:div>
    <w:div w:id="789250263">
      <w:bodyDiv w:val="1"/>
      <w:marLeft w:val="0"/>
      <w:marRight w:val="0"/>
      <w:marTop w:val="0"/>
      <w:marBottom w:val="0"/>
      <w:divBdr>
        <w:top w:val="none" w:sz="0" w:space="0" w:color="auto"/>
        <w:left w:val="none" w:sz="0" w:space="0" w:color="auto"/>
        <w:bottom w:val="none" w:sz="0" w:space="0" w:color="auto"/>
        <w:right w:val="none" w:sz="0" w:space="0" w:color="auto"/>
      </w:divBdr>
    </w:div>
    <w:div w:id="800807755">
      <w:bodyDiv w:val="1"/>
      <w:marLeft w:val="0"/>
      <w:marRight w:val="0"/>
      <w:marTop w:val="0"/>
      <w:marBottom w:val="0"/>
      <w:divBdr>
        <w:top w:val="none" w:sz="0" w:space="0" w:color="auto"/>
        <w:left w:val="none" w:sz="0" w:space="0" w:color="auto"/>
        <w:bottom w:val="none" w:sz="0" w:space="0" w:color="auto"/>
        <w:right w:val="none" w:sz="0" w:space="0" w:color="auto"/>
      </w:divBdr>
    </w:div>
    <w:div w:id="829176999">
      <w:bodyDiv w:val="1"/>
      <w:marLeft w:val="0"/>
      <w:marRight w:val="0"/>
      <w:marTop w:val="0"/>
      <w:marBottom w:val="0"/>
      <w:divBdr>
        <w:top w:val="none" w:sz="0" w:space="0" w:color="auto"/>
        <w:left w:val="none" w:sz="0" w:space="0" w:color="auto"/>
        <w:bottom w:val="none" w:sz="0" w:space="0" w:color="auto"/>
        <w:right w:val="none" w:sz="0" w:space="0" w:color="auto"/>
      </w:divBdr>
    </w:div>
    <w:div w:id="924801699">
      <w:bodyDiv w:val="1"/>
      <w:marLeft w:val="0"/>
      <w:marRight w:val="0"/>
      <w:marTop w:val="0"/>
      <w:marBottom w:val="0"/>
      <w:divBdr>
        <w:top w:val="none" w:sz="0" w:space="0" w:color="auto"/>
        <w:left w:val="none" w:sz="0" w:space="0" w:color="auto"/>
        <w:bottom w:val="none" w:sz="0" w:space="0" w:color="auto"/>
        <w:right w:val="none" w:sz="0" w:space="0" w:color="auto"/>
      </w:divBdr>
    </w:div>
    <w:div w:id="958872935">
      <w:bodyDiv w:val="1"/>
      <w:marLeft w:val="0"/>
      <w:marRight w:val="0"/>
      <w:marTop w:val="0"/>
      <w:marBottom w:val="0"/>
      <w:divBdr>
        <w:top w:val="none" w:sz="0" w:space="0" w:color="auto"/>
        <w:left w:val="none" w:sz="0" w:space="0" w:color="auto"/>
        <w:bottom w:val="none" w:sz="0" w:space="0" w:color="auto"/>
        <w:right w:val="none" w:sz="0" w:space="0" w:color="auto"/>
      </w:divBdr>
    </w:div>
    <w:div w:id="1055935749">
      <w:bodyDiv w:val="1"/>
      <w:marLeft w:val="0"/>
      <w:marRight w:val="0"/>
      <w:marTop w:val="0"/>
      <w:marBottom w:val="0"/>
      <w:divBdr>
        <w:top w:val="none" w:sz="0" w:space="0" w:color="auto"/>
        <w:left w:val="none" w:sz="0" w:space="0" w:color="auto"/>
        <w:bottom w:val="none" w:sz="0" w:space="0" w:color="auto"/>
        <w:right w:val="none" w:sz="0" w:space="0" w:color="auto"/>
      </w:divBdr>
      <w:divsChild>
        <w:div w:id="1001813299">
          <w:marLeft w:val="0"/>
          <w:marRight w:val="0"/>
          <w:marTop w:val="0"/>
          <w:marBottom w:val="0"/>
          <w:divBdr>
            <w:top w:val="none" w:sz="0" w:space="0" w:color="auto"/>
            <w:left w:val="none" w:sz="0" w:space="0" w:color="auto"/>
            <w:bottom w:val="none" w:sz="0" w:space="0" w:color="auto"/>
            <w:right w:val="none" w:sz="0" w:space="0" w:color="auto"/>
          </w:divBdr>
          <w:divsChild>
            <w:div w:id="729426261">
              <w:marLeft w:val="0"/>
              <w:marRight w:val="0"/>
              <w:marTop w:val="0"/>
              <w:marBottom w:val="0"/>
              <w:divBdr>
                <w:top w:val="none" w:sz="0" w:space="0" w:color="auto"/>
                <w:left w:val="none" w:sz="0" w:space="0" w:color="auto"/>
                <w:bottom w:val="none" w:sz="0" w:space="0" w:color="auto"/>
                <w:right w:val="none" w:sz="0" w:space="0" w:color="auto"/>
              </w:divBdr>
              <w:divsChild>
                <w:div w:id="176122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6401">
          <w:marLeft w:val="0"/>
          <w:marRight w:val="0"/>
          <w:marTop w:val="100"/>
          <w:marBottom w:val="0"/>
          <w:divBdr>
            <w:top w:val="none" w:sz="0" w:space="0" w:color="auto"/>
            <w:left w:val="none" w:sz="0" w:space="0" w:color="auto"/>
            <w:bottom w:val="none" w:sz="0" w:space="0" w:color="auto"/>
            <w:right w:val="none" w:sz="0" w:space="0" w:color="auto"/>
          </w:divBdr>
        </w:div>
      </w:divsChild>
    </w:div>
    <w:div w:id="1147429893">
      <w:bodyDiv w:val="1"/>
      <w:marLeft w:val="0"/>
      <w:marRight w:val="0"/>
      <w:marTop w:val="0"/>
      <w:marBottom w:val="0"/>
      <w:divBdr>
        <w:top w:val="none" w:sz="0" w:space="0" w:color="auto"/>
        <w:left w:val="none" w:sz="0" w:space="0" w:color="auto"/>
        <w:bottom w:val="none" w:sz="0" w:space="0" w:color="auto"/>
        <w:right w:val="none" w:sz="0" w:space="0" w:color="auto"/>
      </w:divBdr>
    </w:div>
    <w:div w:id="1274871856">
      <w:bodyDiv w:val="1"/>
      <w:marLeft w:val="0"/>
      <w:marRight w:val="0"/>
      <w:marTop w:val="0"/>
      <w:marBottom w:val="0"/>
      <w:divBdr>
        <w:top w:val="none" w:sz="0" w:space="0" w:color="auto"/>
        <w:left w:val="none" w:sz="0" w:space="0" w:color="auto"/>
        <w:bottom w:val="none" w:sz="0" w:space="0" w:color="auto"/>
        <w:right w:val="none" w:sz="0" w:space="0" w:color="auto"/>
      </w:divBdr>
    </w:div>
    <w:div w:id="1323047320">
      <w:bodyDiv w:val="1"/>
      <w:marLeft w:val="0"/>
      <w:marRight w:val="0"/>
      <w:marTop w:val="0"/>
      <w:marBottom w:val="0"/>
      <w:divBdr>
        <w:top w:val="none" w:sz="0" w:space="0" w:color="auto"/>
        <w:left w:val="none" w:sz="0" w:space="0" w:color="auto"/>
        <w:bottom w:val="none" w:sz="0" w:space="0" w:color="auto"/>
        <w:right w:val="none" w:sz="0" w:space="0" w:color="auto"/>
      </w:divBdr>
    </w:div>
    <w:div w:id="1333222429">
      <w:bodyDiv w:val="1"/>
      <w:marLeft w:val="0"/>
      <w:marRight w:val="0"/>
      <w:marTop w:val="0"/>
      <w:marBottom w:val="0"/>
      <w:divBdr>
        <w:top w:val="none" w:sz="0" w:space="0" w:color="auto"/>
        <w:left w:val="none" w:sz="0" w:space="0" w:color="auto"/>
        <w:bottom w:val="none" w:sz="0" w:space="0" w:color="auto"/>
        <w:right w:val="none" w:sz="0" w:space="0" w:color="auto"/>
      </w:divBdr>
    </w:div>
    <w:div w:id="1350178468">
      <w:bodyDiv w:val="1"/>
      <w:marLeft w:val="0"/>
      <w:marRight w:val="0"/>
      <w:marTop w:val="0"/>
      <w:marBottom w:val="0"/>
      <w:divBdr>
        <w:top w:val="none" w:sz="0" w:space="0" w:color="auto"/>
        <w:left w:val="none" w:sz="0" w:space="0" w:color="auto"/>
        <w:bottom w:val="none" w:sz="0" w:space="0" w:color="auto"/>
        <w:right w:val="none" w:sz="0" w:space="0" w:color="auto"/>
      </w:divBdr>
    </w:div>
    <w:div w:id="1480684376">
      <w:bodyDiv w:val="1"/>
      <w:marLeft w:val="0"/>
      <w:marRight w:val="0"/>
      <w:marTop w:val="0"/>
      <w:marBottom w:val="0"/>
      <w:divBdr>
        <w:top w:val="none" w:sz="0" w:space="0" w:color="auto"/>
        <w:left w:val="none" w:sz="0" w:space="0" w:color="auto"/>
        <w:bottom w:val="none" w:sz="0" w:space="0" w:color="auto"/>
        <w:right w:val="none" w:sz="0" w:space="0" w:color="auto"/>
      </w:divBdr>
    </w:div>
    <w:div w:id="1542324708">
      <w:bodyDiv w:val="1"/>
      <w:marLeft w:val="0"/>
      <w:marRight w:val="0"/>
      <w:marTop w:val="0"/>
      <w:marBottom w:val="0"/>
      <w:divBdr>
        <w:top w:val="none" w:sz="0" w:space="0" w:color="auto"/>
        <w:left w:val="none" w:sz="0" w:space="0" w:color="auto"/>
        <w:bottom w:val="none" w:sz="0" w:space="0" w:color="auto"/>
        <w:right w:val="none" w:sz="0" w:space="0" w:color="auto"/>
      </w:divBdr>
    </w:div>
    <w:div w:id="1622347296">
      <w:bodyDiv w:val="1"/>
      <w:marLeft w:val="0"/>
      <w:marRight w:val="0"/>
      <w:marTop w:val="0"/>
      <w:marBottom w:val="0"/>
      <w:divBdr>
        <w:top w:val="none" w:sz="0" w:space="0" w:color="auto"/>
        <w:left w:val="none" w:sz="0" w:space="0" w:color="auto"/>
        <w:bottom w:val="none" w:sz="0" w:space="0" w:color="auto"/>
        <w:right w:val="none" w:sz="0" w:space="0" w:color="auto"/>
      </w:divBdr>
      <w:divsChild>
        <w:div w:id="613095431">
          <w:marLeft w:val="0"/>
          <w:marRight w:val="0"/>
          <w:marTop w:val="0"/>
          <w:marBottom w:val="0"/>
          <w:divBdr>
            <w:top w:val="none" w:sz="0" w:space="0" w:color="auto"/>
            <w:left w:val="none" w:sz="0" w:space="0" w:color="auto"/>
            <w:bottom w:val="none" w:sz="0" w:space="0" w:color="auto"/>
            <w:right w:val="none" w:sz="0" w:space="0" w:color="auto"/>
          </w:divBdr>
        </w:div>
      </w:divsChild>
    </w:div>
    <w:div w:id="1833446741">
      <w:bodyDiv w:val="1"/>
      <w:marLeft w:val="0"/>
      <w:marRight w:val="0"/>
      <w:marTop w:val="0"/>
      <w:marBottom w:val="0"/>
      <w:divBdr>
        <w:top w:val="none" w:sz="0" w:space="0" w:color="auto"/>
        <w:left w:val="none" w:sz="0" w:space="0" w:color="auto"/>
        <w:bottom w:val="none" w:sz="0" w:space="0" w:color="auto"/>
        <w:right w:val="none" w:sz="0" w:space="0" w:color="auto"/>
      </w:divBdr>
    </w:div>
    <w:div w:id="1863200491">
      <w:bodyDiv w:val="1"/>
      <w:marLeft w:val="0"/>
      <w:marRight w:val="0"/>
      <w:marTop w:val="0"/>
      <w:marBottom w:val="0"/>
      <w:divBdr>
        <w:top w:val="none" w:sz="0" w:space="0" w:color="auto"/>
        <w:left w:val="none" w:sz="0" w:space="0" w:color="auto"/>
        <w:bottom w:val="none" w:sz="0" w:space="0" w:color="auto"/>
        <w:right w:val="none" w:sz="0" w:space="0" w:color="auto"/>
      </w:divBdr>
    </w:div>
    <w:div w:id="1978757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evzuat.gov.tr/MevzuatMetin/CumhurbaskanligiGenelgeleri/20190706-12.pdf" TargetMode="External"/><Relationship Id="rId299" Type="http://schemas.openxmlformats.org/officeDocument/2006/relationships/hyperlink" Target="https://mebbis.meb.gov.tr/" TargetMode="External"/><Relationship Id="rId303" Type="http://schemas.openxmlformats.org/officeDocument/2006/relationships/hyperlink" Target="http://www.meb.gov.tr/duyurular/duyurular2012/basinmus/mebim.php" TargetMode="External"/><Relationship Id="rId21" Type="http://schemas.openxmlformats.org/officeDocument/2006/relationships/hyperlink" Target="http://appsso.eurostat.ec.europa.eu/nui/submitViewTableAction.do" TargetMode="External"/><Relationship Id="rId42" Type="http://schemas.openxmlformats.org/officeDocument/2006/relationships/image" Target="media/image20.svg"/><Relationship Id="rId63" Type="http://schemas.openxmlformats.org/officeDocument/2006/relationships/hyperlink" Target="https://cbddo.gov.tr/en/icsguide/" TargetMode="External"/><Relationship Id="rId84" Type="http://schemas.openxmlformats.org/officeDocument/2006/relationships/hyperlink" Target="https://www.sbb.gov.tr/wp-content/uploads/2021/12/Eleventh_Development_Plan_2019-2023.pdf" TargetMode="External"/><Relationship Id="rId138" Type="http://schemas.openxmlformats.org/officeDocument/2006/relationships/hyperlink" Target="http://www.resmigazete.gov.tr/eskiler/2018/09/20180919-2.htm" TargetMode="External"/><Relationship Id="rId159" Type="http://schemas.openxmlformats.org/officeDocument/2006/relationships/hyperlink" Target="http://www.mevzuat.gov.tr/MevzuatMetin/19.5.1.pdf" TargetMode="External"/><Relationship Id="rId324" Type="http://schemas.openxmlformats.org/officeDocument/2006/relationships/hyperlink" Target="https://www.hacettepe.edu.tr/english" TargetMode="External"/><Relationship Id="rId345" Type="http://schemas.openxmlformats.org/officeDocument/2006/relationships/hyperlink" Target="https://europa.eu/youreurope/business/finance-funding/index_en.htm" TargetMode="External"/><Relationship Id="rId170" Type="http://schemas.openxmlformats.org/officeDocument/2006/relationships/hyperlink" Target="https://kvkk.gov.tr/Home?langText=en" TargetMode="External"/><Relationship Id="rId191" Type="http://schemas.openxmlformats.org/officeDocument/2006/relationships/hyperlink" Target="http://fatihprojesi.meb.gov.tr/en/index.html" TargetMode="External"/><Relationship Id="rId205" Type="http://schemas.openxmlformats.org/officeDocument/2006/relationships/hyperlink" Target="https://ecalismaizni.csgb.gov.tr/eizin" TargetMode="External"/><Relationship Id="rId226" Type="http://schemas.openxmlformats.org/officeDocument/2006/relationships/hyperlink" Target="https://data.ibb.gov.tr/" TargetMode="External"/><Relationship Id="rId247" Type="http://schemas.openxmlformats.org/officeDocument/2006/relationships/hyperlink" Target="https://ekobs.saglik.gov.tr/Login" TargetMode="External"/><Relationship Id="rId107" Type="http://schemas.openxmlformats.org/officeDocument/2006/relationships/hyperlink" Target="http://www.tbmm.gov.tr/komisyon/dilekce/docs/duyurular/2004-0320-01327.pdf" TargetMode="External"/><Relationship Id="rId268" Type="http://schemas.openxmlformats.org/officeDocument/2006/relationships/hyperlink" Target="https://yimer.gov.tr/EN/Index" TargetMode="External"/><Relationship Id="rId289" Type="http://schemas.openxmlformats.org/officeDocument/2006/relationships/hyperlink" Target="https://www.b3lab.org/en/" TargetMode="External"/><Relationship Id="rId11" Type="http://schemas.openxmlformats.org/officeDocument/2006/relationships/image" Target="media/image1.jp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www.tcmb.gov.tr/wps/wcm/connect/TR/TCMB+TR/Main+Menu/Temel+Faaliyetler/Odeme+Hizmetleri/Elektronik+Para+Kuruluslari" TargetMode="External"/><Relationship Id="rId74" Type="http://schemas.openxmlformats.org/officeDocument/2006/relationships/hyperlink" Target="https://www.sbb.gov.tr/wp-content/uploads/2020/11/2021_Yili_Cumhurbaskanligi_Yillik_Programi.pdf" TargetMode="External"/><Relationship Id="rId128" Type="http://schemas.openxmlformats.org/officeDocument/2006/relationships/hyperlink" Target="http://www.mevzuat.gov.tr/MevzuatMetin/3.5.200611249.pdf" TargetMode="External"/><Relationship Id="rId149" Type="http://schemas.openxmlformats.org/officeDocument/2006/relationships/hyperlink" Target="https://www.resmigazete.gov.tr/eskiler/2021/02/20210226-2.htm" TargetMode="External"/><Relationship Id="rId314" Type="http://schemas.openxmlformats.org/officeDocument/2006/relationships/hyperlink" Target="https://www.itu.edu.tr/en/homepage" TargetMode="External"/><Relationship Id="rId335" Type="http://schemas.openxmlformats.org/officeDocument/2006/relationships/hyperlink" Target="https://europa.eu/youreurope/citizens/residence/index_en.htm" TargetMode="External"/><Relationship Id="rId356" Type="http://schemas.openxmlformats.org/officeDocument/2006/relationships/image" Target="media/image35.emf"/><Relationship Id="rId5" Type="http://schemas.openxmlformats.org/officeDocument/2006/relationships/numbering" Target="numbering.xml"/><Relationship Id="rId95" Type="http://schemas.openxmlformats.org/officeDocument/2006/relationships/footer" Target="footer1.xml"/><Relationship Id="rId160" Type="http://schemas.openxmlformats.org/officeDocument/2006/relationships/hyperlink" Target="https://cbddo.gov.tr/en/" TargetMode="External"/><Relationship Id="rId181" Type="http://schemas.openxmlformats.org/officeDocument/2006/relationships/hyperlink" Target="https://enabiz.gov.tr/" TargetMode="External"/><Relationship Id="rId216" Type="http://schemas.openxmlformats.org/officeDocument/2006/relationships/hyperlink" Target="https://randevu.nvi.gov.tr/" TargetMode="External"/><Relationship Id="rId237" Type="http://schemas.openxmlformats.org/officeDocument/2006/relationships/hyperlink" Target="https://www.ihale.gov.tr/" TargetMode="External"/><Relationship Id="rId258" Type="http://schemas.openxmlformats.org/officeDocument/2006/relationships/hyperlink" Target="https://mersis.gtb.gov.tr/" TargetMode="External"/><Relationship Id="rId279" Type="http://schemas.openxmlformats.org/officeDocument/2006/relationships/hyperlink" Target="https://en.hmb.gov.tr/" TargetMode="External"/><Relationship Id="rId22" Type="http://schemas.openxmlformats.org/officeDocument/2006/relationships/image" Target="media/image9.emf"/><Relationship Id="rId43" Type="http://schemas.openxmlformats.org/officeDocument/2006/relationships/hyperlink" Target="http://www.mevzuat.gov.tr/Metin.Aspx?MevzuatKod=7.5.7224&amp;MevzuatIliski=0&amp;sourceXmlSearch=elektronik%20imza" TargetMode="External"/><Relationship Id="rId64" Type="http://schemas.openxmlformats.org/officeDocument/2006/relationships/hyperlink" Target="https://www.resmigazete.gov.tr/eskiler/2019/07/20190706-10.pdf" TargetMode="External"/><Relationship Id="rId118" Type="http://schemas.openxmlformats.org/officeDocument/2006/relationships/hyperlink" Target="https://www.resmigazete.gov.tr/eskiler/2016/04/20160407-8.pdf" TargetMode="External"/><Relationship Id="rId139" Type="http://schemas.openxmlformats.org/officeDocument/2006/relationships/hyperlink" Target="https://www.mevzuat.gov.tr/MevzuatMetin/1.5.6563.pdf" TargetMode="External"/><Relationship Id="rId290" Type="http://schemas.openxmlformats.org/officeDocument/2006/relationships/hyperlink" Target="https://bilgem.tubitak.gov.tr/en" TargetMode="External"/><Relationship Id="rId304" Type="http://schemas.openxmlformats.org/officeDocument/2006/relationships/hyperlink" Target="https://www.sgk.gov.tr/" TargetMode="External"/><Relationship Id="rId325" Type="http://schemas.openxmlformats.org/officeDocument/2006/relationships/hyperlink" Target="https://www.turktelekom.com.tr/sayfalar/ana-sayfa.aspx" TargetMode="External"/><Relationship Id="rId346" Type="http://schemas.openxmlformats.org/officeDocument/2006/relationships/hyperlink" Target="https://europa.eu/youreurope/business/dealing-with-customers/index_en.htm" TargetMode="External"/><Relationship Id="rId85" Type="http://schemas.openxmlformats.org/officeDocument/2006/relationships/hyperlink" Target="https://www.sbb.gov.tr/wp-content/uploads/2021/12/Eleventh_Development_Plan_2019-2023.pdf" TargetMode="External"/><Relationship Id="rId150" Type="http://schemas.openxmlformats.org/officeDocument/2006/relationships/hyperlink" Target="https://www.mevzuat.gov.tr/MevzuatMetin/1.5.5549.pdf" TargetMode="External"/><Relationship Id="rId171" Type="http://schemas.openxmlformats.org/officeDocument/2006/relationships/hyperlink" Target="https://www.turkiye.gov.tr/" TargetMode="External"/><Relationship Id="rId192" Type="http://schemas.openxmlformats.org/officeDocument/2006/relationships/hyperlink" Target="https://www.aile.gov.tr/SYGM/PDF/Turkiyenin_Butunlesik_Sosyal_Yardim_Sistemi.pdf" TargetMode="External"/><Relationship Id="rId206" Type="http://schemas.openxmlformats.org/officeDocument/2006/relationships/hyperlink" Target="http://www.sebatlas.gov.tr" TargetMode="External"/><Relationship Id="rId227" Type="http://schemas.openxmlformats.org/officeDocument/2006/relationships/hyperlink" Target="https://kamu.turkiye.gov.tr/" TargetMode="External"/><Relationship Id="rId248" Type="http://schemas.openxmlformats.org/officeDocument/2006/relationships/hyperlink" Target="http://www.mkutup.gov.tr/tr/Sayfalar/default.aspx" TargetMode="External"/><Relationship Id="rId269" Type="http://schemas.openxmlformats.org/officeDocument/2006/relationships/hyperlink" Target="https://vatandas.uyap.gov.tr/main/vatandas/index.jsp?v=3780" TargetMode="External"/><Relationship Id="rId12" Type="http://schemas.openxmlformats.org/officeDocument/2006/relationships/image" Target="media/image2.png"/><Relationship Id="rId33" Type="http://schemas.openxmlformats.org/officeDocument/2006/relationships/image" Target="media/image14.emf"/><Relationship Id="rId108" Type="http://schemas.openxmlformats.org/officeDocument/2006/relationships/hyperlink" Target="https://www.mevzuat.gov.tr/MevzuatMetin/1.5.4982.pdf" TargetMode="External"/><Relationship Id="rId129" Type="http://schemas.openxmlformats.org/officeDocument/2006/relationships/hyperlink" Target="http://www.resmigazete.gov.tr/eskiler/2018/06/20180619M1-3.htm" TargetMode="External"/><Relationship Id="rId280" Type="http://schemas.openxmlformats.org/officeDocument/2006/relationships/hyperlink" Target="https://www.ebrd.com/home" TargetMode="External"/><Relationship Id="rId315" Type="http://schemas.openxmlformats.org/officeDocument/2006/relationships/hyperlink" Target="https://digital-strategy.ec.europa.eu/en/news/turkey-joins-eurohpc-joint-undertaking" TargetMode="External"/><Relationship Id="rId336" Type="http://schemas.openxmlformats.org/officeDocument/2006/relationships/hyperlink" Target="https://europa.eu/youreurope/citizens/education/index_en.htm" TargetMode="External"/><Relationship Id="rId357" Type="http://schemas.openxmlformats.org/officeDocument/2006/relationships/hyperlink" Target="https://www.linkedin.com/in/interoperableeurope/" TargetMode="External"/><Relationship Id="rId54" Type="http://schemas.openxmlformats.org/officeDocument/2006/relationships/image" Target="media/image25.jpeg"/><Relationship Id="rId75" Type="http://schemas.openxmlformats.org/officeDocument/2006/relationships/hyperlink" Target="http://www.akillisehirler.gov.tr/wp-content/uploads/strategyplan.pdf" TargetMode="External"/><Relationship Id="rId96" Type="http://schemas.openxmlformats.org/officeDocument/2006/relationships/footer" Target="footer2.xml"/><Relationship Id="rId140" Type="http://schemas.openxmlformats.org/officeDocument/2006/relationships/hyperlink" Target="https://www.resmigazete.gov.tr/eskiler/2019/12/20191207-1.htm" TargetMode="External"/><Relationship Id="rId161" Type="http://schemas.openxmlformats.org/officeDocument/2006/relationships/hyperlink" Target="https://www.resmigazete.gov.tr/eskiler/2019/10/20191024-1.pdf" TargetMode="External"/><Relationship Id="rId182" Type="http://schemas.openxmlformats.org/officeDocument/2006/relationships/hyperlink" Target="https://sina.saglik.gov.tr/" TargetMode="External"/><Relationship Id="rId217" Type="http://schemas.openxmlformats.org/officeDocument/2006/relationships/hyperlink" Target="https://e-ikamet.goc.gov.tr/" TargetMode="External"/><Relationship Id="rId6" Type="http://schemas.openxmlformats.org/officeDocument/2006/relationships/styles" Target="styles.xml"/><Relationship Id="rId238" Type="http://schemas.openxmlformats.org/officeDocument/2006/relationships/hyperlink" Target="https://ekap.kik.gov.tr/" TargetMode="External"/><Relationship Id="rId259" Type="http://schemas.openxmlformats.org/officeDocument/2006/relationships/hyperlink" Target="https://www.icisleri.gov.tr/merkez-nufus-idare-sistemi-mernis" TargetMode="External"/><Relationship Id="rId23" Type="http://schemas.openxmlformats.org/officeDocument/2006/relationships/image" Target="media/image10.emf"/><Relationship Id="rId119" Type="http://schemas.openxmlformats.org/officeDocument/2006/relationships/hyperlink" Target="https://bilgiguvenligi.saglik.gov.tr/Home/Mevzuat" TargetMode="External"/><Relationship Id="rId270" Type="http://schemas.openxmlformats.org/officeDocument/2006/relationships/hyperlink" Target="https://www.justice.gov.tr/" TargetMode="External"/><Relationship Id="rId291" Type="http://schemas.openxmlformats.org/officeDocument/2006/relationships/hyperlink" Target="https://bte.bilgem.tubitak.gov.tr/en" TargetMode="External"/><Relationship Id="rId305" Type="http://schemas.openxmlformats.org/officeDocument/2006/relationships/hyperlink" Target="https://medula.sgk.gov.tr/hastane/login.jsf" TargetMode="External"/><Relationship Id="rId326" Type="http://schemas.openxmlformats.org/officeDocument/2006/relationships/hyperlink" Target="https://www.turkcell.com.tr/" TargetMode="External"/><Relationship Id="rId347" Type="http://schemas.openxmlformats.org/officeDocument/2006/relationships/hyperlink" Target="https://lu.wavestone.com/en/" TargetMode="External"/><Relationship Id="rId44" Type="http://schemas.openxmlformats.org/officeDocument/2006/relationships/hyperlink" Target="https://www.btk.gov.tr/elektronik-sertifika-hizmet-saglayicilari" TargetMode="External"/><Relationship Id="rId65" Type="http://schemas.openxmlformats.org/officeDocument/2006/relationships/hyperlink" Target="https://www.resmigazete.gov.tr/eskiler/2013/11/20131111-6.htm" TargetMode="External"/><Relationship Id="rId86" Type="http://schemas.openxmlformats.org/officeDocument/2006/relationships/hyperlink" Target="https://www.uab.gov.tr/uploads/pages/bakanlik-yayinlari/ulusal-akilli-ulas-im-sistemleri-strateji-belgesi-ve-2020-2023-eylem-plani-eng.pdf" TargetMode="External"/><Relationship Id="rId130" Type="http://schemas.openxmlformats.org/officeDocument/2006/relationships/hyperlink" Target="http://www.resmigazete.gov.tr/eskiler/2019/03/20190316-7.htm" TargetMode="External"/><Relationship Id="rId151" Type="http://schemas.openxmlformats.org/officeDocument/2006/relationships/hyperlink" Target="https://ms.hmb.gov.tr/uploads/sites/12/2021/05/Kripto-Varlik-Hizmet-Saglayicilar-Rehberi.pdf" TargetMode="External"/><Relationship Id="rId172" Type="http://schemas.openxmlformats.org/officeDocument/2006/relationships/hyperlink" Target="https://www.sbb.gov.tr/wp-content/uploads/2021/10/2022-Yili-Cumhurbaskanligi-Yillik-Programi-26102021.pdf" TargetMode="External"/><Relationship Id="rId193" Type="http://schemas.openxmlformats.org/officeDocument/2006/relationships/hyperlink" Target="https://tuketicisikayeti.gtb.gov.tr/home/Dashboard" TargetMode="External"/><Relationship Id="rId207" Type="http://schemas.openxmlformats.org/officeDocument/2006/relationships/hyperlink" Target="https://www.kap.org.tr" TargetMode="External"/><Relationship Id="rId228" Type="http://schemas.openxmlformats.org/officeDocument/2006/relationships/hyperlink" Target="https://kamu.turkiye.gov.tr/index?page=hizmet-listesi" TargetMode="External"/><Relationship Id="rId249" Type="http://schemas.openxmlformats.org/officeDocument/2006/relationships/hyperlink" Target="https://www.turkiye.gov.tr/milli-kutuphane-gorme-engelliler-icin-sesli-kitaplarin-postayla-gonderim-talebi" TargetMode="External"/><Relationship Id="rId13" Type="http://schemas.openxmlformats.org/officeDocument/2006/relationships/image" Target="media/image3.png"/><Relationship Id="rId109" Type="http://schemas.openxmlformats.org/officeDocument/2006/relationships/hyperlink" Target="https://www.resmigazete.gov.tr/eskiler/2020/10/20201022-15.htm" TargetMode="External"/><Relationship Id="rId260" Type="http://schemas.openxmlformats.org/officeDocument/2006/relationships/hyperlink" Target="https://adres.nvi.gov.tr/Home" TargetMode="External"/><Relationship Id="rId281" Type="http://schemas.openxmlformats.org/officeDocument/2006/relationships/hyperlink" Target="https://www.atez.com.tr/ebrd-tarafindan-desteklenen-blockchain-ile-ihracat-projesi-basladi/" TargetMode="External"/><Relationship Id="rId316" Type="http://schemas.openxmlformats.org/officeDocument/2006/relationships/hyperlink" Target="https://www.tubitak.gov.tr/en" TargetMode="External"/><Relationship Id="rId337" Type="http://schemas.openxmlformats.org/officeDocument/2006/relationships/hyperlink" Target="https://europa.eu/youreurope/citizens/health/index_en.htm" TargetMode="External"/><Relationship Id="rId34" Type="http://schemas.openxmlformats.org/officeDocument/2006/relationships/hyperlink" Target="https://joinup.ec.europa.eu/collection/nifo-national-interoperability-framework-observatory/eif-monitoring" TargetMode="External"/><Relationship Id="rId55" Type="http://schemas.openxmlformats.org/officeDocument/2006/relationships/hyperlink" Target="http://www.sbb.gov.tr/wp-content/uploads/2020/03/On_BirinciPLan_ingilizce_SonBaski.pdf" TargetMode="External"/><Relationship Id="rId76" Type="http://schemas.openxmlformats.org/officeDocument/2006/relationships/hyperlink" Target="https://www.akillisehirler.gov.tr/en/smart-cities-capacity-building-and-guidance-project/" TargetMode="External"/><Relationship Id="rId97" Type="http://schemas.openxmlformats.org/officeDocument/2006/relationships/header" Target="header3.xml"/><Relationship Id="rId120" Type="http://schemas.openxmlformats.org/officeDocument/2006/relationships/hyperlink" Target="https://www.mevzuat.gov.tr/MevzuatMetin/1.5.5809.pdf" TargetMode="External"/><Relationship Id="rId141" Type="http://schemas.openxmlformats.org/officeDocument/2006/relationships/hyperlink" Target="http://www.digitalservice.gib.gov.tr/" TargetMode="External"/><Relationship Id="rId358" Type="http://schemas.openxmlformats.org/officeDocument/2006/relationships/footer" Target="footer4.xml"/><Relationship Id="rId7" Type="http://schemas.openxmlformats.org/officeDocument/2006/relationships/settings" Target="settings.xml"/><Relationship Id="rId162" Type="http://schemas.openxmlformats.org/officeDocument/2006/relationships/hyperlink" Target="https://www.resmigazete.gov.tr/eskiler/2019/10/20191024-1.pdf" TargetMode="External"/><Relationship Id="rId183" Type="http://schemas.openxmlformats.org/officeDocument/2006/relationships/hyperlink" Target="https://www.mhrs.gov.tr/" TargetMode="External"/><Relationship Id="rId218" Type="http://schemas.openxmlformats.org/officeDocument/2006/relationships/hyperlink" Target="https://www.belediye.gov.tr/" TargetMode="External"/><Relationship Id="rId239" Type="http://schemas.openxmlformats.org/officeDocument/2006/relationships/hyperlink" Target="http://www.resmigazete.gov.tr/eskiler/2018/06/20180619M1-3.htm" TargetMode="External"/><Relationship Id="rId250" Type="http://schemas.openxmlformats.org/officeDocument/2006/relationships/hyperlink" Target="https://www.yok.gov.tr/" TargetMode="External"/><Relationship Id="rId271" Type="http://schemas.openxmlformats.org/officeDocument/2006/relationships/hyperlink" Target="https://b3lab.org/en/sayfa/mues_museum_national_inventory_system_project-32" TargetMode="External"/><Relationship Id="rId292" Type="http://schemas.openxmlformats.org/officeDocument/2006/relationships/hyperlink" Target="https://b3lab.org/en/sayfalar/safir_buyuk_veri-5/" TargetMode="External"/><Relationship Id="rId306" Type="http://schemas.openxmlformats.org/officeDocument/2006/relationships/hyperlink" Target="https://www.sayistay.gov.tr/pages/122-denetimde-veri-analizi" TargetMode="External"/><Relationship Id="rId24" Type="http://schemas.openxmlformats.org/officeDocument/2006/relationships/hyperlink" Target="http://appsso.eurostat.ec.europa.eu/nui/submitViewTableAction.do" TargetMode="External"/><Relationship Id="rId45" Type="http://schemas.openxmlformats.org/officeDocument/2006/relationships/hyperlink" Target="https://www.resmigazete.gov.tr/eskiler/2021/02/20210226-2.htm" TargetMode="External"/><Relationship Id="rId66" Type="http://schemas.openxmlformats.org/officeDocument/2006/relationships/hyperlink" Target="https://hgm.uab.gov.tr/uploads/pages/strateji-eylem-planlari/ulusal-siber-guvenlik-stratejisi-ve-eylem-plani-2020-2023.pdf" TargetMode="External"/><Relationship Id="rId87" Type="http://schemas.openxmlformats.org/officeDocument/2006/relationships/hyperlink" Target="https://cbddo.gov.tr/SharedFolderServer/Genel/File/TR-NationalAIStrategy2021-2025.pdf" TargetMode="External"/><Relationship Id="rId110" Type="http://schemas.openxmlformats.org/officeDocument/2006/relationships/hyperlink" Target="https://www.nvi.gov.tr/" TargetMode="External"/><Relationship Id="rId131" Type="http://schemas.openxmlformats.org/officeDocument/2006/relationships/hyperlink" Target="https://www.mevzuat.gov.tr/MevzuatMetin/1.5.4734.pdf" TargetMode="External"/><Relationship Id="rId327" Type="http://schemas.openxmlformats.org/officeDocument/2006/relationships/hyperlink" Target="https://www.vodafone.com.tr/" TargetMode="External"/><Relationship Id="rId348" Type="http://schemas.openxmlformats.org/officeDocument/2006/relationships/image" Target="media/image32.png"/><Relationship Id="rId152" Type="http://schemas.openxmlformats.org/officeDocument/2006/relationships/hyperlink" Target="https://ms.hmb.gov.tr/uploads/2020/11/SIB-REHBERI-DIGER-YUKUMLULER.pdf" TargetMode="External"/><Relationship Id="rId173" Type="http://schemas.openxmlformats.org/officeDocument/2006/relationships/image" Target="media/image30.jpeg"/><Relationship Id="rId194" Type="http://schemas.openxmlformats.org/officeDocument/2006/relationships/hyperlink" Target="https://www.mevzuat.gov.tr/mevzuatmetin/1.5.6502.pdf" TargetMode="External"/><Relationship Id="rId208" Type="http://schemas.openxmlformats.org/officeDocument/2006/relationships/hyperlink" Target="https://egk.mkk.com.tr/egkweb/" TargetMode="External"/><Relationship Id="rId229" Type="http://schemas.openxmlformats.org/officeDocument/2006/relationships/hyperlink" Target="https://kpsbasvuru.nvi.gov.tr/" TargetMode="External"/><Relationship Id="rId240" Type="http://schemas.openxmlformats.org/officeDocument/2006/relationships/hyperlink" Target="http://www.resmigazete.gov.tr/eskiler/2019/03/20190316-7.htm" TargetMode="External"/><Relationship Id="rId261" Type="http://schemas.openxmlformats.org/officeDocument/2006/relationships/hyperlink" Target="https://www.nvi.gov.tr/maks" TargetMode="External"/><Relationship Id="rId14" Type="http://schemas.openxmlformats.org/officeDocument/2006/relationships/image" Target="media/image4.png"/><Relationship Id="rId35" Type="http://schemas.openxmlformats.org/officeDocument/2006/relationships/hyperlink" Target="https://joinup.ec.europa.eu/collection/nifo-national-interoperability-framework-observatory/eif-monitoring" TargetMode="External"/><Relationship Id="rId56" Type="http://schemas.openxmlformats.org/officeDocument/2006/relationships/hyperlink" Target="https://www.turkiye.gov.tr/" TargetMode="External"/><Relationship Id="rId77" Type="http://schemas.openxmlformats.org/officeDocument/2006/relationships/hyperlink" Target="https://www.uab.gov.tr/uploads/pages/bakanlik-yayinlari/ulusal-akilli-ulas-im-sistemleri-strateji-belgesi-ve-2020-2023-eylem-plani-eng.pdf" TargetMode="External"/><Relationship Id="rId100" Type="http://schemas.openxmlformats.org/officeDocument/2006/relationships/hyperlink" Target="https://www.resmigazete.gov.tr/eskiler/2019/10/20191024-1.pdf" TargetMode="External"/><Relationship Id="rId282" Type="http://schemas.openxmlformats.org/officeDocument/2006/relationships/hyperlink" Target="https://www.takasbank.com.tr/tr" TargetMode="External"/><Relationship Id="rId317" Type="http://schemas.openxmlformats.org/officeDocument/2006/relationships/hyperlink" Target="https://eurocc.truba.gov.tr/?page_id=2640&amp;lang=en" TargetMode="External"/><Relationship Id="rId338" Type="http://schemas.openxmlformats.org/officeDocument/2006/relationships/hyperlink" Target="https://europa.eu/youreurope/citizens/family/index_en.htm" TargetMode="External"/><Relationship Id="rId359" Type="http://schemas.openxmlformats.org/officeDocument/2006/relationships/fontTable" Target="fontTable.xml"/><Relationship Id="rId8" Type="http://schemas.openxmlformats.org/officeDocument/2006/relationships/webSettings" Target="webSettings.xml"/><Relationship Id="rId98" Type="http://schemas.openxmlformats.org/officeDocument/2006/relationships/footer" Target="footer3.xml"/><Relationship Id="rId121" Type="http://schemas.openxmlformats.org/officeDocument/2006/relationships/hyperlink" Target="https://www.mevzuat.gov.tr/MevzuatMetin/1.5.5809.pdf" TargetMode="External"/><Relationship Id="rId142" Type="http://schemas.openxmlformats.org/officeDocument/2006/relationships/hyperlink" Target="https://kisiselveri.saglik.gov.tr/" TargetMode="External"/><Relationship Id="rId163" Type="http://schemas.openxmlformats.org/officeDocument/2006/relationships/hyperlink" Target="https://www.sbb.gov.tr/" TargetMode="External"/><Relationship Id="rId184" Type="http://schemas.openxmlformats.org/officeDocument/2006/relationships/hyperlink" Target="https://recetem.enabiz.gov.tr/" TargetMode="External"/><Relationship Id="rId219" Type="http://schemas.openxmlformats.org/officeDocument/2006/relationships/hyperlink" Target="https://www.belediye.gov.tr/" TargetMode="External"/><Relationship Id="rId230" Type="http://schemas.openxmlformats.org/officeDocument/2006/relationships/hyperlink" Target="https://giris.turkiye.gov.tr/Giris/T-C-Kimlik-Karti" TargetMode="External"/><Relationship Id="rId251" Type="http://schemas.openxmlformats.org/officeDocument/2006/relationships/hyperlink" Target="https://tez.yok.gov.tr/UlusalTezMerkezi/" TargetMode="External"/><Relationship Id="rId25" Type="http://schemas.openxmlformats.org/officeDocument/2006/relationships/hyperlink" Target="http://appsso.eurostat.ec.europa.eu/nui/submitViewTableAction.do" TargetMode="External"/><Relationship Id="rId46" Type="http://schemas.openxmlformats.org/officeDocument/2006/relationships/image" Target="media/image21.png"/><Relationship Id="rId67" Type="http://schemas.openxmlformats.org/officeDocument/2006/relationships/hyperlink" Target="https://www.resmigazete.gov.tr/eskiler/2019/07/20190706-10.pdf" TargetMode="External"/><Relationship Id="rId272" Type="http://schemas.openxmlformats.org/officeDocument/2006/relationships/hyperlink" Target="https://www.ktb.gov.tr/?_Dil=2" TargetMode="External"/><Relationship Id="rId293" Type="http://schemas.openxmlformats.org/officeDocument/2006/relationships/hyperlink" Target="https://b3lab.org/en/sayfalar/safir_buyuk_veri_ve_ileri_analitik_uygulamalari-7/" TargetMode="External"/><Relationship Id="rId307" Type="http://schemas.openxmlformats.org/officeDocument/2006/relationships/hyperlink" Target="https://www.sayistay.gov.tr/?lang=en" TargetMode="External"/><Relationship Id="rId328" Type="http://schemas.openxmlformats.org/officeDocument/2006/relationships/hyperlink" Target="https://5gtrforum.org.tr/haberler/5g-ve-otesi-ortak-lisansustu-destekleme-programi-2021-2022-bahar-donemi-basvuru-duyurusu" TargetMode="External"/><Relationship Id="rId349" Type="http://schemas.openxmlformats.org/officeDocument/2006/relationships/hyperlink" Target="https://lu.wavestone.com/en/" TargetMode="External"/><Relationship Id="rId88" Type="http://schemas.openxmlformats.org/officeDocument/2006/relationships/hyperlink" Target="https://5gtrforum.org.tr/" TargetMode="External"/><Relationship Id="rId111" Type="http://schemas.openxmlformats.org/officeDocument/2006/relationships/hyperlink" Target="http://www.mevzuat.gov.tr/Metin.Aspx?MevzuatKod=7.5.7224&amp;MevzuatIliski=0&amp;sourceXmlSearch=elektronik%20imza" TargetMode="External"/><Relationship Id="rId132" Type="http://schemas.openxmlformats.org/officeDocument/2006/relationships/hyperlink" Target="https://www.resmigazete.gov.tr/eskiler/2018/05/20180531-6.htm" TargetMode="External"/><Relationship Id="rId153" Type="http://schemas.openxmlformats.org/officeDocument/2006/relationships/hyperlink" Target="https://www.kvkk.gov.tr/Icerik/6649/Personal-Data-Protection-Law" TargetMode="External"/><Relationship Id="rId174" Type="http://schemas.openxmlformats.org/officeDocument/2006/relationships/hyperlink" Target="https://www.turkiye.gov.tr/" TargetMode="External"/><Relationship Id="rId195" Type="http://schemas.openxmlformats.org/officeDocument/2006/relationships/hyperlink" Target="https://www.mevzuat.gov.tr/File/GeneratePdf?mevzuatNo=19783&amp;mevzuatTur=KurumVeKurulusYonetmeligi&amp;mevzuatTertip=5" TargetMode="External"/><Relationship Id="rId209" Type="http://schemas.openxmlformats.org/officeDocument/2006/relationships/hyperlink" Target="https://katalog.devletarsivleri.gov.tr" TargetMode="External"/><Relationship Id="rId360" Type="http://schemas.openxmlformats.org/officeDocument/2006/relationships/theme" Target="theme/theme1.xml"/><Relationship Id="rId190" Type="http://schemas.openxmlformats.org/officeDocument/2006/relationships/hyperlink" Target="http://www.ysk.gov.tr/tr/secsis-genel-bilgi/1528" TargetMode="External"/><Relationship Id="rId204" Type="http://schemas.openxmlformats.org/officeDocument/2006/relationships/hyperlink" Target="https://www.turkiye.gov.tr/gumruk-ve-ticaret-tek-pencere" TargetMode="External"/><Relationship Id="rId220" Type="http://schemas.openxmlformats.org/officeDocument/2006/relationships/hyperlink" Target="https://www.belediye.gov.tr/" TargetMode="External"/><Relationship Id="rId225" Type="http://schemas.openxmlformats.org/officeDocument/2006/relationships/hyperlink" Target="https://cbddo.gov.tr/en/opendata/about-the-project/" TargetMode="External"/><Relationship Id="rId241" Type="http://schemas.openxmlformats.org/officeDocument/2006/relationships/hyperlink" Target="https://ekap.kik.gov.tr/EKAP/Yardim/Default.aspx?l=2" TargetMode="External"/><Relationship Id="rId246" Type="http://schemas.openxmlformats.org/officeDocument/2006/relationships/hyperlink" Target="http://www.efatura.gov.tr/" TargetMode="External"/><Relationship Id="rId267" Type="http://schemas.openxmlformats.org/officeDocument/2006/relationships/hyperlink" Target="https://www.kolayihracat.gov.tr/" TargetMode="External"/><Relationship Id="rId288" Type="http://schemas.openxmlformats.org/officeDocument/2006/relationships/hyperlink" Target="https://www.ibb.istanbul/" TargetMode="External"/><Relationship Id="rId15" Type="http://schemas.openxmlformats.org/officeDocument/2006/relationships/image" Target="media/image5.jpeg"/><Relationship Id="rId36" Type="http://schemas.openxmlformats.org/officeDocument/2006/relationships/image" Target="media/image15.png"/><Relationship Id="rId57" Type="http://schemas.openxmlformats.org/officeDocument/2006/relationships/hyperlink" Target="https://www.sanayi.gov.tr/assets/pdf/SanayiStratejiBelgesi2023.pdf" TargetMode="External"/><Relationship Id="rId106" Type="http://schemas.openxmlformats.org/officeDocument/2006/relationships/hyperlink" Target="https://www.mevzuat.gov.tr/MevzuatMetin/1.5.4982.pdf" TargetMode="External"/><Relationship Id="rId127" Type="http://schemas.openxmlformats.org/officeDocument/2006/relationships/hyperlink" Target="http://www.resmigazete.gov.tr/eskiler/2018/06/20180626-5.htm" TargetMode="External"/><Relationship Id="rId262" Type="http://schemas.openxmlformats.org/officeDocument/2006/relationships/hyperlink" Target="https://www.tkgm.gov.tr/en/land-registry-and-cadastre-information-system-takbis" TargetMode="External"/><Relationship Id="rId283" Type="http://schemas.openxmlformats.org/officeDocument/2006/relationships/hyperlink" Target="https://borsaistanbul.com/en" TargetMode="External"/><Relationship Id="rId313" Type="http://schemas.openxmlformats.org/officeDocument/2006/relationships/hyperlink" Target="https://www.uhem.itu.edu.tr/" TargetMode="External"/><Relationship Id="rId318" Type="http://schemas.openxmlformats.org/officeDocument/2006/relationships/hyperlink" Target="https://csb.gov.tr/en" TargetMode="External"/><Relationship Id="rId339" Type="http://schemas.openxmlformats.org/officeDocument/2006/relationships/hyperlink" Target="https://europa.eu/youreurope/citizens/consumers/index_en.htm" TargetMode="External"/><Relationship Id="rId10" Type="http://schemas.openxmlformats.org/officeDocument/2006/relationships/endnotes" Target="endnotes.xml"/><Relationship Id="rId31" Type="http://schemas.openxmlformats.org/officeDocument/2006/relationships/image" Target="media/image13.emf"/><Relationship Id="rId52" Type="http://schemas.openxmlformats.org/officeDocument/2006/relationships/hyperlink" Target="https://www.turkiye.gov.tr/?CHK=69a5b52317d4b1a3ee549d1bdc35678e" TargetMode="External"/><Relationship Id="rId73" Type="http://schemas.openxmlformats.org/officeDocument/2006/relationships/hyperlink" Target="https://envanter.kaysis.gov.tr/HizmetDetay.aspx?ID=66266" TargetMode="External"/><Relationship Id="rId78" Type="http://schemas.openxmlformats.org/officeDocument/2006/relationships/hyperlink" Target="https://cbddo.gov.tr/SharedFolderServer/Genel/File/TR-NationalAIStrategy2021-2025.pdf" TargetMode="External"/><Relationship Id="rId94" Type="http://schemas.openxmlformats.org/officeDocument/2006/relationships/header" Target="header2.xml"/><Relationship Id="rId99" Type="http://schemas.openxmlformats.org/officeDocument/2006/relationships/image" Target="media/image28.jpeg"/><Relationship Id="rId101" Type="http://schemas.openxmlformats.org/officeDocument/2006/relationships/hyperlink" Target="https://www.resmigazete.gov.tr/eskiler/2019/10/20191024-1.pdf" TargetMode="External"/><Relationship Id="rId122" Type="http://schemas.openxmlformats.org/officeDocument/2006/relationships/hyperlink" Target="https://www.resmigazete.gov.tr/eskiler/2020/12/20201204-13.htm" TargetMode="External"/><Relationship Id="rId143" Type="http://schemas.openxmlformats.org/officeDocument/2006/relationships/hyperlink" Target="https://rm.coe.int/possible-elements-of-a-legal-framework-on-artificial-intelligence/1680a5ae6b" TargetMode="External"/><Relationship Id="rId148" Type="http://schemas.openxmlformats.org/officeDocument/2006/relationships/hyperlink" Target="https://www.mevzuat.gov.tr/MevzuatMetin/1.5.6493.pdf" TargetMode="External"/><Relationship Id="rId164" Type="http://schemas.openxmlformats.org/officeDocument/2006/relationships/hyperlink" Target="https://www.sanayi.gov.tr/anasayfa" TargetMode="External"/><Relationship Id="rId169" Type="http://schemas.openxmlformats.org/officeDocument/2006/relationships/hyperlink" Target="https://www.turksat.com.tr/" TargetMode="External"/><Relationship Id="rId185" Type="http://schemas.openxmlformats.org/officeDocument/2006/relationships/hyperlink" Target="https://asos1.saglik.gov.tr/Authentication/Login?ReturnUrl=%2f" TargetMode="External"/><Relationship Id="rId334" Type="http://schemas.openxmlformats.org/officeDocument/2006/relationships/hyperlink" Target="https://europa.eu/youreurope/citizens/vehicles/index_en.htm" TargetMode="External"/><Relationship Id="rId350" Type="http://schemas.openxmlformats.org/officeDocument/2006/relationships/hyperlink" Target="https://ec.europa.eu/isa2/news/new-level-cooperation-isa%C2%B2-building-interoperable-europe_en" TargetMode="External"/><Relationship Id="rId355" Type="http://schemas.openxmlformats.org/officeDocument/2006/relationships/hyperlink" Target="https://twitter.com/Joinup_eu"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www.cimer.gov.tr/" TargetMode="External"/><Relationship Id="rId210" Type="http://schemas.openxmlformats.org/officeDocument/2006/relationships/hyperlink" Target="https://tuketicisikayet.btk.gov.tr/tsys/giris.html" TargetMode="External"/><Relationship Id="rId215" Type="http://schemas.openxmlformats.org/officeDocument/2006/relationships/hyperlink" Target="https://ddo.link/uvs" TargetMode="External"/><Relationship Id="rId236" Type="http://schemas.openxmlformats.org/officeDocument/2006/relationships/hyperlink" Target="https://www.havelsan.com.tr/en" TargetMode="External"/><Relationship Id="rId257" Type="http://schemas.openxmlformats.org/officeDocument/2006/relationships/hyperlink" Target="https://www.kaysis.gov.tr/" TargetMode="External"/><Relationship Id="rId278" Type="http://schemas.openxmlformats.org/officeDocument/2006/relationships/hyperlink" Target="https://www.trade.gov.tr/" TargetMode="External"/><Relationship Id="rId26" Type="http://schemas.openxmlformats.org/officeDocument/2006/relationships/hyperlink" Target="https://ec.europa.eu/isa2/sites/isa/files/eif_brochure_final.pdf" TargetMode="External"/><Relationship Id="rId231" Type="http://schemas.openxmlformats.org/officeDocument/2006/relationships/hyperlink" Target="https://www.nvi.gov.tr/ekds" TargetMode="External"/><Relationship Id="rId252" Type="http://schemas.openxmlformats.org/officeDocument/2006/relationships/hyperlink" Target="http://www.eba.gov.tr/" TargetMode="External"/><Relationship Id="rId273" Type="http://schemas.openxmlformats.org/officeDocument/2006/relationships/hyperlink" Target="https://bilgem.tubitak.gov.tr/en" TargetMode="External"/><Relationship Id="rId294" Type="http://schemas.openxmlformats.org/officeDocument/2006/relationships/hyperlink" Target="https://dijitalhastane.saglik.gov.tr/TR,4881/hbys-hastane-bilgi-yonetim-sistemi.html" TargetMode="External"/><Relationship Id="rId308" Type="http://schemas.openxmlformats.org/officeDocument/2006/relationships/hyperlink" Target="https://b3lab.org/en/sayfalar/safir_bulut-13/" TargetMode="External"/><Relationship Id="rId329" Type="http://schemas.openxmlformats.org/officeDocument/2006/relationships/hyperlink" Target="https://www.b3lab.org/sayfa/5g_mobix_projesi-15" TargetMode="External"/><Relationship Id="rId47" Type="http://schemas.openxmlformats.org/officeDocument/2006/relationships/image" Target="media/image22.svg"/><Relationship Id="rId68" Type="http://schemas.openxmlformats.org/officeDocument/2006/relationships/hyperlink" Target="https://cbddo.gov.tr/SharedFolderServer/Genel/File/bg_rehber.pdf" TargetMode="External"/><Relationship Id="rId89" Type="http://schemas.openxmlformats.org/officeDocument/2006/relationships/hyperlink" Target="https://www.btk.gov.tr/uploads/announcements/5g-ve-otesi-beyaz-kitap/5gtr-beyazkitap.pdf" TargetMode="External"/><Relationship Id="rId112" Type="http://schemas.openxmlformats.org/officeDocument/2006/relationships/hyperlink" Target="https://www.btk.gov.tr/elektronik-sertifika-hizmet-saglayicilari" TargetMode="External"/><Relationship Id="rId133" Type="http://schemas.openxmlformats.org/officeDocument/2006/relationships/hyperlink" Target="http://www.resmigazete.gov.tr/eskiler/2018/05/20180531-6.htm" TargetMode="External"/><Relationship Id="rId154" Type="http://schemas.openxmlformats.org/officeDocument/2006/relationships/hyperlink" Target="https://www.yoikk.gov.tr/Home/Index" TargetMode="External"/><Relationship Id="rId175" Type="http://schemas.openxmlformats.org/officeDocument/2006/relationships/hyperlink" Target="http://www.turkiye.gov.tr/" TargetMode="External"/><Relationship Id="rId340" Type="http://schemas.openxmlformats.org/officeDocument/2006/relationships/hyperlink" Target="https://europa.eu/youreurope/business/running-business/index_en.htm" TargetMode="External"/><Relationship Id="rId196" Type="http://schemas.openxmlformats.org/officeDocument/2006/relationships/hyperlink" Target="https://www.servis.gov.tr/" TargetMode="External"/><Relationship Id="rId200" Type="http://schemas.openxmlformats.org/officeDocument/2006/relationships/hyperlink" Target="https://ebeyanname.gib.gov.tr/index.html" TargetMode="External"/><Relationship Id="rId16" Type="http://schemas.openxmlformats.org/officeDocument/2006/relationships/image" Target="media/image6.jpeg"/><Relationship Id="rId221" Type="http://schemas.openxmlformats.org/officeDocument/2006/relationships/hyperlink" Target="https://www.turkiye.gov.tr/icisleri-e-basvuru" TargetMode="External"/><Relationship Id="rId242" Type="http://schemas.openxmlformats.org/officeDocument/2006/relationships/hyperlink" Target="https://www.dmo.gov.tr/" TargetMode="External"/><Relationship Id="rId263" Type="http://schemas.openxmlformats.org/officeDocument/2006/relationships/hyperlink" Target="https://portal.tnb.org.tr/Artes/Sayfalar/AnaSayfa.aspx" TargetMode="External"/><Relationship Id="rId284" Type="http://schemas.openxmlformats.org/officeDocument/2006/relationships/hyperlink" Target="https://www.cmb.gov.tr/" TargetMode="External"/><Relationship Id="rId319" Type="http://schemas.openxmlformats.org/officeDocument/2006/relationships/hyperlink" Target="https://csb.gov.tr/hava-kirliliginin-kaynagi-3-boyutlu-yazilim-ile-tespit-edilecek-bakanlik-faaliyetleri-30898" TargetMode="External"/><Relationship Id="rId37" Type="http://schemas.openxmlformats.org/officeDocument/2006/relationships/hyperlink" Target="https://digital-strategy.ec.europa.eu/en/library/egovernment-benchmark-2022" TargetMode="External"/><Relationship Id="rId58" Type="http://schemas.openxmlformats.org/officeDocument/2006/relationships/hyperlink" Target="http://www.sbb.gov.tr/wp-content/uploads/2020/03/On_BirinciPLan_ingilizce_SonBaski.pdf" TargetMode="External"/><Relationship Id="rId79" Type="http://schemas.openxmlformats.org/officeDocument/2006/relationships/hyperlink" Target="https://www.resmigazete.gov.tr/eskiler/2021/08/20210820-22.pdf" TargetMode="External"/><Relationship Id="rId102" Type="http://schemas.openxmlformats.org/officeDocument/2006/relationships/hyperlink" Target="https://www.resmigazete.gov.tr/eskiler/2020/03/20200326-4.pdf" TargetMode="External"/><Relationship Id="rId123" Type="http://schemas.openxmlformats.org/officeDocument/2006/relationships/hyperlink" Target="https://resmigazete.gov.tr/fihrist?tarih=2019-07-08&amp;mukerrer=1" TargetMode="External"/><Relationship Id="rId144" Type="http://schemas.openxmlformats.org/officeDocument/2006/relationships/hyperlink" Target="https://www.coe.int/en/web/artificial-intelligence/cahai" TargetMode="External"/><Relationship Id="rId330" Type="http://schemas.openxmlformats.org/officeDocument/2006/relationships/image" Target="media/image31.jpeg"/><Relationship Id="rId90" Type="http://schemas.openxmlformats.org/officeDocument/2006/relationships/hyperlink" Target="https://www.btk.gov.tr/uploads/announcements/5g-ve-dikey-sektorler-raporu-yayimlandi/20180308-5gvedikeysektorlerraporu.pdf" TargetMode="External"/><Relationship Id="rId165" Type="http://schemas.openxmlformats.org/officeDocument/2006/relationships/hyperlink" Target="http://www.tubitak.gov.tr/" TargetMode="External"/><Relationship Id="rId186" Type="http://schemas.openxmlformats.org/officeDocument/2006/relationships/hyperlink" Target="https://miz.saglik.gov.tr/login" TargetMode="External"/><Relationship Id="rId351" Type="http://schemas.openxmlformats.org/officeDocument/2006/relationships/hyperlink" Target="https://digital-strategy.ec.europa.eu/en/activities/digital-programme" TargetMode="External"/><Relationship Id="rId211" Type="http://schemas.openxmlformats.org/officeDocument/2006/relationships/hyperlink" Target="https://yobis.cbiko.gov.tr/Login?ReturnUrl=%2F" TargetMode="External"/><Relationship Id="rId232" Type="http://schemas.openxmlformats.org/officeDocument/2006/relationships/hyperlink" Target="https://bilgem.tubitak.gov.tr/en" TargetMode="External"/><Relationship Id="rId253" Type="http://schemas.openxmlformats.org/officeDocument/2006/relationships/hyperlink" Target="https://hsys.saglik.gov.tr/Account/Login?ReturnUrl=http%3A%2F%2Fhsys.saglik.gov.tr%3A8080%2F" TargetMode="External"/><Relationship Id="rId274" Type="http://schemas.openxmlformats.org/officeDocument/2006/relationships/hyperlink" Target="https://cbddo.gov.tr/en/projects/turkish-brain-project/" TargetMode="External"/><Relationship Id="rId295" Type="http://schemas.openxmlformats.org/officeDocument/2006/relationships/hyperlink" Target="https://sbsgm.saglik.gov.tr/TR-12270/aile-hekimligi-bilgi-sistemi-minimum-veri-modeli-ahbs-vem.html" TargetMode="External"/><Relationship Id="rId309" Type="http://schemas.openxmlformats.org/officeDocument/2006/relationships/hyperlink" Target="https://www.weforum.org/projects/sme-futures" TargetMode="External"/><Relationship Id="rId27" Type="http://schemas.openxmlformats.org/officeDocument/2006/relationships/image" Target="media/image11.png"/><Relationship Id="rId48" Type="http://schemas.openxmlformats.org/officeDocument/2006/relationships/hyperlink" Target="https://cbddo.gov.tr/en/" TargetMode="External"/><Relationship Id="rId69" Type="http://schemas.openxmlformats.org/officeDocument/2006/relationships/hyperlink" Target="https://cbddo.gov.tr/SharedFolderServer/Genel/File/bg_rehber.pdf" TargetMode="External"/><Relationship Id="rId113" Type="http://schemas.openxmlformats.org/officeDocument/2006/relationships/hyperlink" Target="https://www.resmigazete.gov.tr/eskiler/2016/01/20160127-1.pdf" TargetMode="External"/><Relationship Id="rId134" Type="http://schemas.openxmlformats.org/officeDocument/2006/relationships/hyperlink" Target="https://www.resmigazete.gov.tr/eskiler/2018/03/20180310-7.pdf" TargetMode="External"/><Relationship Id="rId320" Type="http://schemas.openxmlformats.org/officeDocument/2006/relationships/hyperlink" Target="https://5gtrforum.org.tr/en/5g-valley-open-test-site" TargetMode="External"/><Relationship Id="rId80" Type="http://schemas.openxmlformats.org/officeDocument/2006/relationships/hyperlink" Target="mailto:https://www.sbb.gov.tr/wp-content/uploads/2020/06/Eleventh_Development_Plan-2019-2023.pdf" TargetMode="External"/><Relationship Id="rId155" Type="http://schemas.openxmlformats.org/officeDocument/2006/relationships/hyperlink" Target="https://www.resmigazete.gov.tr/eskiler/2021/02/20210220-16.htm" TargetMode="External"/><Relationship Id="rId176" Type="http://schemas.openxmlformats.org/officeDocument/2006/relationships/hyperlink" Target="https://www.turksat.com.tr/en" TargetMode="External"/><Relationship Id="rId197" Type="http://schemas.openxmlformats.org/officeDocument/2006/relationships/hyperlink" Target="https://www.resmigazete.gov.tr/eskiler/2017/08/20170811-7.htm" TargetMode="External"/><Relationship Id="rId341" Type="http://schemas.openxmlformats.org/officeDocument/2006/relationships/hyperlink" Target="https://europa.eu/youreurope/business/taxation/index_en.htm" TargetMode="External"/><Relationship Id="rId201" Type="http://schemas.openxmlformats.org/officeDocument/2006/relationships/hyperlink" Target="https://e-plan.gov.tr/" TargetMode="External"/><Relationship Id="rId222" Type="http://schemas.openxmlformats.org/officeDocument/2006/relationships/hyperlink" Target="https://hgm.uab.gov.tr/kamu-net" TargetMode="External"/><Relationship Id="rId243" Type="http://schemas.openxmlformats.org/officeDocument/2006/relationships/hyperlink" Target="https://www.dmo.gov.tr/Esatis" TargetMode="External"/><Relationship Id="rId264" Type="http://schemas.openxmlformats.org/officeDocument/2006/relationships/hyperlink" Target="https://cbs.csb.gov.tr/en" TargetMode="External"/><Relationship Id="rId285" Type="http://schemas.openxmlformats.org/officeDocument/2006/relationships/hyperlink" Target="https://biga.takasbank.com.tr/en/" TargetMode="External"/><Relationship Id="rId17" Type="http://schemas.openxmlformats.org/officeDocument/2006/relationships/hyperlink" Target="http://ec.europa.eu/eurostat/data/database" TargetMode="External"/><Relationship Id="rId38" Type="http://schemas.openxmlformats.org/officeDocument/2006/relationships/image" Target="media/image16.jpeg"/><Relationship Id="rId59" Type="http://schemas.openxmlformats.org/officeDocument/2006/relationships/hyperlink" Target="https://www.aa.com.tr/tr/turkiye/dijital-turkiye-ve-burokrasinin-azaltilmasi-koordinasyon-toplantisi-yapildi/2170667" TargetMode="External"/><Relationship Id="rId103" Type="http://schemas.openxmlformats.org/officeDocument/2006/relationships/hyperlink" Target="https://www.resmigazete.gov.tr/eskiler/2018/10/20181012-12.pdf" TargetMode="External"/><Relationship Id="rId124" Type="http://schemas.openxmlformats.org/officeDocument/2006/relationships/hyperlink" Target="https://www.tkgm.gov.tr/en/page/law-establishement" TargetMode="External"/><Relationship Id="rId310" Type="http://schemas.openxmlformats.org/officeDocument/2006/relationships/hyperlink" Target="https://www.weforum.org/centre-for-the-fourth-industrial-revolution/c4ir-turkey" TargetMode="External"/><Relationship Id="rId70" Type="http://schemas.openxmlformats.org/officeDocument/2006/relationships/hyperlink" Target="https://cbddo.gov.tr/duyurular/6186/bilgi-ve-iletisim-guvenligi-denetim-rehberi-yayimlandi" TargetMode="External"/><Relationship Id="rId91" Type="http://schemas.openxmlformats.org/officeDocument/2006/relationships/hyperlink" Target="https://www.btk.gov.tr/haberler/5g-otomotiv-calistayi-yapildi" TargetMode="External"/><Relationship Id="rId145" Type="http://schemas.openxmlformats.org/officeDocument/2006/relationships/hyperlink" Target="https://www.coe.int/en/web/artificial-intelligence/cai" TargetMode="External"/><Relationship Id="rId166" Type="http://schemas.openxmlformats.org/officeDocument/2006/relationships/hyperlink" Target="https://www.uab.gov.tr/" TargetMode="External"/><Relationship Id="rId187" Type="http://schemas.openxmlformats.org/officeDocument/2006/relationships/hyperlink" Target="https://erapor.saglik.gov.tr/portal" TargetMode="External"/><Relationship Id="rId331" Type="http://schemas.openxmlformats.org/officeDocument/2006/relationships/hyperlink" Target="https://europa.eu/youreurope/citizens/index_en.htm" TargetMode="External"/><Relationship Id="rId352" Type="http://schemas.openxmlformats.org/officeDocument/2006/relationships/image" Target="media/image33.jpeg"/><Relationship Id="rId1" Type="http://schemas.openxmlformats.org/officeDocument/2006/relationships/customXml" Target="../customXml/item1.xml"/><Relationship Id="rId212" Type="http://schemas.openxmlformats.org/officeDocument/2006/relationships/hyperlink" Target="https://yoksis.yok.gov.tr/" TargetMode="External"/><Relationship Id="rId233" Type="http://schemas.openxmlformats.org/officeDocument/2006/relationships/hyperlink" Target="https://www.resmigazete.gov.tr/eskiler/2020/10/20201022-15.htm" TargetMode="External"/><Relationship Id="rId254" Type="http://schemas.openxmlformats.org/officeDocument/2006/relationships/hyperlink" Target="https://aydes.gov.tr/login"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cbddo.gov.tr/en/icsguide/" TargetMode="External"/><Relationship Id="rId114" Type="http://schemas.openxmlformats.org/officeDocument/2006/relationships/hyperlink" Target="https://www.mevzuat.gov.tr/MevzuatMetin/1.5.5070.pdf" TargetMode="External"/><Relationship Id="rId275" Type="http://schemas.openxmlformats.org/officeDocument/2006/relationships/hyperlink" Target="https://cbddo.gov.tr/en/projects/digital-eye-project/" TargetMode="External"/><Relationship Id="rId296" Type="http://schemas.openxmlformats.org/officeDocument/2006/relationships/hyperlink" Target="https://tb.saglik.gov.tr/Account/Login" TargetMode="External"/><Relationship Id="rId300" Type="http://schemas.openxmlformats.org/officeDocument/2006/relationships/hyperlink" Target="https://e-okul.meb.gov.tr/" TargetMode="External"/><Relationship Id="rId60" Type="http://schemas.openxmlformats.org/officeDocument/2006/relationships/hyperlink" Target="https://www.sbb.gov.tr/wp-content/uploads/2021/10/2022-Yili-Cumhurbaskanligi-Yillik-Programi-26102021.pdf" TargetMode="External"/><Relationship Id="rId81" Type="http://schemas.openxmlformats.org/officeDocument/2006/relationships/hyperlink" Target="https://www.sbb.gov.tr/wp-content/uploads/2021/12/Eleventh_Development_Plan_2019-2023.pdf" TargetMode="External"/><Relationship Id="rId135" Type="http://schemas.openxmlformats.org/officeDocument/2006/relationships/hyperlink" Target="http://www.resmigazete.gov.tr/eskiler/2018/03/20180310-7.pdf" TargetMode="External"/><Relationship Id="rId156" Type="http://schemas.openxmlformats.org/officeDocument/2006/relationships/hyperlink" Target="https://www.mevzuat.gov.tr/MevzuatMetin/1.5.6550.pdf" TargetMode="External"/><Relationship Id="rId177" Type="http://schemas.openxmlformats.org/officeDocument/2006/relationships/hyperlink" Target="https://www.iso.org/standard/37031.html" TargetMode="External"/><Relationship Id="rId198" Type="http://schemas.openxmlformats.org/officeDocument/2006/relationships/hyperlink" Target="https://www.eticaret.gov.tr/" TargetMode="External"/><Relationship Id="rId321" Type="http://schemas.openxmlformats.org/officeDocument/2006/relationships/hyperlink" Target="https://www.btk.gov.tr/" TargetMode="External"/><Relationship Id="rId342" Type="http://schemas.openxmlformats.org/officeDocument/2006/relationships/hyperlink" Target="https://europa.eu/youreurope/business/selling-in-eu/index_en.htm" TargetMode="External"/><Relationship Id="rId202" Type="http://schemas.openxmlformats.org/officeDocument/2006/relationships/hyperlink" Target="https://eortak.dtm.gov.tr/eortak/login/getPage.htm?page=TAREKSTanim.htm" TargetMode="External"/><Relationship Id="rId223" Type="http://schemas.openxmlformats.org/officeDocument/2006/relationships/hyperlink" Target="https://en.hmb.gov.tr/" TargetMode="External"/><Relationship Id="rId244" Type="http://schemas.openxmlformats.org/officeDocument/2006/relationships/hyperlink" Target="https://www.turkiye.gov.tr/?CHK=69a5b52317d4b1a3ee549d1bdc35678e" TargetMode="External"/><Relationship Id="rId18" Type="http://schemas.openxmlformats.org/officeDocument/2006/relationships/image" Target="media/image7.emf"/><Relationship Id="rId39" Type="http://schemas.openxmlformats.org/officeDocument/2006/relationships/image" Target="media/image17.png"/><Relationship Id="rId265" Type="http://schemas.openxmlformats.org/officeDocument/2006/relationships/hyperlink" Target="https://www.atlas.gov.tr/" TargetMode="External"/><Relationship Id="rId286" Type="http://schemas.openxmlformats.org/officeDocument/2006/relationships/hyperlink" Target="https://biga.takasbank.com.tr/biga_whitepaper_en.pdf" TargetMode="External"/><Relationship Id="rId50" Type="http://schemas.openxmlformats.org/officeDocument/2006/relationships/image" Target="media/image23.png"/><Relationship Id="rId104" Type="http://schemas.openxmlformats.org/officeDocument/2006/relationships/hyperlink" Target="https://www.ihkib.org.tr/fp-icerik/ia/d/2019/09/04/taslak-kararname-ek2-201909041757140040-4DF96.pdf" TargetMode="External"/><Relationship Id="rId125" Type="http://schemas.openxmlformats.org/officeDocument/2006/relationships/hyperlink" Target="http://www.resmigazete.gov.tr/eskiler/2018/11/20181101-6.htm" TargetMode="External"/><Relationship Id="rId146" Type="http://schemas.openxmlformats.org/officeDocument/2006/relationships/hyperlink" Target="https://rm.coe.int/cdpc-2021-2-terms-of-reference-cdpc-aicl/1680a18ffe" TargetMode="External"/><Relationship Id="rId167" Type="http://schemas.openxmlformats.org/officeDocument/2006/relationships/hyperlink" Target="http://www.lawsturkey.com/law/5809-electronic-communications-law" TargetMode="External"/><Relationship Id="rId188" Type="http://schemas.openxmlformats.org/officeDocument/2006/relationships/hyperlink" Target="https://healthtourism.saglik.gov.tr/" TargetMode="External"/><Relationship Id="rId311" Type="http://schemas.openxmlformats.org/officeDocument/2006/relationships/hyperlink" Target="https://tusside.tubitak.gov.tr/en" TargetMode="External"/><Relationship Id="rId332" Type="http://schemas.openxmlformats.org/officeDocument/2006/relationships/hyperlink" Target="https://europa.eu/youreurope/citizens/travel/index_en.htm" TargetMode="External"/><Relationship Id="rId353" Type="http://schemas.openxmlformats.org/officeDocument/2006/relationships/image" Target="media/image34.png"/><Relationship Id="rId71" Type="http://schemas.openxmlformats.org/officeDocument/2006/relationships/hyperlink" Target="https://www.kaysis.gov.tr/" TargetMode="External"/><Relationship Id="rId92" Type="http://schemas.openxmlformats.org/officeDocument/2006/relationships/hyperlink" Target="https://www.btk.gov.tr/haberler/her-yerden-herkese-genis-bant" TargetMode="External"/><Relationship Id="rId213" Type="http://schemas.openxmlformats.org/officeDocument/2006/relationships/hyperlink" Target="https://www.siberkume.org.tr/Index" TargetMode="External"/><Relationship Id="rId234" Type="http://schemas.openxmlformats.org/officeDocument/2006/relationships/hyperlink" Target="https://www.icisleri.gov.tr/merkez-nufus-idare-sistemi-mernis" TargetMode="External"/><Relationship Id="rId2" Type="http://schemas.openxmlformats.org/officeDocument/2006/relationships/customXml" Target="../customXml/item2.xml"/><Relationship Id="rId29" Type="http://schemas.openxmlformats.org/officeDocument/2006/relationships/image" Target="media/image12.emf"/><Relationship Id="rId255" Type="http://schemas.openxmlformats.org/officeDocument/2006/relationships/hyperlink" Target="https://www.preventionweb.net/publication/turkey-national-disaster-response-plan" TargetMode="External"/><Relationship Id="rId276" Type="http://schemas.openxmlformats.org/officeDocument/2006/relationships/hyperlink" Target="https://blockchain.bilgem.tubitak.gov.tr/" TargetMode="External"/><Relationship Id="rId297" Type="http://schemas.openxmlformats.org/officeDocument/2006/relationships/hyperlink" Target="https://enabiz.gov.tr/" TargetMode="External"/><Relationship Id="rId40" Type="http://schemas.openxmlformats.org/officeDocument/2006/relationships/image" Target="media/image18.svg"/><Relationship Id="rId115" Type="http://schemas.openxmlformats.org/officeDocument/2006/relationships/hyperlink" Target="mailto:https://www.mevzuat.gov.tr/MevzuatMetin/1.5.5070.pdf" TargetMode="External"/><Relationship Id="rId136" Type="http://schemas.openxmlformats.org/officeDocument/2006/relationships/hyperlink" Target="https://www.resmigazete.gov.tr/eskiler/2019/02/20190215-3.htm" TargetMode="External"/><Relationship Id="rId157" Type="http://schemas.openxmlformats.org/officeDocument/2006/relationships/image" Target="media/image29.jpeg"/><Relationship Id="rId178" Type="http://schemas.openxmlformats.org/officeDocument/2006/relationships/hyperlink" Target="https://www.iso.org/standard/58625.html" TargetMode="External"/><Relationship Id="rId301" Type="http://schemas.openxmlformats.org/officeDocument/2006/relationships/hyperlink" Target="https://e-yaygin.meb.gov.tr/" TargetMode="External"/><Relationship Id="rId322" Type="http://schemas.openxmlformats.org/officeDocument/2006/relationships/hyperlink" Target="https://www.metu.edu.tr/" TargetMode="External"/><Relationship Id="rId343" Type="http://schemas.openxmlformats.org/officeDocument/2006/relationships/hyperlink" Target="https://europa.eu/youreurope/business/human-resources/index_en.htm" TargetMode="External"/><Relationship Id="rId61" Type="http://schemas.openxmlformats.org/officeDocument/2006/relationships/hyperlink" Target="https://www.sbb.gov.tr/wp-content/uploads/2019/07/OnbirinciKalkinmaPlani.pdf" TargetMode="External"/><Relationship Id="rId82" Type="http://schemas.openxmlformats.org/officeDocument/2006/relationships/hyperlink" Target="https://www.sanayi.gov.tr/assets/pdf/SanayiStratejiBelgesi2023.pdf" TargetMode="External"/><Relationship Id="rId199" Type="http://schemas.openxmlformats.org/officeDocument/2006/relationships/hyperlink" Target="https://www.eticaret.gov.tr/" TargetMode="External"/><Relationship Id="rId203" Type="http://schemas.openxmlformats.org/officeDocument/2006/relationships/hyperlink" Target="https://gbs.sanayi.gov.tr/" TargetMode="External"/><Relationship Id="rId19" Type="http://schemas.openxmlformats.org/officeDocument/2006/relationships/image" Target="media/image8.emf"/><Relationship Id="rId224" Type="http://schemas.openxmlformats.org/officeDocument/2006/relationships/hyperlink" Target="https://sba.saglik.gov.tr/" TargetMode="External"/><Relationship Id="rId245" Type="http://schemas.openxmlformats.org/officeDocument/2006/relationships/hyperlink" Target="https://www.tcmb.gov.tr/wps/wcm/connect/TR/TCMB+TR/Main+Menu/Temel+Faaliyetler/Odeme+Hizmetleri/Elektronik+Para+Kuruluslari" TargetMode="External"/><Relationship Id="rId266" Type="http://schemas.openxmlformats.org/officeDocument/2006/relationships/hyperlink" Target="https://b3lab.org/en/sayfalar/safir_zeka-11/" TargetMode="External"/><Relationship Id="rId287" Type="http://schemas.openxmlformats.org/officeDocument/2006/relationships/hyperlink" Target="https://play.google.com/store/apps/details?id=com.sceptive.sdbn_accgw_fl_mobile&amp;hl=en_US&amp;gl=US" TargetMode="External"/><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s://www.resmigazete.gov.tr/eskiler/2009/02/20090228-14.htm" TargetMode="External"/><Relationship Id="rId126" Type="http://schemas.openxmlformats.org/officeDocument/2006/relationships/hyperlink" Target="https://www.resmigazete.gov.tr/eskiler/2018/06/20180626-5.htm" TargetMode="External"/><Relationship Id="rId147" Type="http://schemas.openxmlformats.org/officeDocument/2006/relationships/hyperlink" Target="https://www.mevzuat.gov.tr/MevzuatMetin/1.5.1211.pdf" TargetMode="External"/><Relationship Id="rId168" Type="http://schemas.openxmlformats.org/officeDocument/2006/relationships/hyperlink" Target="https://btk.gov.tr/" TargetMode="External"/><Relationship Id="rId312" Type="http://schemas.openxmlformats.org/officeDocument/2006/relationships/hyperlink" Target="https://www.mess.org.tr/en/homepage/" TargetMode="External"/><Relationship Id="rId333" Type="http://schemas.openxmlformats.org/officeDocument/2006/relationships/hyperlink" Target="https://europa.eu/youreurope/citizens/work/index_en.htm" TargetMode="External"/><Relationship Id="rId354" Type="http://schemas.openxmlformats.org/officeDocument/2006/relationships/hyperlink" Target="https://mobile.twitter.com/InteroperableEU" TargetMode="External"/><Relationship Id="rId51" Type="http://schemas.openxmlformats.org/officeDocument/2006/relationships/image" Target="media/image24.svg"/><Relationship Id="rId72" Type="http://schemas.openxmlformats.org/officeDocument/2006/relationships/hyperlink" Target="https://www.kaysis.gov.tr/Devlet_Teskilat_Arama/0/" TargetMode="External"/><Relationship Id="rId93" Type="http://schemas.openxmlformats.org/officeDocument/2006/relationships/header" Target="header1.xml"/><Relationship Id="rId189" Type="http://schemas.openxmlformats.org/officeDocument/2006/relationships/hyperlink" Target="https://ebys.saglik.gov.tr/account/auth/redirecttosso/" TargetMode="External"/><Relationship Id="rId3" Type="http://schemas.openxmlformats.org/officeDocument/2006/relationships/customXml" Target="../customXml/item3.xml"/><Relationship Id="rId214" Type="http://schemas.openxmlformats.org/officeDocument/2006/relationships/hyperlink" Target="https://www.siberkume.org.tr/Index" TargetMode="External"/><Relationship Id="rId235" Type="http://schemas.openxmlformats.org/officeDocument/2006/relationships/hyperlink" Target="https://www.nvi.gov.tr" TargetMode="External"/><Relationship Id="rId256" Type="http://schemas.openxmlformats.org/officeDocument/2006/relationships/hyperlink" Target="https://en.afad.gov.tr/" TargetMode="External"/><Relationship Id="rId277" Type="http://schemas.openxmlformats.org/officeDocument/2006/relationships/hyperlink" Target="https://blockchain.bilgem.tubitak.gov.tr/" TargetMode="External"/><Relationship Id="rId298" Type="http://schemas.openxmlformats.org/officeDocument/2006/relationships/hyperlink" Target="https://turboardtest.saglik.gov.tr/" TargetMode="External"/><Relationship Id="rId116" Type="http://schemas.openxmlformats.org/officeDocument/2006/relationships/hyperlink" Target="https://www.resmigazete.gov.tr/eskiler/2018/12/20181206-2.htm" TargetMode="External"/><Relationship Id="rId137" Type="http://schemas.openxmlformats.org/officeDocument/2006/relationships/hyperlink" Target="https://www.resmigazete.gov.tr/eskiler/2018/09/20180919-2.htm" TargetMode="External"/><Relationship Id="rId158" Type="http://schemas.openxmlformats.org/officeDocument/2006/relationships/hyperlink" Target="https://joinup.ec.europa.eu/collection/nifo-national-interoperability-framework-observatory/digital-public-administration-and-interoperability-national-level-turkiye" TargetMode="External"/><Relationship Id="rId302" Type="http://schemas.openxmlformats.org/officeDocument/2006/relationships/hyperlink" Target="http://www.eba.gov.tr/" TargetMode="External"/><Relationship Id="rId323" Type="http://schemas.openxmlformats.org/officeDocument/2006/relationships/hyperlink" Target="https://w3.bilkent.edu.tr/bilkent/" TargetMode="External"/><Relationship Id="rId344" Type="http://schemas.openxmlformats.org/officeDocument/2006/relationships/hyperlink" Target="https://europa.eu/youreurope/business/product-requirements/index_en.htm"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image" Target="media/image19.png"/><Relationship Id="rId62" Type="http://schemas.openxmlformats.org/officeDocument/2006/relationships/hyperlink" Target="https://hgm.uab.gov.tr/uploads/pages/strateji-eylem-planlari/ulusal-siber-guvenlik-stratejisi-ve-eylem-plani-2020-2023.pdf" TargetMode="External"/><Relationship Id="rId83" Type="http://schemas.openxmlformats.org/officeDocument/2006/relationships/hyperlink" Target="https://www.turkiyeacikkaynakplatformu.com/" TargetMode="External"/><Relationship Id="rId179" Type="http://schemas.openxmlformats.org/officeDocument/2006/relationships/hyperlink" Target="http://www.e-justice.gov.tr/"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footer4.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WS_KM xmlns="37a1ba71-6224-45a5-8d24-b6656e4b9786">false</WS_KM>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F4DC3F-285C-4881-81F1-EFAAD358D82B}">
  <ds:schemaRefs>
    <ds:schemaRef ds:uri="http://schemas.microsoft.com/sharepoint/v3/contenttype/forms"/>
  </ds:schemaRefs>
</ds:datastoreItem>
</file>

<file path=customXml/itemProps2.xml><?xml version="1.0" encoding="utf-8"?>
<ds:datastoreItem xmlns:ds="http://schemas.openxmlformats.org/officeDocument/2006/customXml" ds:itemID="{62F87428-9834-48FC-ADAA-ED5FD6489C67}">
  <ds:schemaRefs>
    <ds:schemaRef ds:uri="http://schemas.openxmlformats.org/officeDocument/2006/bibliography"/>
  </ds:schemaRefs>
</ds:datastoreItem>
</file>

<file path=customXml/itemProps3.xml><?xml version="1.0" encoding="utf-8"?>
<ds:datastoreItem xmlns:ds="http://schemas.openxmlformats.org/officeDocument/2006/customXml" ds:itemID="{E11F7769-5C43-4037-B582-E12F719A8B11}">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4.xml><?xml version="1.0" encoding="utf-8"?>
<ds:datastoreItem xmlns:ds="http://schemas.openxmlformats.org/officeDocument/2006/customXml" ds:itemID="{9C185D82-5397-4B46-9AEE-FE1A2BE7F9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27860</Words>
  <Characters>158805</Characters>
  <Application>Microsoft Office Word</Application>
  <DocSecurity>0</DocSecurity>
  <Lines>1323</Lines>
  <Paragraphs>372</Paragraphs>
  <ScaleCrop>false</ScaleCrop>
  <HeadingPairs>
    <vt:vector size="4" baseType="variant">
      <vt:variant>
        <vt:lpstr>Konu Başlığı</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186293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2022-07-04T06:45:00Z</dcterms:created>
  <dcterms:modified xsi:type="dcterms:W3CDTF">2022-08-03T12:56:00Z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